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CEB" w:rsidRPr="006A5F51" w:rsidRDefault="009F0C21" w:rsidP="001D280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5F51">
        <w:rPr>
          <w:rFonts w:ascii="Times New Roman" w:hAnsi="Times New Roman" w:cs="Times New Roman"/>
          <w:b/>
          <w:sz w:val="24"/>
          <w:szCs w:val="24"/>
        </w:rPr>
        <w:t>BAB 1</w:t>
      </w:r>
    </w:p>
    <w:p w:rsidR="009F0C21" w:rsidRDefault="009F0C21" w:rsidP="001D280F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5F51">
        <w:rPr>
          <w:rFonts w:ascii="Times New Roman" w:hAnsi="Times New Roman" w:cs="Times New Roman"/>
          <w:b/>
          <w:sz w:val="24"/>
          <w:szCs w:val="24"/>
        </w:rPr>
        <w:t>PENDAHULUAN</w:t>
      </w:r>
    </w:p>
    <w:p w:rsidR="001D280F" w:rsidRPr="001D280F" w:rsidRDefault="001D280F" w:rsidP="001D280F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01B2" w:rsidRDefault="009F0C21" w:rsidP="001D280F">
      <w:pPr>
        <w:pStyle w:val="ListParagraph"/>
        <w:numPr>
          <w:ilvl w:val="0"/>
          <w:numId w:val="1"/>
        </w:numPr>
        <w:spacing w:after="0" w:line="48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6A5F51">
        <w:rPr>
          <w:rFonts w:ascii="Times New Roman" w:hAnsi="Times New Roman" w:cs="Times New Roman"/>
          <w:b/>
          <w:sz w:val="24"/>
          <w:szCs w:val="24"/>
        </w:rPr>
        <w:t>Latar Belakang</w:t>
      </w:r>
    </w:p>
    <w:p w:rsidR="00F73F63" w:rsidRDefault="008E765D" w:rsidP="001D280F">
      <w:pPr>
        <w:spacing w:after="0" w:line="48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Manusia yang menjadi tua tidak akan secara tiba-tiba, tetapi berkembang mulai dari bayi, anak-anak, dewasa dan pada akhirnya menjadi tua. Dengan perubahan fisik</w:t>
      </w:r>
      <w:r w:rsidR="00EE68D8">
        <w:rPr>
          <w:rFonts w:ascii="Times New Roman" w:hAnsi="Times New Roman" w:cs="Times New Roman"/>
          <w:sz w:val="24"/>
          <w:szCs w:val="24"/>
        </w:rPr>
        <w:t xml:space="preserve"> dan tingkah laku yang dapat di</w:t>
      </w:r>
      <w:r>
        <w:rPr>
          <w:rFonts w:ascii="Times New Roman" w:hAnsi="Times New Roman" w:cs="Times New Roman"/>
          <w:sz w:val="24"/>
          <w:szCs w:val="24"/>
        </w:rPr>
        <w:t>ramalkan yang terjadi pada semua orang pada saat mencapai usia tahap perke</w:t>
      </w:r>
      <w:r w:rsidR="007A2113">
        <w:rPr>
          <w:rFonts w:ascii="Times New Roman" w:hAnsi="Times New Roman" w:cs="Times New Roman"/>
          <w:sz w:val="24"/>
          <w:szCs w:val="24"/>
        </w:rPr>
        <w:t>mbangan kronologis tertentu. Di</w:t>
      </w:r>
      <w:r>
        <w:rPr>
          <w:rFonts w:ascii="Times New Roman" w:hAnsi="Times New Roman" w:cs="Times New Roman"/>
          <w:sz w:val="24"/>
          <w:szCs w:val="24"/>
        </w:rPr>
        <w:t>masa ini seseorang akan mengalami kemunduran fisik, mental dan sosial secara bertahap (Azizah,</w:t>
      </w:r>
      <w:r w:rsidR="00137D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2011 dalam Mike Yevie Nafilasari,</w:t>
      </w:r>
      <w:r w:rsidR="00137D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2012).</w:t>
      </w:r>
    </w:p>
    <w:p w:rsidR="00F73F63" w:rsidRDefault="004A2C04" w:rsidP="001D280F">
      <w:pPr>
        <w:spacing w:after="0" w:line="48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1928495</wp:posOffset>
                </wp:positionH>
                <wp:positionV relativeFrom="paragraph">
                  <wp:posOffset>4561840</wp:posOffset>
                </wp:positionV>
                <wp:extent cx="890270" cy="505460"/>
                <wp:effectExtent l="6350" t="6350" r="8255" b="1206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0270" cy="50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47D5" w:rsidRPr="000547D5" w:rsidRDefault="000547D5" w:rsidP="000547D5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51.85pt;margin-top:359.2pt;width:70.1pt;height:3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" strokecolor="white [3212]">
                <v:textbox>
                  <w:txbxContent>
                    <w:p w:rsidR="000547D5" w:rsidRPr="000547D5" w:rsidRDefault="000547D5" w:rsidP="000547D5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E301B2" w:rsidRPr="007146C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Menurut World Health Organiz</w:t>
      </w:r>
      <w:r w:rsidR="0095570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</w:t>
      </w:r>
      <w:r w:rsidR="00E301B2" w:rsidRPr="007146C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tion</w:t>
      </w:r>
      <w:r w:rsidR="00E301B2" w:rsidRPr="00F236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(2016) sec</w:t>
      </w:r>
      <w:r w:rsidR="00F73F63" w:rsidRPr="00F236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ara global populasi penduduk di </w:t>
      </w:r>
      <w:r w:rsidR="00A2569A">
        <w:rPr>
          <w:rFonts w:ascii="Times New Roman" w:hAnsi="Times New Roman" w:cs="Times New Roman"/>
          <w:color w:val="000000" w:themeColor="text1"/>
          <w:sz w:val="24"/>
          <w:szCs w:val="24"/>
        </w:rPr>
        <w:t>dunia yang berusia 60 tahun ke</w:t>
      </w:r>
      <w:r w:rsidR="00E301B2" w:rsidRPr="00F23667">
        <w:rPr>
          <w:rFonts w:ascii="Times New Roman" w:hAnsi="Times New Roman" w:cs="Times New Roman"/>
          <w:color w:val="000000" w:themeColor="text1"/>
          <w:sz w:val="24"/>
          <w:szCs w:val="24"/>
        </w:rPr>
        <w:t>atas akan meningkat 100% dari total jumlah 12% menjadi 22% pada tahun 2050 sehingga total jumlah penduduk lansia dari 900 ju</w:t>
      </w:r>
      <w:r w:rsidR="00CF7C1C">
        <w:rPr>
          <w:rFonts w:ascii="Times New Roman" w:hAnsi="Times New Roman" w:cs="Times New Roman"/>
          <w:color w:val="000000" w:themeColor="text1"/>
          <w:sz w:val="24"/>
          <w:szCs w:val="24"/>
        </w:rPr>
        <w:t>ta jiwa meningkat menjadi 2 mili</w:t>
      </w:r>
      <w:r w:rsidR="00E301B2" w:rsidRPr="00F23667">
        <w:rPr>
          <w:rFonts w:ascii="Times New Roman" w:hAnsi="Times New Roman" w:cs="Times New Roman"/>
          <w:color w:val="000000" w:themeColor="text1"/>
          <w:sz w:val="24"/>
          <w:szCs w:val="24"/>
        </w:rPr>
        <w:t>ar penduduk berusia 60 tahun.</w:t>
      </w:r>
      <w:r w:rsidR="00F73F63" w:rsidRPr="00F73F63">
        <w:rPr>
          <w:rFonts w:ascii="Times New Roman" w:hAnsi="Times New Roman" w:cs="Times New Roman"/>
          <w:sz w:val="24"/>
          <w:szCs w:val="24"/>
        </w:rPr>
        <w:t xml:space="preserve"> Hal ini akan berdampak pada penurunan kualitas hidup lansia dan meningkatnya</w:t>
      </w:r>
      <w:r w:rsidR="009C5F09">
        <w:rPr>
          <w:rFonts w:ascii="Times New Roman" w:hAnsi="Times New Roman" w:cs="Times New Roman"/>
          <w:sz w:val="24"/>
          <w:szCs w:val="24"/>
        </w:rPr>
        <w:t xml:space="preserve"> </w:t>
      </w:r>
      <w:r w:rsidR="0084461F">
        <w:rPr>
          <w:rFonts w:ascii="Times New Roman" w:hAnsi="Times New Roman" w:cs="Times New Roman"/>
          <w:sz w:val="24"/>
          <w:szCs w:val="24"/>
        </w:rPr>
        <w:t xml:space="preserve">masalah </w:t>
      </w:r>
      <w:r w:rsidR="00F73F63" w:rsidRPr="00F73F63">
        <w:rPr>
          <w:rFonts w:ascii="Times New Roman" w:hAnsi="Times New Roman" w:cs="Times New Roman"/>
          <w:sz w:val="24"/>
          <w:szCs w:val="24"/>
        </w:rPr>
        <w:t xml:space="preserve">kesehatan </w:t>
      </w:r>
      <w:r w:rsidR="00F73F63" w:rsidRPr="000944A7">
        <w:rPr>
          <w:rFonts w:ascii="Times New Roman" w:hAnsi="Times New Roman" w:cs="Times New Roman"/>
          <w:color w:val="000000" w:themeColor="text1"/>
          <w:sz w:val="24"/>
          <w:szCs w:val="24"/>
        </w:rPr>
        <w:t>(WHO, 2016).</w:t>
      </w:r>
      <w:r w:rsidR="004B27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4B37" w:rsidRPr="00F73F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Indonesia adalah salah satu negara yang terletak di Asia Tenggara yang memasuki era penduduk berstruktur tua karena </w:t>
      </w:r>
      <w:r w:rsidR="00EE68D8" w:rsidRPr="00F236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d-ID"/>
        </w:rPr>
        <w:t>jumlah penduduk yang berusia di</w:t>
      </w:r>
      <w:r w:rsidR="00514B37" w:rsidRPr="00F236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d-ID"/>
        </w:rPr>
        <w:t>atas 60 tahun</w:t>
      </w:r>
      <w:r w:rsidR="00EE68D8" w:rsidRPr="00F236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d-ID"/>
        </w:rPr>
        <w:t xml:space="preserve"> telah mencapai di</w:t>
      </w:r>
      <w:r w:rsidR="00564483" w:rsidRPr="00F236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d-ID"/>
        </w:rPr>
        <w:t>atas 7 %</w:t>
      </w:r>
      <w:r w:rsidR="00514B37" w:rsidRPr="00F236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d-ID"/>
        </w:rPr>
        <w:t xml:space="preserve"> dari keseluruhan penduduk.</w:t>
      </w:r>
      <w:r w:rsidR="00514B37" w:rsidRPr="00F73F6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Peningkatan jumlah penduduk lansia ini disebabkan oleh Peningkatan derajat kesehatan dan kesejahteraan penduduk yang akan berpengaruh pada peningkatan Usia Harapan Hidup (UHH) di Indonesia </w:t>
      </w:r>
      <w:r w:rsidR="00514B37" w:rsidRPr="000944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d-ID"/>
        </w:rPr>
        <w:t>(Kemenkes RI, 2013).</w:t>
      </w:r>
    </w:p>
    <w:p w:rsidR="00305326" w:rsidRPr="00F23667" w:rsidRDefault="00424A68" w:rsidP="001D280F">
      <w:pPr>
        <w:spacing w:after="0" w:line="480" w:lineRule="auto"/>
        <w:ind w:left="36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36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d-ID"/>
        </w:rPr>
        <w:lastRenderedPageBreak/>
        <w:t>J</w:t>
      </w:r>
      <w:r w:rsidR="00EC7F8D" w:rsidRPr="00F236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d-ID"/>
        </w:rPr>
        <w:t>umlah lansia di provinsi Lampung pada tahun 2010 sebanyak 517.420 orang (6,99%) dari 7.401.100 orang (Dinkes Provinsi Lampung, 2010).</w:t>
      </w:r>
      <w:r w:rsidR="004B27FE" w:rsidRPr="00F236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d-ID"/>
        </w:rPr>
        <w:t xml:space="preserve"> </w:t>
      </w:r>
      <w:r w:rsidR="008427F0" w:rsidRPr="00F236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d-ID"/>
        </w:rPr>
        <w:t xml:space="preserve">Dan pada tahun 2013 di Provinsi Lampung jumlah penduduk lansia berada pada urutan ke 9 dengan total penduduk lansia sebesar 7.21% dari total penduduknya (Kemenkes RI, 2013). </w:t>
      </w:r>
      <w:r w:rsidR="00305326" w:rsidRPr="00F236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d-ID"/>
        </w:rPr>
        <w:t xml:space="preserve">Data lain menyebutkan bahwa pada tahun 2015 penduduk lanjut usia yang berusia 60 tahun ke atas sebesar 21,6 juta dan pada tahun 2019 akan naik menjadi 25,9 juta. </w:t>
      </w:r>
    </w:p>
    <w:p w:rsidR="002E2A15" w:rsidRDefault="00C82FA4" w:rsidP="001D280F">
      <w:pPr>
        <w:pStyle w:val="ListParagraph"/>
        <w:spacing w:after="0" w:line="480" w:lineRule="auto"/>
        <w:ind w:left="360"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d-ID"/>
        </w:rPr>
      </w:pPr>
      <w:r w:rsidRPr="00FB77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d-ID"/>
        </w:rPr>
        <w:t>Peningkatan usia dapat menyebabkan beberapa perubahan fisiologi yaitu seperti resistensi perifer dan peningkatan aktivitas simpatik yan</w:t>
      </w:r>
      <w:r w:rsidR="00137DFA" w:rsidRPr="00FB77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d-ID"/>
        </w:rPr>
        <w:t xml:space="preserve">g khususnya terjadi pada lansia. </w:t>
      </w:r>
      <w:r w:rsidRPr="00FB77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d-ID"/>
        </w:rPr>
        <w:t>T</w:t>
      </w:r>
      <w:r w:rsidR="006E7661" w:rsidRPr="00FB77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d-ID"/>
        </w:rPr>
        <w:t>ekanan</w:t>
      </w:r>
      <w:r w:rsidR="00EE68D8" w:rsidRPr="00FB77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d-ID"/>
        </w:rPr>
        <w:t xml:space="preserve"> darah pada lansia meningkat di</w:t>
      </w:r>
      <w:r w:rsidR="006E7661" w:rsidRPr="00FB77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d-ID"/>
        </w:rPr>
        <w:t>sebabkan karena setelah usia 45</w:t>
      </w:r>
      <w:r w:rsidRPr="00FB77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d-ID"/>
        </w:rPr>
        <w:t>-55 tahun, terjadi pene</w:t>
      </w:r>
      <w:r w:rsidR="006E7661" w:rsidRPr="00FB77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d-ID"/>
        </w:rPr>
        <w:t>balan dinding ar</w:t>
      </w:r>
      <w:r w:rsidRPr="00FB77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d-ID"/>
        </w:rPr>
        <w:t>t</w:t>
      </w:r>
      <w:r w:rsidR="006E7661" w:rsidRPr="00FB77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d-ID"/>
        </w:rPr>
        <w:t>eri oleh zat kolagen pada lapisan o</w:t>
      </w:r>
      <w:r w:rsidRPr="00FB77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d-ID"/>
        </w:rPr>
        <w:t>tot akan menyebabkan peny</w:t>
      </w:r>
      <w:r w:rsidR="00137DFA" w:rsidRPr="00FB77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d-ID"/>
        </w:rPr>
        <w:t>e</w:t>
      </w:r>
      <w:r w:rsidRPr="00FB77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d-ID"/>
        </w:rPr>
        <w:t>mpitan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Pr="00E54464">
        <w:rPr>
          <w:rFonts w:ascii="Times New Roman" w:eastAsia="Times New Roman" w:hAnsi="Times New Roman" w:cs="Times New Roman"/>
          <w:sz w:val="24"/>
          <w:szCs w:val="24"/>
          <w:lang w:eastAsia="id-ID"/>
        </w:rPr>
        <w:t>(Setiawan IWA, Yunani, Kusyati E, 2014</w:t>
      </w:r>
      <w:r w:rsidR="00E54464" w:rsidRPr="00E5446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dalam Yahya Prananda, 2017</w:t>
      </w:r>
      <w:r w:rsidRPr="00E54464">
        <w:rPr>
          <w:rFonts w:ascii="Times New Roman" w:eastAsia="Times New Roman" w:hAnsi="Times New Roman" w:cs="Times New Roman"/>
          <w:sz w:val="24"/>
          <w:szCs w:val="24"/>
          <w:lang w:eastAsia="id-ID"/>
        </w:rPr>
        <w:t>).</w:t>
      </w:r>
      <w:r w:rsidR="00137DF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="00EC7F8D" w:rsidRPr="002F5BCF">
        <w:rPr>
          <w:rFonts w:ascii="Times New Roman" w:eastAsia="Times New Roman" w:hAnsi="Times New Roman" w:cs="Times New Roman"/>
          <w:sz w:val="24"/>
          <w:szCs w:val="24"/>
          <w:lang w:eastAsia="id-ID"/>
        </w:rPr>
        <w:t>Kondisi ini meyakinkan teori yang mengatakan semakin tua kemampu</w:t>
      </w:r>
      <w:r w:rsidR="00137DFA">
        <w:rPr>
          <w:rFonts w:ascii="Times New Roman" w:eastAsia="Times New Roman" w:hAnsi="Times New Roman" w:cs="Times New Roman"/>
          <w:sz w:val="24"/>
          <w:szCs w:val="24"/>
          <w:lang w:eastAsia="id-ID"/>
        </w:rPr>
        <w:t>a</w:t>
      </w:r>
      <w:r w:rsidR="00EC7F8D" w:rsidRPr="002F5BCF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n tubuh pun semakin berkurang sehingga di perlukan penanganan lanjutan terhadap penyakit Hipertensi pada </w:t>
      </w:r>
      <w:r w:rsidR="00EC7F8D" w:rsidRPr="0043285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lansia </w:t>
      </w:r>
      <w:r w:rsidR="00EC7F8D" w:rsidRPr="000944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d-ID"/>
        </w:rPr>
        <w:t>(Ahmad, 2011</w:t>
      </w:r>
      <w:r w:rsidR="00432853" w:rsidRPr="000944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d-ID"/>
        </w:rPr>
        <w:t>, dalam Lingga Kurniasari 2012</w:t>
      </w:r>
      <w:r w:rsidR="00EC7F8D" w:rsidRPr="000944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d-ID"/>
        </w:rPr>
        <w:t>).</w:t>
      </w:r>
    </w:p>
    <w:p w:rsidR="000917B7" w:rsidRPr="00C45887" w:rsidRDefault="005E2066" w:rsidP="009B6EFE">
      <w:pPr>
        <w:autoSpaceDE w:val="0"/>
        <w:autoSpaceDN w:val="0"/>
        <w:adjustRightInd w:val="0"/>
        <w:spacing w:after="0" w:line="48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F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d-ID"/>
        </w:rPr>
        <w:t xml:space="preserve"> </w:t>
      </w:r>
      <w:r w:rsidR="003249C9" w:rsidRPr="00024F7C">
        <w:rPr>
          <w:rFonts w:ascii="Times New Roman" w:hAnsi="Times New Roman" w:cs="Times New Roman"/>
          <w:color w:val="000000" w:themeColor="text1"/>
          <w:sz w:val="24"/>
          <w:szCs w:val="24"/>
        </w:rPr>
        <w:t>Menurut WHO</w:t>
      </w:r>
      <w:r w:rsidR="003249C9" w:rsidRPr="005E206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E2A15" w:rsidRPr="009F09FE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Angka kejadian hipertensi begitu meningkat, dari sekitar 600 juta jiwa pada tahun 1980 menjadi 1 </w:t>
      </w:r>
      <w:r w:rsidR="002E2A15" w:rsidRPr="00CF7C1C">
        <w:rPr>
          <w:rFonts w:ascii="Times New Roman" w:eastAsia="Times New Roman" w:hAnsi="Times New Roman" w:cs="Times New Roman"/>
          <w:sz w:val="24"/>
          <w:szCs w:val="24"/>
          <w:lang w:eastAsia="id-ID"/>
        </w:rPr>
        <w:t>m</w:t>
      </w:r>
      <w:r w:rsidR="00CF7C1C" w:rsidRPr="00CF7C1C">
        <w:rPr>
          <w:rFonts w:ascii="Times New Roman" w:eastAsia="Times New Roman" w:hAnsi="Times New Roman" w:cs="Times New Roman"/>
          <w:sz w:val="24"/>
          <w:szCs w:val="24"/>
          <w:lang w:eastAsia="id-ID"/>
        </w:rPr>
        <w:t>il</w:t>
      </w:r>
      <w:r w:rsidR="00CF7C1C">
        <w:rPr>
          <w:rFonts w:ascii="Times New Roman" w:eastAsia="Times New Roman" w:hAnsi="Times New Roman" w:cs="Times New Roman"/>
          <w:sz w:val="24"/>
          <w:szCs w:val="24"/>
          <w:lang w:eastAsia="id-ID"/>
        </w:rPr>
        <w:t>i</w:t>
      </w:r>
      <w:r w:rsidR="00DA0976" w:rsidRPr="00CF7C1C">
        <w:rPr>
          <w:rFonts w:ascii="Times New Roman" w:eastAsia="Times New Roman" w:hAnsi="Times New Roman" w:cs="Times New Roman"/>
          <w:sz w:val="24"/>
          <w:szCs w:val="24"/>
          <w:lang w:eastAsia="id-ID"/>
        </w:rPr>
        <w:t>ar</w:t>
      </w:r>
      <w:r w:rsidR="00DA0976" w:rsidRPr="000333E7">
        <w:rPr>
          <w:rFonts w:ascii="Times New Roman" w:eastAsia="Times New Roman" w:hAnsi="Times New Roman" w:cs="Times New Roman"/>
          <w:color w:val="FF0000"/>
          <w:sz w:val="24"/>
          <w:szCs w:val="24"/>
          <w:lang w:eastAsia="id-ID"/>
        </w:rPr>
        <w:t xml:space="preserve"> </w:t>
      </w:r>
      <w:r w:rsidR="00DA0976">
        <w:rPr>
          <w:rFonts w:ascii="Times New Roman" w:eastAsia="Times New Roman" w:hAnsi="Times New Roman" w:cs="Times New Roman"/>
          <w:sz w:val="24"/>
          <w:szCs w:val="24"/>
          <w:lang w:eastAsia="id-ID"/>
        </w:rPr>
        <w:t>jiwa pada tahun 2008</w:t>
      </w:r>
      <w:r w:rsidR="002E2A15" w:rsidRPr="009F09FE"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  <w:r w:rsidR="002E2A15" w:rsidRPr="002E2A15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="00DA0976">
        <w:rPr>
          <w:rFonts w:ascii="Times New Roman" w:eastAsia="Times New Roman" w:hAnsi="Times New Roman" w:cs="Times New Roman"/>
          <w:sz w:val="24"/>
          <w:szCs w:val="24"/>
          <w:lang w:eastAsia="id-ID"/>
        </w:rPr>
        <w:t>Dari 50 % penderita hipertensi yang mendapatkan pengobatan hanya 25 % saja. 12 % penderita hipertensi  yang melakuka</w:t>
      </w:r>
      <w:r w:rsidR="009B6EFE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n pengobatan dengan baik, dari </w:t>
      </w:r>
      <w:r w:rsidR="00DA097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1 milyar penduduk dunia 26,4 % yang menderita hipertensi (WHO, </w:t>
      </w:r>
      <w:r w:rsidR="00DA0976">
        <w:rPr>
          <w:rFonts w:ascii="Times New Roman" w:eastAsia="Times New Roman" w:hAnsi="Times New Roman" w:cs="Times New Roman"/>
          <w:sz w:val="24"/>
          <w:szCs w:val="24"/>
          <w:lang w:eastAsia="id-ID"/>
        </w:rPr>
        <w:lastRenderedPageBreak/>
        <w:t>2013).</w:t>
      </w:r>
      <w:r w:rsidR="00C4588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="00C45887">
        <w:rPr>
          <w:rFonts w:ascii="Times New Roman" w:hAnsi="Times New Roman" w:cs="Times New Roman"/>
          <w:sz w:val="24"/>
          <w:szCs w:val="24"/>
        </w:rPr>
        <w:t xml:space="preserve">Prevalensi hipertensi dunia menurut (WHO) dalam </w:t>
      </w:r>
      <w:r w:rsidR="00C45887">
        <w:rPr>
          <w:rFonts w:ascii="Times New Roman" w:hAnsi="Times New Roman" w:cs="Times New Roman"/>
          <w:i/>
          <w:iCs/>
          <w:sz w:val="24"/>
          <w:szCs w:val="24"/>
        </w:rPr>
        <w:t>World Health Statistic</w:t>
      </w:r>
      <w:r w:rsidR="00C45887">
        <w:rPr>
          <w:rFonts w:ascii="Times New Roman" w:hAnsi="Times New Roman" w:cs="Times New Roman"/>
          <w:sz w:val="24"/>
          <w:szCs w:val="24"/>
        </w:rPr>
        <w:t xml:space="preserve"> (2012) mencapai 24,2 % pada laki-laki </w:t>
      </w:r>
      <w:r w:rsidR="00C45887" w:rsidRPr="00C45887">
        <w:rPr>
          <w:rFonts w:ascii="Times New Roman" w:hAnsi="Times New Roman" w:cs="Times New Roman"/>
          <w:sz w:val="24"/>
          <w:szCs w:val="24"/>
        </w:rPr>
        <w:t>dan 2</w:t>
      </w:r>
      <w:r w:rsidR="00C45887">
        <w:rPr>
          <w:rFonts w:ascii="Times New Roman" w:hAnsi="Times New Roman" w:cs="Times New Roman"/>
          <w:sz w:val="24"/>
          <w:szCs w:val="24"/>
        </w:rPr>
        <w:t xml:space="preserve">9,8 % pada perempuan. </w:t>
      </w:r>
    </w:p>
    <w:p w:rsidR="00135E78" w:rsidRDefault="00E974EC" w:rsidP="00135E78">
      <w:pPr>
        <w:pStyle w:val="ListParagraph"/>
        <w:spacing w:after="0" w:line="480" w:lineRule="auto"/>
        <w:ind w:left="426" w:firstLine="65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d-ID"/>
        </w:rPr>
      </w:pPr>
      <w:r w:rsidRPr="00AC7E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Hipertensi menyerang negara berkembang </w:t>
      </w:r>
      <w:r w:rsidR="006C412A" w:rsidRPr="00AC7E3C">
        <w:rPr>
          <w:rFonts w:ascii="Times New Roman" w:hAnsi="Times New Roman" w:cs="Times New Roman"/>
          <w:color w:val="000000" w:themeColor="text1"/>
          <w:sz w:val="24"/>
          <w:szCs w:val="24"/>
        </w:rPr>
        <w:t>salah satunya negara Indonesia setiap tahun t</w:t>
      </w:r>
      <w:r w:rsidR="00944CC6">
        <w:rPr>
          <w:rFonts w:ascii="Times New Roman" w:hAnsi="Times New Roman" w:cs="Times New Roman"/>
          <w:color w:val="000000" w:themeColor="text1"/>
          <w:sz w:val="24"/>
          <w:szCs w:val="24"/>
        </w:rPr>
        <w:t>erjadi 175.000 kematian akibat h</w:t>
      </w:r>
      <w:r w:rsidR="006C412A" w:rsidRPr="00AC7E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ipertensi dan terdapat 450.000 kasus Hipertensi. </w:t>
      </w:r>
      <w:r w:rsidR="006C412A" w:rsidRPr="00AC7E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d-ID"/>
        </w:rPr>
        <w:t>Kematian</w:t>
      </w:r>
      <w:r w:rsidR="001418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d-ID"/>
        </w:rPr>
        <w:t xml:space="preserve"> akibat penyakit tidak m</w:t>
      </w:r>
      <w:r w:rsidR="006C412A" w:rsidRPr="00AC7E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d-ID"/>
        </w:rPr>
        <w:t>enular (PTM) di Indonesia cenderung mengalami peningkatan.</w:t>
      </w:r>
      <w:r w:rsidR="00107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d-ID"/>
        </w:rPr>
        <w:t xml:space="preserve"> </w:t>
      </w:r>
      <w:r w:rsidR="006C412A" w:rsidRPr="00AC7E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d-ID"/>
        </w:rPr>
        <w:t>Prevalensi hipertensi di Indonesia</w:t>
      </w:r>
      <w:r w:rsidR="00642555" w:rsidRPr="00AC7E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d-ID"/>
        </w:rPr>
        <w:t xml:space="preserve"> </w:t>
      </w:r>
      <w:r w:rsidR="006C412A" w:rsidRPr="00AC7E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d-ID"/>
        </w:rPr>
        <w:t>berdasarkan wawancara meningkat dari 7,6% pada tahun 2007 menjadi 9,5% pada tahun 2013</w:t>
      </w:r>
      <w:r w:rsidR="00107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d-ID"/>
        </w:rPr>
        <w:t xml:space="preserve">. </w:t>
      </w:r>
      <w:r w:rsidR="001418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d-ID"/>
        </w:rPr>
        <w:t>Di p</w:t>
      </w:r>
      <w:r w:rsidR="00107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d-ID"/>
        </w:rPr>
        <w:t xml:space="preserve">rovinsi </w:t>
      </w:r>
      <w:r w:rsidR="001418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d-ID"/>
        </w:rPr>
        <w:t>L</w:t>
      </w:r>
      <w:r w:rsidR="00135E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d-ID"/>
        </w:rPr>
        <w:t xml:space="preserve">ampung sendiri </w:t>
      </w:r>
      <w:r w:rsidR="00135E78" w:rsidRPr="00DA09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d-ID"/>
        </w:rPr>
        <w:t xml:space="preserve">prevalensi hipertensi meningkat, dari 6,6% pada tahun 2007 menjadi 7,4%. Pada tahun 2013 berdasarkan wawancara, dan berdasarkan pengukuran meningkat dari 24,1% menjadi 24,7% pada tahun 2013 (Riskesdas, 2013). </w:t>
      </w:r>
    </w:p>
    <w:p w:rsidR="00E60E5C" w:rsidRDefault="009B6EFE" w:rsidP="00E60E5C">
      <w:pPr>
        <w:autoSpaceDE w:val="0"/>
        <w:autoSpaceDN w:val="0"/>
        <w:adjustRightInd w:val="0"/>
        <w:spacing w:after="0" w:line="480" w:lineRule="auto"/>
        <w:ind w:left="426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5887">
        <w:rPr>
          <w:rFonts w:ascii="Times New Roman" w:hAnsi="Times New Roman" w:cs="Times New Roman"/>
          <w:color w:val="342D2C"/>
          <w:sz w:val="24"/>
          <w:szCs w:val="24"/>
        </w:rPr>
        <w:t>P</w:t>
      </w:r>
      <w:r w:rsidR="00C45887" w:rsidRPr="00C45887">
        <w:rPr>
          <w:rFonts w:ascii="Times New Roman" w:hAnsi="Times New Roman" w:cs="Times New Roman"/>
          <w:color w:val="342D2C"/>
          <w:sz w:val="24"/>
          <w:szCs w:val="24"/>
        </w:rPr>
        <w:t>revalensi</w:t>
      </w:r>
      <w:r>
        <w:rPr>
          <w:rFonts w:ascii="Times New Roman" w:hAnsi="Times New Roman" w:cs="Times New Roman"/>
          <w:color w:val="342D2C"/>
          <w:sz w:val="24"/>
          <w:szCs w:val="24"/>
        </w:rPr>
        <w:t xml:space="preserve"> </w:t>
      </w:r>
      <w:r w:rsidR="00C45887" w:rsidRPr="00C45887">
        <w:rPr>
          <w:rFonts w:ascii="Times New Roman" w:hAnsi="Times New Roman" w:cs="Times New Roman"/>
          <w:color w:val="342D2C"/>
          <w:sz w:val="24"/>
          <w:szCs w:val="24"/>
        </w:rPr>
        <w:t xml:space="preserve">hipertensi berdasarkan jenis </w:t>
      </w:r>
      <w:r w:rsidR="00121539">
        <w:rPr>
          <w:rFonts w:ascii="Times New Roman" w:hAnsi="Times New Roman" w:cs="Times New Roman"/>
          <w:color w:val="342D2C"/>
          <w:sz w:val="24"/>
          <w:szCs w:val="24"/>
        </w:rPr>
        <w:t xml:space="preserve">kelamin tahun 2013 </w:t>
      </w:r>
      <w:r w:rsidR="00C45887" w:rsidRPr="00C45887">
        <w:rPr>
          <w:rFonts w:ascii="Times New Roman" w:hAnsi="Times New Roman" w:cs="Times New Roman"/>
          <w:color w:val="342D2C"/>
          <w:sz w:val="24"/>
          <w:szCs w:val="24"/>
        </w:rPr>
        <w:t>perempuan l</w:t>
      </w:r>
      <w:r w:rsidR="00C45887">
        <w:rPr>
          <w:rFonts w:ascii="Times New Roman" w:hAnsi="Times New Roman" w:cs="Times New Roman"/>
          <w:color w:val="342D2C"/>
          <w:sz w:val="24"/>
          <w:szCs w:val="24"/>
        </w:rPr>
        <w:t>ebih tinggi dibanding laki-laki</w:t>
      </w:r>
      <w:r w:rsidR="0010748A">
        <w:rPr>
          <w:rFonts w:ascii="Times New Roman" w:hAnsi="Times New Roman" w:cs="Times New Roman"/>
          <w:color w:val="342D2C"/>
          <w:sz w:val="24"/>
          <w:szCs w:val="24"/>
        </w:rPr>
        <w:t xml:space="preserve">. </w:t>
      </w:r>
      <w:r w:rsidR="00D34921">
        <w:rPr>
          <w:rFonts w:ascii="Times New Roman" w:hAnsi="Times New Roman" w:cs="Times New Roman"/>
          <w:color w:val="342D2C"/>
          <w:sz w:val="24"/>
          <w:szCs w:val="24"/>
        </w:rPr>
        <w:t>Prevalensi pada</w:t>
      </w:r>
      <w:r>
        <w:rPr>
          <w:rFonts w:ascii="Times New Roman" w:hAnsi="Times New Roman" w:cs="Times New Roman"/>
          <w:color w:val="342D2C"/>
          <w:sz w:val="24"/>
          <w:szCs w:val="24"/>
        </w:rPr>
        <w:t xml:space="preserve"> laki-laki 22,8% dan perempuan 28,8% (Riskesdas, 2013).</w:t>
      </w:r>
      <w:r w:rsidR="00135E78">
        <w:rPr>
          <w:rFonts w:ascii="Times New Roman" w:hAnsi="Times New Roman" w:cs="Times New Roman"/>
          <w:color w:val="342D2C"/>
          <w:sz w:val="24"/>
          <w:szCs w:val="24"/>
        </w:rPr>
        <w:t xml:space="preserve">  </w:t>
      </w:r>
      <w:r w:rsidR="00135E78">
        <w:rPr>
          <w:rFonts w:ascii="Times New Roman" w:hAnsi="Times New Roman" w:cs="Times New Roman"/>
          <w:sz w:val="24"/>
          <w:szCs w:val="24"/>
        </w:rPr>
        <w:t xml:space="preserve">Diketahui bahwa perempuan lebih banyak menderita hipertensi dibandingkan dengan laki-laki. Hal tersebut diduga karena wanita lebih mudah stres dibandingkan dengan pria (Gunawati, 2006 dalam Dwi Sri Handayani dkk, 2015). </w:t>
      </w:r>
      <w:r w:rsidR="00D34921" w:rsidRPr="00FD1D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Berdasarkan hasil penelitian Wahyuni dan Eksanoto (2013), </w:t>
      </w:r>
      <w:r w:rsidR="003A3EA8" w:rsidRPr="00FD1D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tentang Hubungan Tingkat Pendidikan dan Jenis Kelamin dengan Kejadian Hipertensi. Perempuan  </w:t>
      </w:r>
      <w:r w:rsidR="00D34921" w:rsidRPr="00FD1D98">
        <w:rPr>
          <w:rFonts w:ascii="Times New Roman" w:hAnsi="Times New Roman" w:cs="Times New Roman"/>
          <w:color w:val="000000" w:themeColor="text1"/>
          <w:sz w:val="24"/>
          <w:szCs w:val="24"/>
        </w:rPr>
        <w:t>cenderung menderita hipertensi daripada laki-laki. Pada penelitian tersebut sebanyak 27,5% perempuan mengalami hipertensi, sedangkan untuk laki-laki hanya sebesar 5,8%.</w:t>
      </w:r>
    </w:p>
    <w:p w:rsidR="00E60E5C" w:rsidRPr="00E60E5C" w:rsidRDefault="00E60E5C" w:rsidP="00F43E7E">
      <w:pPr>
        <w:autoSpaceDE w:val="0"/>
        <w:autoSpaceDN w:val="0"/>
        <w:adjustRightInd w:val="0"/>
        <w:spacing w:after="0" w:line="480" w:lineRule="auto"/>
        <w:ind w:left="426" w:firstLine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0E5C">
        <w:rPr>
          <w:rFonts w:ascii="Times New Roman" w:hAnsi="Times New Roman" w:cs="Times New Roman"/>
          <w:sz w:val="24"/>
          <w:szCs w:val="24"/>
        </w:rPr>
        <w:lastRenderedPageBreak/>
        <w:t>Hipertensi pada laki-laki disebabkan karena faktor usia, keturunan</w:t>
      </w:r>
      <w:r w:rsidR="000C5CB6">
        <w:rPr>
          <w:rFonts w:ascii="Times New Roman" w:hAnsi="Times New Roman" w:cs="Times New Roman"/>
          <w:sz w:val="24"/>
          <w:szCs w:val="24"/>
        </w:rPr>
        <w:t>, faktor lingkungan</w:t>
      </w:r>
      <w:r w:rsidRPr="00E60E5C">
        <w:rPr>
          <w:rFonts w:ascii="Times New Roman" w:hAnsi="Times New Roman" w:cs="Times New Roman"/>
          <w:sz w:val="24"/>
          <w:szCs w:val="24"/>
        </w:rPr>
        <w:t xml:space="preserve"> dan gaya hidup</w:t>
      </w:r>
      <w:r w:rsidR="00F43E7E">
        <w:rPr>
          <w:rFonts w:ascii="Times New Roman" w:hAnsi="Times New Roman" w:cs="Times New Roman"/>
          <w:sz w:val="24"/>
          <w:szCs w:val="24"/>
        </w:rPr>
        <w:t xml:space="preserve"> yang tidak sehat seperti </w:t>
      </w:r>
      <w:r w:rsidR="00F43E7E" w:rsidRPr="00E60E5C">
        <w:rPr>
          <w:rFonts w:ascii="Times New Roman" w:hAnsi="Times New Roman" w:cs="Times New Roman"/>
          <w:sz w:val="24"/>
          <w:szCs w:val="24"/>
        </w:rPr>
        <w:t>merokok, minum alkohol, kurang olahraga hal tersebut yang cenderung dapat meningkatkan tekanan darah.</w:t>
      </w:r>
      <w:r w:rsidR="00F43E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Sedangkan pada wanita </w:t>
      </w:r>
      <w:r w:rsidR="00F43E7E">
        <w:rPr>
          <w:rFonts w:ascii="Times New Roman" w:hAnsi="Times New Roman" w:cs="Times New Roman"/>
          <w:sz w:val="24"/>
          <w:szCs w:val="24"/>
        </w:rPr>
        <w:t xml:space="preserve">hipertensi </w:t>
      </w:r>
      <w:r w:rsidRPr="00E60E5C">
        <w:rPr>
          <w:rFonts w:ascii="Times New Roman" w:hAnsi="Times New Roman" w:cs="Times New Roman"/>
          <w:sz w:val="24"/>
          <w:szCs w:val="24"/>
        </w:rPr>
        <w:t>disebabkan karena faktor usia, keturunan, faktor lingkungan, gaya h</w:t>
      </w:r>
      <w:r w:rsidR="000C5CB6">
        <w:rPr>
          <w:rFonts w:ascii="Times New Roman" w:hAnsi="Times New Roman" w:cs="Times New Roman"/>
          <w:sz w:val="24"/>
          <w:szCs w:val="24"/>
        </w:rPr>
        <w:t xml:space="preserve">idup dan kurang aktivitas, </w:t>
      </w:r>
      <w:r w:rsidRPr="00E60E5C">
        <w:rPr>
          <w:rFonts w:ascii="Times New Roman" w:hAnsi="Times New Roman" w:cs="Times New Roman"/>
          <w:sz w:val="24"/>
          <w:szCs w:val="24"/>
        </w:rPr>
        <w:t>pola makan</w:t>
      </w:r>
      <w:r w:rsidR="00F43E7E">
        <w:rPr>
          <w:rFonts w:ascii="Times New Roman" w:hAnsi="Times New Roman" w:cs="Times New Roman"/>
          <w:sz w:val="24"/>
          <w:szCs w:val="24"/>
        </w:rPr>
        <w:t xml:space="preserve"> serta gangguan hormon (menopause)</w:t>
      </w:r>
      <w:r w:rsidRPr="00E60E5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D0A72" w:rsidRPr="00E60E5C" w:rsidRDefault="00E60E5C" w:rsidP="00E60E5C">
      <w:pPr>
        <w:autoSpaceDE w:val="0"/>
        <w:autoSpaceDN w:val="0"/>
        <w:adjustRightInd w:val="0"/>
        <w:spacing w:after="0" w:line="480" w:lineRule="auto"/>
        <w:ind w:left="426" w:firstLine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usia 40 tahun ketika seorang wanita memasuki masa menopause prevalensi hipertensi pada wanita akan meningkat. Dan cenderung wanita lebih bayak menderita hipertensi dibandingkan dengan laki-laki. </w:t>
      </w:r>
      <w:r w:rsidRPr="006D5A02">
        <w:rPr>
          <w:rFonts w:ascii="Times New Roman" w:hAnsi="Times New Roman" w:cs="Times New Roman"/>
          <w:sz w:val="24"/>
          <w:szCs w:val="24"/>
        </w:rPr>
        <w:t xml:space="preserve">Tekanan darah pada lansia wanita lebih tinggi dibandingkan dengan lansia laki-laki karena faktor hormonal selama menopause. Penurunan </w:t>
      </w:r>
      <w:r>
        <w:rPr>
          <w:rFonts w:ascii="Times New Roman" w:hAnsi="Times New Roman" w:cs="Times New Roman"/>
          <w:sz w:val="24"/>
          <w:szCs w:val="24"/>
        </w:rPr>
        <w:t xml:space="preserve">estrogen meningkatkan RAS </w:t>
      </w:r>
      <w:r w:rsidRPr="006D5A02">
        <w:rPr>
          <w:rFonts w:ascii="Times New Roman" w:hAnsi="Times New Roman" w:cs="Times New Roman"/>
          <w:sz w:val="24"/>
          <w:szCs w:val="24"/>
        </w:rPr>
        <w:t>(Renin</w:t>
      </w:r>
      <w:r w:rsidR="005E5F98">
        <w:rPr>
          <w:rFonts w:ascii="Times New Roman" w:hAnsi="Times New Roman" w:cs="Times New Roman"/>
          <w:sz w:val="24"/>
          <w:szCs w:val="24"/>
        </w:rPr>
        <w:t xml:space="preserve"> </w:t>
      </w:r>
      <w:r w:rsidR="005E5F98" w:rsidRPr="006D5A02">
        <w:rPr>
          <w:rFonts w:ascii="Times New Roman" w:hAnsi="Times New Roman" w:cs="Times New Roman"/>
          <w:sz w:val="24"/>
          <w:szCs w:val="24"/>
        </w:rPr>
        <w:t>Angiotensin System</w:t>
      </w:r>
      <w:r w:rsidRPr="006D5A02">
        <w:rPr>
          <w:rFonts w:ascii="Times New Roman" w:hAnsi="Times New Roman" w:cs="Times New Roman"/>
          <w:sz w:val="24"/>
          <w:szCs w:val="24"/>
        </w:rPr>
        <w:t>) dan mempengaruhi angiotensinogen dan metabolisme natrium yang mengakibatkan vasokonstriksi pembuluh darah dan meningkatkan tekanan darah lansia (Maas &amp; Franke 2009, dalam Ayu Permata Sari, 2014).</w:t>
      </w:r>
    </w:p>
    <w:p w:rsidR="002D0A72" w:rsidRDefault="00074E81" w:rsidP="00074E81">
      <w:pPr>
        <w:autoSpaceDE w:val="0"/>
        <w:autoSpaceDN w:val="0"/>
        <w:adjustRightInd w:val="0"/>
        <w:spacing w:after="0" w:line="480" w:lineRule="auto"/>
        <w:ind w:left="426" w:firstLine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2D0A72">
        <w:rPr>
          <w:rFonts w:ascii="Times New Roman" w:hAnsi="Times New Roman" w:cs="Times New Roman"/>
          <w:sz w:val="24"/>
          <w:szCs w:val="24"/>
        </w:rPr>
        <w:t>ipertensi</w:t>
      </w:r>
      <w:r>
        <w:rPr>
          <w:rFonts w:ascii="Times New Roman" w:hAnsi="Times New Roman" w:cs="Times New Roman"/>
          <w:sz w:val="24"/>
          <w:szCs w:val="24"/>
        </w:rPr>
        <w:t xml:space="preserve"> merupakan penyakit yang harus mendapatkan penanganan serius karena hipertensi</w:t>
      </w:r>
      <w:r w:rsidR="002D0A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yang berlangsung lama dapat menimbulkan komplikasi seperti stroke, serangan jantung, gagal ginjal, gangguan penglihatan, </w:t>
      </w:r>
      <w:r w:rsidR="00607922">
        <w:rPr>
          <w:rFonts w:ascii="Times New Roman" w:hAnsi="Times New Roman" w:cs="Times New Roman"/>
          <w:sz w:val="24"/>
          <w:szCs w:val="24"/>
        </w:rPr>
        <w:t>serta</w:t>
      </w:r>
      <w:r>
        <w:rPr>
          <w:rFonts w:ascii="Times New Roman" w:hAnsi="Times New Roman" w:cs="Times New Roman"/>
          <w:sz w:val="24"/>
          <w:szCs w:val="24"/>
        </w:rPr>
        <w:t xml:space="preserve"> edema paru.</w:t>
      </w:r>
      <w:r w:rsidR="00607922">
        <w:rPr>
          <w:rFonts w:ascii="Times New Roman" w:hAnsi="Times New Roman" w:cs="Times New Roman"/>
          <w:sz w:val="24"/>
          <w:szCs w:val="24"/>
        </w:rPr>
        <w:t xml:space="preserve"> Dan hal terburuk yang akan terjadi pada penderita hipertensi adalah kematian (Hery Soeryoko, 2010).</w:t>
      </w:r>
    </w:p>
    <w:p w:rsidR="00C63D2C" w:rsidRDefault="00C63D2C" w:rsidP="00C63D2C">
      <w:pPr>
        <w:autoSpaceDE w:val="0"/>
        <w:autoSpaceDN w:val="0"/>
        <w:adjustRightInd w:val="0"/>
        <w:spacing w:after="0" w:line="48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D2C">
        <w:rPr>
          <w:rFonts w:ascii="Times New Roman" w:hAnsi="Times New Roman" w:cs="Times New Roman"/>
          <w:sz w:val="24"/>
          <w:szCs w:val="24"/>
        </w:rPr>
        <w:t xml:space="preserve">Cara mencegah dan mengatasi hipertensi dapat dilakukan dengan cara pengobatan farmakologi dan non farmakologi. Pengobatan farmakologi adalah Pengobatan yang menggunakan obat atau senyawa dalam kerjanya </w:t>
      </w:r>
      <w:r w:rsidRPr="00C63D2C">
        <w:rPr>
          <w:rFonts w:ascii="Times New Roman" w:hAnsi="Times New Roman" w:cs="Times New Roman"/>
          <w:sz w:val="24"/>
          <w:szCs w:val="24"/>
        </w:rPr>
        <w:lastRenderedPageBreak/>
        <w:t>dapat mempengaruhi tekanan darah pasien. Pengobatan farmakologi dapat menurunkan tekanan darah tinggi namun pengobatan ini juga mempunyai efek samping jika dikonsumsi dalam waktu lama seperti sakit kepala, lemas, pusing,</w:t>
      </w:r>
      <w:r w:rsidR="0010748A">
        <w:rPr>
          <w:rFonts w:ascii="Times New Roman" w:hAnsi="Times New Roman" w:cs="Times New Roman"/>
          <w:sz w:val="24"/>
          <w:szCs w:val="24"/>
        </w:rPr>
        <w:t xml:space="preserve"> </w:t>
      </w:r>
      <w:r w:rsidRPr="00C63D2C">
        <w:rPr>
          <w:rFonts w:ascii="Times New Roman" w:hAnsi="Times New Roman" w:cs="Times New Roman"/>
          <w:sz w:val="24"/>
          <w:szCs w:val="24"/>
        </w:rPr>
        <w:t>gangguan fungsi hati, jantung berdebar-debar dan mual. Pengobatan non farmakologi dapat dilakukan dengan memodifikasi gaya hidup seperti berhenti merokok, menurunkan konsumsi alkohol, menurunkan asupan garam, meningkatkan konsumsi buah dan sayur, menurunkan berat badan,</w:t>
      </w:r>
      <w:r w:rsidR="0010748A">
        <w:rPr>
          <w:rFonts w:ascii="Times New Roman" w:hAnsi="Times New Roman" w:cs="Times New Roman"/>
          <w:sz w:val="24"/>
          <w:szCs w:val="24"/>
        </w:rPr>
        <w:t xml:space="preserve"> </w:t>
      </w:r>
      <w:r w:rsidRPr="00C63D2C">
        <w:rPr>
          <w:rFonts w:ascii="Times New Roman" w:hAnsi="Times New Roman" w:cs="Times New Roman"/>
          <w:sz w:val="24"/>
          <w:szCs w:val="24"/>
        </w:rPr>
        <w:t xml:space="preserve">penting juga untuk cukup istirahat 6-8 jam untuk mengendalikan stress, latihan fisik dan </w:t>
      </w:r>
      <w:r w:rsidRPr="00DA341D">
        <w:rPr>
          <w:rFonts w:ascii="Times New Roman" w:hAnsi="Times New Roman" w:cs="Times New Roman"/>
          <w:color w:val="000000" w:themeColor="text1"/>
          <w:sz w:val="24"/>
          <w:szCs w:val="24"/>
        </w:rPr>
        <w:t>terapi alternatif komplementer hidroterapi</w:t>
      </w:r>
      <w:r w:rsidRPr="00C63D2C">
        <w:rPr>
          <w:rFonts w:ascii="Times New Roman" w:hAnsi="Times New Roman" w:cs="Times New Roman"/>
          <w:sz w:val="24"/>
          <w:szCs w:val="24"/>
        </w:rPr>
        <w:t xml:space="preserve"> (Lalage, 2015</w:t>
      </w:r>
      <w:r>
        <w:rPr>
          <w:rFonts w:ascii="Times New Roman" w:hAnsi="Times New Roman" w:cs="Times New Roman"/>
          <w:sz w:val="24"/>
          <w:szCs w:val="24"/>
        </w:rPr>
        <w:t xml:space="preserve"> dalam Istiqomah, 2017</w:t>
      </w:r>
      <w:r w:rsidRPr="00C63D2C">
        <w:rPr>
          <w:rFonts w:ascii="Times New Roman" w:hAnsi="Times New Roman" w:cs="Times New Roman"/>
          <w:sz w:val="24"/>
          <w:szCs w:val="24"/>
        </w:rPr>
        <w:t>).</w:t>
      </w:r>
    </w:p>
    <w:p w:rsidR="00E034EB" w:rsidRPr="00E034EB" w:rsidRDefault="002717EA" w:rsidP="00E034EB">
      <w:pPr>
        <w:pStyle w:val="ListParagraph"/>
        <w:spacing w:after="0" w:line="480" w:lineRule="auto"/>
        <w:ind w:left="360" w:firstLine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D1D98">
        <w:rPr>
          <w:rFonts w:ascii="Times New Roman" w:hAnsi="Times New Roman" w:cs="Times New Roman"/>
          <w:color w:val="000000" w:themeColor="text1"/>
          <w:sz w:val="24"/>
          <w:szCs w:val="24"/>
        </w:rPr>
        <w:t>Hidroterapi adalah salah satu terapi non farmakologi yang</w:t>
      </w:r>
      <w:r w:rsidR="00642555" w:rsidRPr="00FD1D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D1D98">
        <w:rPr>
          <w:rFonts w:ascii="Times New Roman" w:hAnsi="Times New Roman" w:cs="Times New Roman"/>
          <w:color w:val="000000" w:themeColor="text1"/>
          <w:sz w:val="24"/>
          <w:szCs w:val="24"/>
        </w:rPr>
        <w:t>dapat menurunkan tekanan darah</w:t>
      </w:r>
      <w:r w:rsidR="00E034EB" w:rsidRPr="00FD1D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jika</w:t>
      </w:r>
      <w:r w:rsidR="00EE68D8" w:rsidRPr="00FD1D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</w:t>
      </w:r>
      <w:r w:rsidR="000B56F2" w:rsidRPr="00FD1D98">
        <w:rPr>
          <w:rFonts w:ascii="Times New Roman" w:hAnsi="Times New Roman" w:cs="Times New Roman"/>
          <w:color w:val="000000" w:themeColor="text1"/>
          <w:sz w:val="24"/>
          <w:szCs w:val="24"/>
        </w:rPr>
        <w:t>gunakan secara rutin.</w:t>
      </w:r>
      <w:r w:rsidR="000B56F2" w:rsidRPr="00C63D2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034EB" w:rsidRPr="00645496">
        <w:rPr>
          <w:rFonts w:ascii="Times New Roman" w:hAnsi="Times New Roman" w:cs="Times New Roman"/>
          <w:sz w:val="24"/>
          <w:szCs w:val="24"/>
        </w:rPr>
        <w:t>Prinsip kerja dari terapi ini adalah dengan menggunakan air hangat yang bersuhu 38-40</w:t>
      </w:r>
      <w:r w:rsidR="00E034EB" w:rsidRPr="00E034EB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E034EB" w:rsidRPr="00645496">
        <w:rPr>
          <w:rFonts w:ascii="Times New Roman" w:hAnsi="Times New Roman" w:cs="Times New Roman"/>
          <w:sz w:val="24"/>
          <w:szCs w:val="24"/>
        </w:rPr>
        <w:t>C selama 20-30 menit</w:t>
      </w:r>
      <w:r w:rsidR="00E034EB">
        <w:rPr>
          <w:rFonts w:ascii="Times New Roman" w:hAnsi="Times New Roman" w:cs="Times New Roman"/>
          <w:sz w:val="24"/>
          <w:szCs w:val="24"/>
        </w:rPr>
        <w:t>.</w:t>
      </w:r>
      <w:r w:rsidR="00E034EB" w:rsidRPr="00645496">
        <w:rPr>
          <w:rFonts w:ascii="Times New Roman" w:hAnsi="Times New Roman" w:cs="Times New Roman"/>
          <w:sz w:val="24"/>
          <w:szCs w:val="24"/>
        </w:rPr>
        <w:t xml:space="preserve"> Secara konduksi dimana terjadi perpindahan panas dari air hangat ketubuh sehingga akan menyebabkan pelebaran pembuluh darah dan d</w:t>
      </w:r>
      <w:r w:rsidR="00A426CE">
        <w:rPr>
          <w:rFonts w:ascii="Times New Roman" w:hAnsi="Times New Roman" w:cs="Times New Roman"/>
          <w:sz w:val="24"/>
          <w:szCs w:val="24"/>
        </w:rPr>
        <w:t>apat menurunkan ketegangan otot</w:t>
      </w:r>
      <w:r w:rsidR="00E034EB" w:rsidRPr="00645496">
        <w:rPr>
          <w:rFonts w:ascii="Times New Roman" w:hAnsi="Times New Roman" w:cs="Times New Roman"/>
          <w:sz w:val="24"/>
          <w:szCs w:val="24"/>
        </w:rPr>
        <w:t xml:space="preserve"> (Damayanti, 2014</w:t>
      </w:r>
      <w:r w:rsidR="00E034EB">
        <w:rPr>
          <w:rFonts w:ascii="Times New Roman" w:hAnsi="Times New Roman" w:cs="Times New Roman"/>
          <w:sz w:val="24"/>
          <w:szCs w:val="24"/>
        </w:rPr>
        <w:t xml:space="preserve"> dalam </w:t>
      </w:r>
      <w:r w:rsidR="00E034EB" w:rsidRPr="00645496">
        <w:rPr>
          <w:rFonts w:ascii="Times New Roman" w:hAnsi="Times New Roman" w:cs="Times New Roman"/>
          <w:bCs/>
          <w:sz w:val="24"/>
          <w:szCs w:val="24"/>
        </w:rPr>
        <w:t>Yessi Harnani dkk, 2017</w:t>
      </w:r>
      <w:r w:rsidR="00E034EB" w:rsidRPr="00645496">
        <w:rPr>
          <w:rFonts w:ascii="Times New Roman" w:hAnsi="Times New Roman" w:cs="Times New Roman"/>
          <w:sz w:val="24"/>
          <w:szCs w:val="24"/>
        </w:rPr>
        <w:t>).</w:t>
      </w:r>
    </w:p>
    <w:p w:rsidR="00C644CC" w:rsidRPr="00FD1D98" w:rsidRDefault="000B56F2" w:rsidP="00C644CC">
      <w:pPr>
        <w:pStyle w:val="ListParagraph"/>
        <w:spacing w:after="0" w:line="480" w:lineRule="auto"/>
        <w:ind w:left="36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1D98">
        <w:rPr>
          <w:rFonts w:ascii="Times New Roman" w:hAnsi="Times New Roman" w:cs="Times New Roman"/>
          <w:color w:val="000000" w:themeColor="text1"/>
          <w:sz w:val="24"/>
          <w:szCs w:val="24"/>
        </w:rPr>
        <w:t>Secara ilmiah air hangat mempunyai dampak fisiologis bagi tubuh pertama b</w:t>
      </w:r>
      <w:r w:rsidR="00EE68D8" w:rsidRPr="00FD1D98">
        <w:rPr>
          <w:rFonts w:ascii="Times New Roman" w:hAnsi="Times New Roman" w:cs="Times New Roman"/>
          <w:color w:val="000000" w:themeColor="text1"/>
          <w:sz w:val="24"/>
          <w:szCs w:val="24"/>
        </w:rPr>
        <w:t>erdampak pada pembuluh darah di</w:t>
      </w:r>
      <w:r w:rsidR="008C2F14" w:rsidRPr="00FD1D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mana </w:t>
      </w:r>
      <w:r w:rsidRPr="00FD1D98">
        <w:rPr>
          <w:rFonts w:ascii="Times New Roman" w:hAnsi="Times New Roman" w:cs="Times New Roman"/>
          <w:color w:val="000000" w:themeColor="text1"/>
          <w:sz w:val="24"/>
          <w:szCs w:val="24"/>
        </w:rPr>
        <w:t>air</w:t>
      </w:r>
      <w:r w:rsidR="008C2F14" w:rsidRPr="00FD1D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hangat</w:t>
      </w:r>
      <w:r w:rsidRPr="00FD1D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membuat sirkulasi darah menjadi lancar. </w:t>
      </w:r>
      <w:r w:rsidR="0086532E" w:rsidRPr="00FD1D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Merendam kaki dengan air hangat </w:t>
      </w:r>
      <w:r w:rsidR="0086532E" w:rsidRPr="00FD1D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d-ID"/>
        </w:rPr>
        <w:t>membantu meningkatkan si</w:t>
      </w:r>
      <w:r w:rsidR="00135E78" w:rsidRPr="00FD1D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d-ID"/>
        </w:rPr>
        <w:t>rkulasi darah dengan vasodilatasi</w:t>
      </w:r>
      <w:r w:rsidR="0086532E" w:rsidRPr="00FD1D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d-ID"/>
        </w:rPr>
        <w:t xml:space="preserve"> pembuluh darah sehingga lebih banyak oksigen dipasok kejaringan yang mengalami </w:t>
      </w:r>
      <w:r w:rsidR="00AB65BE" w:rsidRPr="00FD1D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d-ID"/>
        </w:rPr>
        <w:t xml:space="preserve">pembengkakan. sehingga sirkulasi darah menjadi lancar. </w:t>
      </w:r>
      <w:r w:rsidR="008C2F14" w:rsidRPr="00FD1D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Hidroterapi memiliki efek relaksasi </w:t>
      </w:r>
      <w:r w:rsidR="008C2F14" w:rsidRPr="00FD1D9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bagi tubuh, sehingga dapat merangsang pengeluaran hormon endorphin dalam tubuh dan menekan hormon adrenalin dan dapat menurunkan tekanan</w:t>
      </w:r>
      <w:r w:rsidR="001074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darah apabila di</w:t>
      </w:r>
      <w:r w:rsidR="008C2F14" w:rsidRPr="00FD1D98">
        <w:rPr>
          <w:rFonts w:ascii="Times New Roman" w:hAnsi="Times New Roman" w:cs="Times New Roman"/>
          <w:color w:val="000000" w:themeColor="text1"/>
          <w:sz w:val="24"/>
          <w:szCs w:val="24"/>
        </w:rPr>
        <w:t>lakukan dengan kesadaran dan melalui kedisiplinan (Madyastuti, 2012 dalam Hotnida Elisabeth dkk, 2017)</w:t>
      </w:r>
      <w:r w:rsidR="00C644CC" w:rsidRPr="00FD1D9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520C9" w:rsidRDefault="00AD28E4" w:rsidP="00C644CC">
      <w:pPr>
        <w:pStyle w:val="ListParagraph"/>
        <w:spacing w:after="0" w:line="48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0748A">
        <w:rPr>
          <w:rFonts w:ascii="Times New Roman" w:hAnsi="Times New Roman" w:cs="Times New Roman"/>
          <w:sz w:val="24"/>
          <w:szCs w:val="24"/>
        </w:rPr>
        <w:t>Ada beberapa penelitian yang membuktikan manfaat terapi air hangat untuk kesehatan.</w:t>
      </w:r>
      <w:r>
        <w:rPr>
          <w:rFonts w:ascii="Times New Roman" w:hAnsi="Times New Roman" w:cs="Times New Roman"/>
        </w:rPr>
        <w:t xml:space="preserve"> </w:t>
      </w:r>
      <w:r w:rsidR="00C644CC" w:rsidRPr="00FD1D98">
        <w:rPr>
          <w:rFonts w:ascii="Times New Roman" w:hAnsi="Times New Roman" w:cs="Times New Roman"/>
          <w:color w:val="000000" w:themeColor="text1"/>
          <w:sz w:val="24"/>
          <w:szCs w:val="24"/>
        </w:rPr>
        <w:t>Penelitian terkait yang pernah dilakukan oleh</w:t>
      </w:r>
      <w:r w:rsidR="00C644CC" w:rsidRPr="00C644CC">
        <w:rPr>
          <w:rFonts w:ascii="Times New Roman" w:hAnsi="Times New Roman" w:cs="Times New Roman"/>
          <w:sz w:val="24"/>
          <w:szCs w:val="24"/>
        </w:rPr>
        <w:t xml:space="preserve"> Inggrid Evi Dilianti (2017), </w:t>
      </w:r>
      <w:r w:rsidR="004008E8" w:rsidRPr="00C644CC">
        <w:rPr>
          <w:rFonts w:ascii="Times New Roman" w:hAnsi="Times New Roman" w:cs="Times New Roman"/>
          <w:bCs/>
          <w:sz w:val="24"/>
          <w:szCs w:val="24"/>
        </w:rPr>
        <w:t>efektivitas hidroterapi terhadap penurunan tekanan darah pada lansia penderita hipertensi</w:t>
      </w:r>
      <w:r w:rsidR="00C644CC">
        <w:rPr>
          <w:rFonts w:ascii="Times New Roman" w:hAnsi="Times New Roman" w:cs="Times New Roman"/>
          <w:bCs/>
        </w:rPr>
        <w:t>.</w:t>
      </w:r>
      <w:r w:rsidR="00C644CC" w:rsidRPr="00C644CC">
        <w:rPr>
          <w:rFonts w:ascii="Times New Roman" w:hAnsi="Times New Roman" w:cs="Times New Roman"/>
        </w:rPr>
        <w:t xml:space="preserve"> </w:t>
      </w:r>
      <w:r w:rsidR="00C644CC" w:rsidRPr="00C644CC">
        <w:rPr>
          <w:rFonts w:ascii="Times New Roman" w:hAnsi="Times New Roman" w:cs="Times New Roman"/>
          <w:sz w:val="23"/>
          <w:szCs w:val="23"/>
        </w:rPr>
        <w:t xml:space="preserve">Hasil </w:t>
      </w:r>
      <w:r w:rsidR="00C644CC" w:rsidRPr="00C644CC">
        <w:rPr>
          <w:rFonts w:ascii="Times New Roman" w:hAnsi="Times New Roman" w:cs="Times New Roman"/>
          <w:i/>
          <w:iCs/>
          <w:sz w:val="23"/>
          <w:szCs w:val="23"/>
        </w:rPr>
        <w:t xml:space="preserve">independent t test </w:t>
      </w:r>
      <w:r w:rsidR="00C644CC" w:rsidRPr="00C644CC">
        <w:rPr>
          <w:rFonts w:ascii="Times New Roman" w:hAnsi="Times New Roman" w:cs="Times New Roman"/>
          <w:sz w:val="23"/>
          <w:szCs w:val="23"/>
        </w:rPr>
        <w:t xml:space="preserve">didapatkan </w:t>
      </w:r>
      <w:r w:rsidR="00C644CC" w:rsidRPr="00C644CC">
        <w:rPr>
          <w:rFonts w:ascii="Times New Roman" w:hAnsi="Times New Roman" w:cs="Times New Roman"/>
          <w:i/>
          <w:iCs/>
          <w:sz w:val="23"/>
          <w:szCs w:val="23"/>
        </w:rPr>
        <w:t xml:space="preserve">p-value </w:t>
      </w:r>
      <w:r w:rsidR="00C644CC" w:rsidRPr="00C644CC">
        <w:rPr>
          <w:rFonts w:ascii="Times New Roman" w:hAnsi="Times New Roman" w:cs="Times New Roman"/>
          <w:sz w:val="23"/>
          <w:szCs w:val="23"/>
        </w:rPr>
        <w:t>= (0,000) &lt; (0,050) sehingga hidroterapi efektif terhadap penurunan tekanan darah pada lansia penderita hipertensi</w:t>
      </w:r>
      <w:r w:rsidR="00C644CC">
        <w:rPr>
          <w:rFonts w:ascii="Times New Roman" w:hAnsi="Times New Roman" w:cs="Times New Roman"/>
          <w:sz w:val="23"/>
          <w:szCs w:val="23"/>
        </w:rPr>
        <w:t xml:space="preserve">. </w:t>
      </w:r>
      <w:r w:rsidR="008F4BF4" w:rsidRPr="00FD1D98">
        <w:rPr>
          <w:rFonts w:ascii="Times New Roman" w:hAnsi="Times New Roman" w:cs="Times New Roman"/>
          <w:color w:val="000000" w:themeColor="text1"/>
        </w:rPr>
        <w:t xml:space="preserve">Dan </w:t>
      </w:r>
      <w:r w:rsidR="00B23BA1" w:rsidRPr="00FD1D98">
        <w:rPr>
          <w:rFonts w:ascii="Times New Roman" w:hAnsi="Times New Roman" w:cs="Times New Roman"/>
          <w:color w:val="000000" w:themeColor="text1"/>
          <w:sz w:val="24"/>
          <w:szCs w:val="24"/>
        </w:rPr>
        <w:t>penelitian oleh</w:t>
      </w:r>
      <w:r w:rsidR="00B23BA1" w:rsidRPr="00FD1D98">
        <w:rPr>
          <w:rFonts w:ascii="Times New Roman" w:hAnsi="Times New Roman" w:cs="Times New Roman"/>
          <w:color w:val="000000" w:themeColor="text1"/>
        </w:rPr>
        <w:t xml:space="preserve"> </w:t>
      </w:r>
      <w:r w:rsidR="004008E8" w:rsidRPr="00FD1D98">
        <w:rPr>
          <w:rFonts w:ascii="Times New Roman" w:hAnsi="Times New Roman" w:cs="Times New Roman"/>
          <w:color w:val="000000" w:themeColor="text1"/>
        </w:rPr>
        <w:t xml:space="preserve">Ilkafah </w:t>
      </w:r>
      <w:r w:rsidR="004008E8" w:rsidRPr="00FD1D98">
        <w:rPr>
          <w:rFonts w:ascii="Times New Roman" w:hAnsi="Times New Roman" w:cs="Times New Roman"/>
          <w:color w:val="000000" w:themeColor="text1"/>
          <w:sz w:val="24"/>
          <w:szCs w:val="24"/>
        </w:rPr>
        <w:t>(2016)</w:t>
      </w:r>
      <w:r w:rsidR="004008E8" w:rsidRPr="004008E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008E8" w:rsidRPr="004008E8">
        <w:rPr>
          <w:rFonts w:ascii="Times New Roman" w:hAnsi="Times New Roman" w:cs="Times New Roman"/>
          <w:sz w:val="24"/>
          <w:szCs w:val="24"/>
        </w:rPr>
        <w:t>perbedaan penurunan tekanan darah lansia dengan obat anti hipertensi dan terapi rendam air hangat</w:t>
      </w:r>
      <w:r w:rsidR="006520C9">
        <w:rPr>
          <w:rFonts w:ascii="Times New Roman" w:hAnsi="Times New Roman" w:cs="Times New Roman"/>
          <w:sz w:val="24"/>
          <w:szCs w:val="24"/>
        </w:rPr>
        <w:t xml:space="preserve">. </w:t>
      </w:r>
      <w:r w:rsidR="006520C9" w:rsidRPr="006520C9">
        <w:rPr>
          <w:rFonts w:ascii="Times New Roman" w:hAnsi="Times New Roman" w:cs="Times New Roman"/>
          <w:sz w:val="24"/>
          <w:szCs w:val="24"/>
        </w:rPr>
        <w:t>Hasil penelitian menunjukkan tidak ada perbedaan bermakna antara terapi rendam kaki air hangat dengan pemberian captopril (p= 0,154 dan p= 0,675 dengan p &gt;0,05). Pemberian terapi rendam kaki air hangat dan captopril sama-sama efektif dalam menurunkan tekanan darah pada lansia.</w:t>
      </w:r>
      <w:r w:rsidR="006520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280F" w:rsidRPr="0010748A" w:rsidRDefault="006520C9" w:rsidP="0049769A">
      <w:pPr>
        <w:pStyle w:val="ListParagraph"/>
        <w:spacing w:after="0" w:line="48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0748A">
        <w:rPr>
          <w:rFonts w:ascii="Times New Roman" w:hAnsi="Times New Roman" w:cs="Times New Roman"/>
          <w:sz w:val="24"/>
          <w:szCs w:val="24"/>
        </w:rPr>
        <w:t>Rendam air hangat sudah banyak dibuktikan dapat menurunkan tekanan darah sehingga banyak penderi</w:t>
      </w:r>
      <w:r w:rsidR="00077211" w:rsidRPr="0010748A">
        <w:rPr>
          <w:rFonts w:ascii="Times New Roman" w:hAnsi="Times New Roman" w:cs="Times New Roman"/>
          <w:sz w:val="24"/>
          <w:szCs w:val="24"/>
        </w:rPr>
        <w:t xml:space="preserve">ta tidak meminum obat lagi. Tetapi </w:t>
      </w:r>
      <w:r w:rsidRPr="0010748A">
        <w:rPr>
          <w:rFonts w:ascii="Times New Roman" w:hAnsi="Times New Roman" w:cs="Times New Roman"/>
          <w:sz w:val="24"/>
          <w:szCs w:val="24"/>
        </w:rPr>
        <w:t xml:space="preserve">belum ada yang meneliti tentang efektivitas terapi rendam kaki air hangat </w:t>
      </w:r>
      <w:r w:rsidR="00FD1D98" w:rsidRPr="0010748A">
        <w:rPr>
          <w:rFonts w:ascii="Times New Roman" w:hAnsi="Times New Roman" w:cs="Times New Roman"/>
          <w:sz w:val="24"/>
          <w:szCs w:val="24"/>
        </w:rPr>
        <w:t>terhadap</w:t>
      </w:r>
      <w:r w:rsidR="00077211" w:rsidRPr="0010748A">
        <w:rPr>
          <w:rFonts w:ascii="Times New Roman" w:hAnsi="Times New Roman" w:cs="Times New Roman"/>
          <w:sz w:val="24"/>
          <w:szCs w:val="24"/>
        </w:rPr>
        <w:t xml:space="preserve"> penurunan </w:t>
      </w:r>
      <w:r w:rsidRPr="0010748A">
        <w:rPr>
          <w:rFonts w:ascii="Times New Roman" w:hAnsi="Times New Roman" w:cs="Times New Roman"/>
          <w:sz w:val="24"/>
          <w:szCs w:val="24"/>
        </w:rPr>
        <w:t xml:space="preserve">tekanan darah pada penderita hipertensi </w:t>
      </w:r>
      <w:r w:rsidR="00077211" w:rsidRPr="0010748A">
        <w:rPr>
          <w:rFonts w:ascii="Times New Roman" w:hAnsi="Times New Roman" w:cs="Times New Roman"/>
          <w:sz w:val="24"/>
          <w:szCs w:val="24"/>
        </w:rPr>
        <w:t>antara lansia laki-</w:t>
      </w:r>
      <w:r w:rsidR="00A1001D">
        <w:rPr>
          <w:rFonts w:ascii="Times New Roman" w:hAnsi="Times New Roman" w:cs="Times New Roman"/>
          <w:sz w:val="24"/>
          <w:szCs w:val="24"/>
        </w:rPr>
        <w:t>laki di</w:t>
      </w:r>
      <w:r w:rsidR="00E60E5C">
        <w:rPr>
          <w:rFonts w:ascii="Times New Roman" w:hAnsi="Times New Roman" w:cs="Times New Roman"/>
          <w:sz w:val="24"/>
          <w:szCs w:val="24"/>
        </w:rPr>
        <w:t>badingkan dengan</w:t>
      </w:r>
      <w:r w:rsidR="00DA3F23" w:rsidRPr="0010748A">
        <w:rPr>
          <w:rFonts w:ascii="Times New Roman" w:hAnsi="Times New Roman" w:cs="Times New Roman"/>
          <w:sz w:val="24"/>
          <w:szCs w:val="24"/>
        </w:rPr>
        <w:t xml:space="preserve"> </w:t>
      </w:r>
      <w:r w:rsidR="0010748A">
        <w:rPr>
          <w:rFonts w:ascii="Times New Roman" w:hAnsi="Times New Roman" w:cs="Times New Roman"/>
          <w:sz w:val="24"/>
          <w:szCs w:val="24"/>
        </w:rPr>
        <w:t xml:space="preserve">perempuan. </w:t>
      </w:r>
      <w:r w:rsidR="00FD1D98" w:rsidRPr="0010748A">
        <w:rPr>
          <w:rFonts w:ascii="Times New Roman" w:hAnsi="Times New Roman" w:cs="Times New Roman"/>
          <w:sz w:val="24"/>
          <w:szCs w:val="24"/>
        </w:rPr>
        <w:t>Dari uraian fenomena</w:t>
      </w:r>
      <w:r w:rsidR="00A1001D">
        <w:rPr>
          <w:rFonts w:ascii="Times New Roman" w:hAnsi="Times New Roman" w:cs="Times New Roman"/>
          <w:sz w:val="24"/>
          <w:szCs w:val="24"/>
        </w:rPr>
        <w:t xml:space="preserve"> diatas diketahui</w:t>
      </w:r>
      <w:r w:rsidR="00F43E7E">
        <w:rPr>
          <w:rFonts w:ascii="Times New Roman" w:hAnsi="Times New Roman" w:cs="Times New Roman"/>
          <w:sz w:val="24"/>
          <w:szCs w:val="24"/>
        </w:rPr>
        <w:t xml:space="preserve"> penyebab hipertensi pada laki-laki dan wanita berbeda </w:t>
      </w:r>
      <w:r w:rsidR="00607922">
        <w:rPr>
          <w:rFonts w:ascii="Times New Roman" w:hAnsi="Times New Roman" w:cs="Times New Roman"/>
          <w:sz w:val="24"/>
          <w:szCs w:val="24"/>
        </w:rPr>
        <w:t xml:space="preserve">dan </w:t>
      </w:r>
      <w:r w:rsidR="00607922" w:rsidRPr="00DA341D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="00DA3F23" w:rsidRPr="00DA34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erdasarkan pre survey pendahuluan yang dilakukan pada tanggal 7 Maret 2018 setelah diperiksa terdapat 60 lansia yang menderita hipertensi. Dari 60 lansia yang </w:t>
      </w:r>
      <w:r w:rsidR="00FD1D98" w:rsidRPr="00DA341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mengalami hipertensi terdapat 42</w:t>
      </w:r>
      <w:r w:rsidR="00DA3F23" w:rsidRPr="00DA34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lansia perempuan </w:t>
      </w:r>
      <w:r w:rsidR="00FD1D98" w:rsidRPr="00DA341D">
        <w:rPr>
          <w:rFonts w:ascii="Times New Roman" w:hAnsi="Times New Roman" w:cs="Times New Roman"/>
          <w:color w:val="000000" w:themeColor="text1"/>
          <w:sz w:val="24"/>
          <w:szCs w:val="24"/>
        </w:rPr>
        <w:t>menderita hipertensi dan 18 lansia laki-laki yang menderita hipertensi</w:t>
      </w:r>
      <w:r w:rsidR="00FD1D98" w:rsidRPr="0010748A">
        <w:rPr>
          <w:rFonts w:ascii="Times New Roman" w:hAnsi="Times New Roman" w:cs="Times New Roman"/>
          <w:sz w:val="24"/>
          <w:szCs w:val="24"/>
        </w:rPr>
        <w:t>. Oleh kar</w:t>
      </w:r>
      <w:r w:rsidR="0010748A">
        <w:rPr>
          <w:rFonts w:ascii="Times New Roman" w:hAnsi="Times New Roman" w:cs="Times New Roman"/>
          <w:sz w:val="24"/>
          <w:szCs w:val="24"/>
        </w:rPr>
        <w:t xml:space="preserve">ena itu peneliti tertarik untuk </w:t>
      </w:r>
      <w:r w:rsidR="00FD1D98" w:rsidRPr="0010748A">
        <w:rPr>
          <w:rFonts w:ascii="Times New Roman" w:hAnsi="Times New Roman" w:cs="Times New Roman"/>
          <w:sz w:val="24"/>
          <w:szCs w:val="24"/>
        </w:rPr>
        <w:t xml:space="preserve">melakukan penelitian “efektivitas terapi </w:t>
      </w:r>
      <w:r w:rsidR="0010748A">
        <w:rPr>
          <w:rFonts w:ascii="Times New Roman" w:hAnsi="Times New Roman" w:cs="Times New Roman"/>
          <w:sz w:val="24"/>
          <w:szCs w:val="24"/>
        </w:rPr>
        <w:t xml:space="preserve">komplementer </w:t>
      </w:r>
      <w:r w:rsidR="002E1747">
        <w:rPr>
          <w:rFonts w:ascii="Times New Roman" w:hAnsi="Times New Roman" w:cs="Times New Roman"/>
          <w:sz w:val="24"/>
          <w:szCs w:val="24"/>
        </w:rPr>
        <w:t xml:space="preserve">hidroterapi </w:t>
      </w:r>
      <w:r w:rsidR="00FD1D98" w:rsidRPr="0010748A">
        <w:rPr>
          <w:rFonts w:ascii="Times New Roman" w:hAnsi="Times New Roman" w:cs="Times New Roman"/>
          <w:sz w:val="24"/>
          <w:szCs w:val="24"/>
        </w:rPr>
        <w:t>terhadap penurunan tekanan darah antara lansia lak</w:t>
      </w:r>
      <w:r w:rsidR="00F024B5">
        <w:rPr>
          <w:rFonts w:ascii="Times New Roman" w:hAnsi="Times New Roman" w:cs="Times New Roman"/>
          <w:sz w:val="24"/>
          <w:szCs w:val="24"/>
        </w:rPr>
        <w:t xml:space="preserve">i-laki dengan </w:t>
      </w:r>
      <w:r w:rsidR="00FD1D98" w:rsidRPr="0010748A">
        <w:rPr>
          <w:rFonts w:ascii="Times New Roman" w:hAnsi="Times New Roman" w:cs="Times New Roman"/>
          <w:sz w:val="24"/>
          <w:szCs w:val="24"/>
        </w:rPr>
        <w:t xml:space="preserve">lansia perempuan penderita hipertensi di </w:t>
      </w:r>
      <w:r w:rsidR="00F024B5">
        <w:rPr>
          <w:rFonts w:ascii="Times New Roman" w:hAnsi="Times New Roman" w:cs="Times New Roman"/>
          <w:sz w:val="24"/>
          <w:szCs w:val="24"/>
        </w:rPr>
        <w:t>PSTW</w:t>
      </w:r>
      <w:r w:rsidR="00F024B5" w:rsidRPr="0010748A">
        <w:rPr>
          <w:rFonts w:ascii="Times New Roman" w:hAnsi="Times New Roman" w:cs="Times New Roman"/>
          <w:sz w:val="24"/>
          <w:szCs w:val="24"/>
        </w:rPr>
        <w:t xml:space="preserve"> </w:t>
      </w:r>
      <w:r w:rsidR="00F024B5">
        <w:rPr>
          <w:rFonts w:ascii="Times New Roman" w:hAnsi="Times New Roman" w:cs="Times New Roman"/>
          <w:sz w:val="24"/>
          <w:szCs w:val="24"/>
        </w:rPr>
        <w:t xml:space="preserve">Natar </w:t>
      </w:r>
      <w:r w:rsidR="00FD1D98" w:rsidRPr="0010748A">
        <w:rPr>
          <w:rFonts w:ascii="Times New Roman" w:hAnsi="Times New Roman" w:cs="Times New Roman"/>
          <w:sz w:val="24"/>
          <w:szCs w:val="24"/>
        </w:rPr>
        <w:t>2018”.</w:t>
      </w:r>
    </w:p>
    <w:p w:rsidR="00A87F85" w:rsidRPr="00A87F85" w:rsidRDefault="00A87F85" w:rsidP="001D280F">
      <w:pPr>
        <w:pStyle w:val="ListParagraph"/>
        <w:numPr>
          <w:ilvl w:val="0"/>
          <w:numId w:val="1"/>
        </w:numPr>
        <w:spacing w:after="0"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7F85">
        <w:rPr>
          <w:rFonts w:ascii="Times New Roman" w:hAnsi="Times New Roman" w:cs="Times New Roman"/>
          <w:b/>
          <w:sz w:val="24"/>
          <w:szCs w:val="24"/>
        </w:rPr>
        <w:t>Rumusan Masalah</w:t>
      </w:r>
    </w:p>
    <w:p w:rsidR="0086532E" w:rsidRPr="00AB65BE" w:rsidRDefault="00EE68D8" w:rsidP="00AB65BE">
      <w:pPr>
        <w:pStyle w:val="ListParagraph"/>
        <w:spacing w:after="0" w:line="480" w:lineRule="auto"/>
        <w:ind w:left="36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Berdasarkan identifikasi di</w:t>
      </w:r>
      <w:r w:rsidR="00A87F85">
        <w:rPr>
          <w:rFonts w:ascii="Times New Roman" w:hAnsi="Times New Roman" w:cs="Times New Roman"/>
          <w:sz w:val="24"/>
          <w:szCs w:val="24"/>
        </w:rPr>
        <w:t xml:space="preserve">atas, maka rumusan </w:t>
      </w:r>
      <w:r>
        <w:rPr>
          <w:rFonts w:ascii="Times New Roman" w:hAnsi="Times New Roman" w:cs="Times New Roman"/>
          <w:sz w:val="24"/>
          <w:szCs w:val="24"/>
        </w:rPr>
        <w:t>masalah yang di</w:t>
      </w:r>
      <w:r w:rsidR="00A87F85">
        <w:rPr>
          <w:rFonts w:ascii="Times New Roman" w:hAnsi="Times New Roman" w:cs="Times New Roman"/>
          <w:sz w:val="24"/>
          <w:szCs w:val="24"/>
        </w:rPr>
        <w:t>ajukan peneliti adalah “</w:t>
      </w:r>
      <w:r w:rsidR="00363E69">
        <w:rPr>
          <w:rFonts w:ascii="Times New Roman" w:hAnsi="Times New Roman" w:cs="Times New Roman"/>
          <w:color w:val="000000" w:themeColor="text1"/>
          <w:sz w:val="24"/>
          <w:szCs w:val="24"/>
        </w:rPr>
        <w:t>Apakah ada perbedaan</w:t>
      </w:r>
      <w:r w:rsidR="005E20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42CBE">
        <w:rPr>
          <w:rFonts w:ascii="Times New Roman" w:hAnsi="Times New Roman" w:cs="Times New Roman"/>
          <w:sz w:val="24"/>
          <w:szCs w:val="24"/>
        </w:rPr>
        <w:t>efektivitas t</w:t>
      </w:r>
      <w:r>
        <w:rPr>
          <w:rFonts w:ascii="Times New Roman" w:hAnsi="Times New Roman" w:cs="Times New Roman"/>
          <w:sz w:val="24"/>
          <w:szCs w:val="24"/>
        </w:rPr>
        <w:t xml:space="preserve">erapi </w:t>
      </w:r>
      <w:r w:rsidR="004A1BF8">
        <w:rPr>
          <w:rFonts w:ascii="Times New Roman" w:hAnsi="Times New Roman" w:cs="Times New Roman"/>
          <w:sz w:val="24"/>
          <w:szCs w:val="24"/>
        </w:rPr>
        <w:t xml:space="preserve">komplementer </w:t>
      </w:r>
      <w:r w:rsidR="002E1747">
        <w:rPr>
          <w:rFonts w:ascii="Times New Roman" w:hAnsi="Times New Roman" w:cs="Times New Roman"/>
          <w:sz w:val="24"/>
          <w:szCs w:val="24"/>
        </w:rPr>
        <w:t xml:space="preserve">hidroterapi </w:t>
      </w:r>
      <w:r w:rsidR="004A1BF8">
        <w:rPr>
          <w:rFonts w:ascii="Times New Roman" w:hAnsi="Times New Roman" w:cs="Times New Roman"/>
          <w:sz w:val="24"/>
          <w:szCs w:val="24"/>
        </w:rPr>
        <w:t>terha</w:t>
      </w:r>
      <w:r w:rsidR="0049769A">
        <w:rPr>
          <w:rFonts w:ascii="Times New Roman" w:hAnsi="Times New Roman" w:cs="Times New Roman"/>
          <w:sz w:val="24"/>
          <w:szCs w:val="24"/>
        </w:rPr>
        <w:t>dap penurunan tekanan darah antara</w:t>
      </w:r>
      <w:r w:rsidR="00F024B5">
        <w:rPr>
          <w:rFonts w:ascii="Times New Roman" w:hAnsi="Times New Roman" w:cs="Times New Roman"/>
          <w:sz w:val="24"/>
          <w:szCs w:val="24"/>
        </w:rPr>
        <w:t xml:space="preserve"> lansia laki-laki dengan </w:t>
      </w:r>
      <w:r w:rsidR="0049769A">
        <w:rPr>
          <w:rFonts w:ascii="Times New Roman" w:hAnsi="Times New Roman" w:cs="Times New Roman"/>
          <w:sz w:val="24"/>
          <w:szCs w:val="24"/>
        </w:rPr>
        <w:t>lansia</w:t>
      </w:r>
      <w:r w:rsidR="004A1BF8">
        <w:rPr>
          <w:rFonts w:ascii="Times New Roman" w:hAnsi="Times New Roman" w:cs="Times New Roman"/>
          <w:sz w:val="24"/>
          <w:szCs w:val="24"/>
        </w:rPr>
        <w:t xml:space="preserve"> perempuan  penderita hipertensi </w:t>
      </w:r>
      <w:r w:rsidR="00F024B5">
        <w:rPr>
          <w:rFonts w:ascii="Times New Roman" w:hAnsi="Times New Roman" w:cs="Times New Roman"/>
          <w:sz w:val="24"/>
          <w:szCs w:val="24"/>
        </w:rPr>
        <w:t xml:space="preserve">di PSTW Natar </w:t>
      </w:r>
      <w:r w:rsidR="00826C59">
        <w:rPr>
          <w:rFonts w:ascii="Times New Roman" w:hAnsi="Times New Roman" w:cs="Times New Roman"/>
          <w:sz w:val="24"/>
          <w:szCs w:val="24"/>
        </w:rPr>
        <w:t>2018</w:t>
      </w:r>
      <w:r w:rsidR="006464A9">
        <w:rPr>
          <w:rFonts w:ascii="Times New Roman" w:hAnsi="Times New Roman" w:cs="Times New Roman"/>
          <w:sz w:val="24"/>
          <w:szCs w:val="24"/>
        </w:rPr>
        <w:t>”</w:t>
      </w:r>
      <w:r w:rsidR="00542CBE">
        <w:rPr>
          <w:rFonts w:ascii="Times New Roman" w:hAnsi="Times New Roman" w:cs="Times New Roman"/>
          <w:sz w:val="24"/>
          <w:szCs w:val="24"/>
        </w:rPr>
        <w:t>.</w:t>
      </w:r>
    </w:p>
    <w:p w:rsidR="00580AB5" w:rsidRPr="00580AB5" w:rsidRDefault="00EB168E" w:rsidP="001D280F">
      <w:pPr>
        <w:pStyle w:val="ListParagraph"/>
        <w:numPr>
          <w:ilvl w:val="0"/>
          <w:numId w:val="1"/>
        </w:numPr>
        <w:spacing w:after="0"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168E">
        <w:rPr>
          <w:rFonts w:ascii="Times New Roman" w:hAnsi="Times New Roman" w:cs="Times New Roman"/>
          <w:b/>
          <w:sz w:val="24"/>
          <w:szCs w:val="24"/>
        </w:rPr>
        <w:t>Tujuan Penelitian</w:t>
      </w:r>
    </w:p>
    <w:p w:rsidR="006516CE" w:rsidRDefault="008469D2" w:rsidP="001D280F">
      <w:pPr>
        <w:pStyle w:val="ListParagraph"/>
        <w:numPr>
          <w:ilvl w:val="0"/>
          <w:numId w:val="2"/>
        </w:num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Tujuan umum</w:t>
      </w:r>
    </w:p>
    <w:p w:rsidR="00E60E5C" w:rsidRPr="00E60E5C" w:rsidRDefault="00F024B5" w:rsidP="00F43E7E">
      <w:pPr>
        <w:pStyle w:val="ListParagraph"/>
        <w:spacing w:after="0"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Diketahui</w:t>
      </w:r>
      <w:r w:rsidR="006516CE">
        <w:rPr>
          <w:rFonts w:ascii="Times New Roman" w:hAnsi="Times New Roman" w:cs="Times New Roman"/>
          <w:sz w:val="24"/>
          <w:szCs w:val="24"/>
        </w:rPr>
        <w:t xml:space="preserve"> </w:t>
      </w:r>
      <w:r w:rsidR="00F6223B">
        <w:rPr>
          <w:rFonts w:ascii="Times New Roman" w:hAnsi="Times New Roman" w:cs="Times New Roman"/>
          <w:sz w:val="24"/>
          <w:szCs w:val="24"/>
        </w:rPr>
        <w:t>efektivitas</w:t>
      </w:r>
      <w:r w:rsidR="00DC10D5">
        <w:rPr>
          <w:rFonts w:ascii="Times New Roman" w:hAnsi="Times New Roman" w:cs="Times New Roman"/>
          <w:sz w:val="24"/>
          <w:szCs w:val="24"/>
        </w:rPr>
        <w:t xml:space="preserve"> terapi </w:t>
      </w:r>
      <w:r w:rsidR="0049769A">
        <w:rPr>
          <w:rFonts w:ascii="Times New Roman" w:hAnsi="Times New Roman" w:cs="Times New Roman"/>
          <w:sz w:val="24"/>
          <w:szCs w:val="24"/>
        </w:rPr>
        <w:t>komplementer</w:t>
      </w:r>
      <w:r w:rsidR="00811F74">
        <w:rPr>
          <w:rFonts w:ascii="Times New Roman" w:hAnsi="Times New Roman" w:cs="Times New Roman"/>
          <w:sz w:val="24"/>
          <w:szCs w:val="24"/>
        </w:rPr>
        <w:t xml:space="preserve"> </w:t>
      </w:r>
      <w:r w:rsidR="00F43E7E">
        <w:rPr>
          <w:rFonts w:ascii="Times New Roman" w:hAnsi="Times New Roman" w:cs="Times New Roman"/>
          <w:sz w:val="24"/>
          <w:szCs w:val="24"/>
        </w:rPr>
        <w:t xml:space="preserve">hidroterapi </w:t>
      </w:r>
      <w:r w:rsidR="00811F74">
        <w:rPr>
          <w:rFonts w:ascii="Times New Roman" w:hAnsi="Times New Roman" w:cs="Times New Roman"/>
          <w:sz w:val="24"/>
          <w:szCs w:val="24"/>
        </w:rPr>
        <w:t>antara</w:t>
      </w:r>
      <w:r>
        <w:rPr>
          <w:rFonts w:ascii="Times New Roman" w:hAnsi="Times New Roman" w:cs="Times New Roman"/>
          <w:sz w:val="24"/>
          <w:szCs w:val="24"/>
        </w:rPr>
        <w:t xml:space="preserve"> lansia laki-laki dengan </w:t>
      </w:r>
      <w:r w:rsidR="0049769A">
        <w:rPr>
          <w:rFonts w:ascii="Times New Roman" w:hAnsi="Times New Roman" w:cs="Times New Roman"/>
          <w:sz w:val="24"/>
          <w:szCs w:val="24"/>
        </w:rPr>
        <w:t xml:space="preserve">lansia </w:t>
      </w:r>
      <w:r w:rsidR="004A1BF8">
        <w:rPr>
          <w:rFonts w:ascii="Times New Roman" w:hAnsi="Times New Roman" w:cs="Times New Roman"/>
          <w:sz w:val="24"/>
          <w:szCs w:val="24"/>
        </w:rPr>
        <w:t xml:space="preserve">perempuan </w:t>
      </w:r>
      <w:r w:rsidR="0049769A">
        <w:rPr>
          <w:rFonts w:ascii="Times New Roman" w:hAnsi="Times New Roman" w:cs="Times New Roman"/>
          <w:sz w:val="24"/>
          <w:szCs w:val="24"/>
        </w:rPr>
        <w:t>penderita hipertensi</w:t>
      </w:r>
      <w:r w:rsidR="00DC10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 w:rsidR="00826C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PSTW </w:t>
      </w:r>
      <w:r w:rsidR="00826C59">
        <w:rPr>
          <w:rFonts w:ascii="Times New Roman" w:hAnsi="Times New Roman" w:cs="Times New Roman"/>
          <w:sz w:val="24"/>
          <w:szCs w:val="24"/>
        </w:rPr>
        <w:t>2018</w:t>
      </w:r>
      <w:r w:rsidR="00F6223B">
        <w:rPr>
          <w:rFonts w:ascii="Times New Roman" w:hAnsi="Times New Roman" w:cs="Times New Roman"/>
          <w:sz w:val="24"/>
          <w:szCs w:val="24"/>
        </w:rPr>
        <w:t>.</w:t>
      </w:r>
    </w:p>
    <w:p w:rsidR="004A568C" w:rsidRPr="004A568C" w:rsidRDefault="006516CE" w:rsidP="004A568C">
      <w:pPr>
        <w:pStyle w:val="ListParagraph"/>
        <w:numPr>
          <w:ilvl w:val="0"/>
          <w:numId w:val="2"/>
        </w:num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Tujuan khusus</w:t>
      </w:r>
    </w:p>
    <w:p w:rsidR="006516CE" w:rsidRPr="000026FD" w:rsidRDefault="00F024B5" w:rsidP="001D280F">
      <w:pPr>
        <w:pStyle w:val="ListParagraph"/>
        <w:numPr>
          <w:ilvl w:val="0"/>
          <w:numId w:val="3"/>
        </w:numPr>
        <w:spacing w:after="0" w:line="480" w:lineRule="auto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Diketahui</w:t>
      </w:r>
      <w:r w:rsidR="0014732B" w:rsidRPr="000026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146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perbedaan </w:t>
      </w:r>
      <w:r w:rsidR="004A1BF8">
        <w:rPr>
          <w:rFonts w:ascii="Times New Roman" w:hAnsi="Times New Roman" w:cs="Times New Roman"/>
          <w:color w:val="000000" w:themeColor="text1"/>
          <w:sz w:val="24"/>
          <w:szCs w:val="24"/>
        </w:rPr>
        <w:t>tekanan darah sis</w:t>
      </w:r>
      <w:r w:rsidR="00E76C3B">
        <w:rPr>
          <w:rFonts w:ascii="Times New Roman" w:hAnsi="Times New Roman" w:cs="Times New Roman"/>
          <w:color w:val="000000" w:themeColor="text1"/>
          <w:sz w:val="24"/>
          <w:szCs w:val="24"/>
        </w:rPr>
        <w:t>to</w:t>
      </w:r>
      <w:r w:rsidR="007146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 </w:t>
      </w:r>
      <w:r w:rsidR="00811F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sebelum </w:t>
      </w:r>
      <w:r w:rsidR="007146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dan sesudah </w:t>
      </w:r>
      <w:r w:rsidR="00811F74">
        <w:rPr>
          <w:rFonts w:ascii="Times New Roman" w:hAnsi="Times New Roman" w:cs="Times New Roman"/>
          <w:color w:val="000000" w:themeColor="text1"/>
          <w:sz w:val="24"/>
          <w:szCs w:val="24"/>
        </w:rPr>
        <w:t>diberikan terapi komplementer</w:t>
      </w:r>
      <w:r w:rsidR="00F43E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hidroterapi</w:t>
      </w:r>
      <w:r w:rsidR="00811F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</w:t>
      </w:r>
      <w:r w:rsidR="007146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kelompok lansia laki-laki </w:t>
      </w:r>
      <w:r w:rsidR="004976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penderita hipertensi </w:t>
      </w:r>
      <w:r w:rsidR="00811F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PSTW Natar </w:t>
      </w:r>
      <w:r w:rsidR="00811F74">
        <w:rPr>
          <w:rFonts w:ascii="Times New Roman" w:hAnsi="Times New Roman" w:cs="Times New Roman"/>
          <w:color w:val="000000" w:themeColor="text1"/>
          <w:sz w:val="24"/>
          <w:szCs w:val="24"/>
        </w:rPr>
        <w:t>2018.</w:t>
      </w:r>
    </w:p>
    <w:p w:rsidR="00811F74" w:rsidRPr="000026FD" w:rsidRDefault="00F024B5" w:rsidP="00811F74">
      <w:pPr>
        <w:pStyle w:val="ListParagraph"/>
        <w:numPr>
          <w:ilvl w:val="0"/>
          <w:numId w:val="3"/>
        </w:numPr>
        <w:spacing w:after="0" w:line="480" w:lineRule="auto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Diketahui </w:t>
      </w:r>
      <w:r w:rsidR="007146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perbedaan </w:t>
      </w:r>
      <w:r w:rsidR="00E76C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tekanan </w:t>
      </w:r>
      <w:r w:rsidR="007146CB">
        <w:rPr>
          <w:rFonts w:ascii="Times New Roman" w:hAnsi="Times New Roman" w:cs="Times New Roman"/>
          <w:color w:val="000000" w:themeColor="text1"/>
          <w:sz w:val="24"/>
          <w:szCs w:val="24"/>
        </w:rPr>
        <w:t>darah sistol</w:t>
      </w:r>
      <w:r w:rsidR="00811F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sebelum</w:t>
      </w:r>
      <w:r w:rsidR="00E76C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146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dan sesudah </w:t>
      </w:r>
      <w:r w:rsidR="00811F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diberikan terapi komplementer </w:t>
      </w:r>
      <w:r w:rsidR="00F43E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hidroterapi </w:t>
      </w:r>
      <w:r w:rsidR="00811F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pada </w:t>
      </w:r>
      <w:r w:rsidR="007146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kelompok </w:t>
      </w:r>
      <w:r w:rsidR="00811F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lansia perempuan </w:t>
      </w:r>
      <w:r w:rsidR="004976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penderita hipertensi </w:t>
      </w:r>
      <w:r w:rsidR="00811F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PSTW Natar </w:t>
      </w:r>
      <w:r w:rsidR="00811F74">
        <w:rPr>
          <w:rFonts w:ascii="Times New Roman" w:hAnsi="Times New Roman" w:cs="Times New Roman"/>
          <w:color w:val="000000" w:themeColor="text1"/>
          <w:sz w:val="24"/>
          <w:szCs w:val="24"/>
        </w:rPr>
        <w:t>2018.</w:t>
      </w:r>
    </w:p>
    <w:p w:rsidR="003033AE" w:rsidRDefault="00F024B5" w:rsidP="001D280F">
      <w:pPr>
        <w:pStyle w:val="ListParagraph"/>
        <w:numPr>
          <w:ilvl w:val="0"/>
          <w:numId w:val="3"/>
        </w:numPr>
        <w:spacing w:after="0" w:line="480" w:lineRule="auto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Diketahui</w:t>
      </w:r>
      <w:r w:rsidR="008D0658">
        <w:rPr>
          <w:rFonts w:ascii="Times New Roman" w:hAnsi="Times New Roman" w:cs="Times New Roman"/>
          <w:sz w:val="24"/>
          <w:szCs w:val="24"/>
        </w:rPr>
        <w:t xml:space="preserve"> efektiv</w:t>
      </w:r>
      <w:r w:rsidR="0049769A">
        <w:rPr>
          <w:rFonts w:ascii="Times New Roman" w:hAnsi="Times New Roman" w:cs="Times New Roman"/>
          <w:sz w:val="24"/>
          <w:szCs w:val="24"/>
        </w:rPr>
        <w:t xml:space="preserve">itas terapi komplementer </w:t>
      </w:r>
      <w:r w:rsidR="00F43E7E">
        <w:rPr>
          <w:rFonts w:ascii="Times New Roman" w:hAnsi="Times New Roman" w:cs="Times New Roman"/>
          <w:sz w:val="24"/>
          <w:szCs w:val="24"/>
        </w:rPr>
        <w:t xml:space="preserve">hidroterapi </w:t>
      </w:r>
      <w:r w:rsidR="008D0658">
        <w:rPr>
          <w:rFonts w:ascii="Times New Roman" w:hAnsi="Times New Roman" w:cs="Times New Roman"/>
          <w:sz w:val="24"/>
          <w:szCs w:val="24"/>
        </w:rPr>
        <w:t xml:space="preserve">antara </w:t>
      </w:r>
      <w:r>
        <w:rPr>
          <w:rFonts w:ascii="Times New Roman" w:hAnsi="Times New Roman" w:cs="Times New Roman"/>
          <w:sz w:val="24"/>
          <w:szCs w:val="24"/>
        </w:rPr>
        <w:t xml:space="preserve">lansia laki-laki dengan </w:t>
      </w:r>
      <w:r w:rsidR="0010748A">
        <w:rPr>
          <w:rFonts w:ascii="Times New Roman" w:hAnsi="Times New Roman" w:cs="Times New Roman"/>
          <w:sz w:val="24"/>
          <w:szCs w:val="24"/>
        </w:rPr>
        <w:t xml:space="preserve">perempuan </w:t>
      </w:r>
      <w:r w:rsidR="0049769A">
        <w:rPr>
          <w:rFonts w:ascii="Times New Roman" w:hAnsi="Times New Roman" w:cs="Times New Roman"/>
          <w:sz w:val="24"/>
          <w:szCs w:val="24"/>
        </w:rPr>
        <w:t xml:space="preserve">penderita hipertensi </w:t>
      </w:r>
      <w:r w:rsidR="008D0658">
        <w:rPr>
          <w:rFonts w:ascii="Times New Roman" w:hAnsi="Times New Roman" w:cs="Times New Roman"/>
          <w:sz w:val="24"/>
          <w:szCs w:val="24"/>
        </w:rPr>
        <w:t xml:space="preserve">di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PSTW Natar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0658">
        <w:rPr>
          <w:rFonts w:ascii="Times New Roman" w:hAnsi="Times New Roman" w:cs="Times New Roman"/>
          <w:sz w:val="24"/>
          <w:szCs w:val="24"/>
        </w:rPr>
        <w:t>2018.</w:t>
      </w:r>
    </w:p>
    <w:p w:rsidR="00580AB5" w:rsidRDefault="00580AB5" w:rsidP="001D280F">
      <w:pPr>
        <w:pStyle w:val="ListParagraph"/>
        <w:numPr>
          <w:ilvl w:val="0"/>
          <w:numId w:val="1"/>
        </w:numPr>
        <w:spacing w:after="0"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0AB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Manfaat </w:t>
      </w:r>
      <w:r w:rsidR="003033AE">
        <w:rPr>
          <w:rFonts w:ascii="Times New Roman" w:hAnsi="Times New Roman" w:cs="Times New Roman"/>
          <w:b/>
          <w:sz w:val="24"/>
          <w:szCs w:val="24"/>
        </w:rPr>
        <w:t>Penel</w:t>
      </w:r>
      <w:r w:rsidRPr="00580AB5">
        <w:rPr>
          <w:rFonts w:ascii="Times New Roman" w:hAnsi="Times New Roman" w:cs="Times New Roman"/>
          <w:b/>
          <w:sz w:val="24"/>
          <w:szCs w:val="24"/>
        </w:rPr>
        <w:t>itia</w:t>
      </w:r>
      <w:r>
        <w:rPr>
          <w:rFonts w:ascii="Times New Roman" w:hAnsi="Times New Roman" w:cs="Times New Roman"/>
          <w:b/>
          <w:sz w:val="24"/>
          <w:szCs w:val="24"/>
        </w:rPr>
        <w:t>n</w:t>
      </w:r>
    </w:p>
    <w:p w:rsidR="00580AB5" w:rsidRDefault="00580AB5" w:rsidP="001D280F">
      <w:pPr>
        <w:pStyle w:val="ListParagraph"/>
        <w:numPr>
          <w:ilvl w:val="0"/>
          <w:numId w:val="4"/>
        </w:numPr>
        <w:spacing w:after="0" w:line="48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0AB5">
        <w:rPr>
          <w:rFonts w:ascii="Times New Roman" w:hAnsi="Times New Roman" w:cs="Times New Roman"/>
          <w:b/>
          <w:sz w:val="24"/>
          <w:szCs w:val="24"/>
        </w:rPr>
        <w:t>Manfaat teoritis</w:t>
      </w:r>
    </w:p>
    <w:p w:rsidR="0049769A" w:rsidRPr="00B24438" w:rsidRDefault="00EE68D8" w:rsidP="007146CB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Hasil penelitian ini di</w:t>
      </w:r>
      <w:r w:rsidR="00580AB5" w:rsidRPr="00580AB5">
        <w:rPr>
          <w:rFonts w:ascii="Times New Roman" w:hAnsi="Times New Roman" w:cs="Times New Roman"/>
          <w:sz w:val="24"/>
          <w:szCs w:val="24"/>
        </w:rPr>
        <w:t>harapkan dapat memperkaya</w:t>
      </w:r>
      <w:r w:rsidR="00580AB5">
        <w:rPr>
          <w:rFonts w:ascii="Times New Roman" w:hAnsi="Times New Roman" w:cs="Times New Roman"/>
          <w:sz w:val="24"/>
          <w:szCs w:val="24"/>
        </w:rPr>
        <w:t xml:space="preserve"> </w:t>
      </w:r>
      <w:r w:rsidR="0010748A">
        <w:rPr>
          <w:rFonts w:ascii="Times New Roman" w:hAnsi="Times New Roman" w:cs="Times New Roman"/>
          <w:sz w:val="24"/>
          <w:szCs w:val="24"/>
        </w:rPr>
        <w:t>k</w:t>
      </w:r>
      <w:r w:rsidR="00580AB5">
        <w:rPr>
          <w:rFonts w:ascii="Times New Roman" w:hAnsi="Times New Roman" w:cs="Times New Roman"/>
          <w:sz w:val="24"/>
          <w:szCs w:val="24"/>
        </w:rPr>
        <w:t>hasanah ilmu pengetah</w:t>
      </w:r>
      <w:r w:rsidR="00793A71">
        <w:rPr>
          <w:rFonts w:ascii="Times New Roman" w:hAnsi="Times New Roman" w:cs="Times New Roman"/>
          <w:sz w:val="24"/>
          <w:szCs w:val="24"/>
        </w:rPr>
        <w:t>uan yang d</w:t>
      </w:r>
      <w:r w:rsidR="00F133DC">
        <w:rPr>
          <w:rFonts w:ascii="Times New Roman" w:hAnsi="Times New Roman" w:cs="Times New Roman"/>
          <w:sz w:val="24"/>
          <w:szCs w:val="24"/>
        </w:rPr>
        <w:t xml:space="preserve">apat menambah wawasan </w:t>
      </w:r>
      <w:r w:rsidR="00793A71">
        <w:rPr>
          <w:rFonts w:ascii="Times New Roman" w:hAnsi="Times New Roman" w:cs="Times New Roman"/>
          <w:sz w:val="24"/>
          <w:szCs w:val="24"/>
        </w:rPr>
        <w:t>dalam ilmu keperawata</w:t>
      </w:r>
      <w:r w:rsidR="00DC10D5">
        <w:rPr>
          <w:rFonts w:ascii="Times New Roman" w:hAnsi="Times New Roman" w:cs="Times New Roman"/>
          <w:sz w:val="24"/>
          <w:szCs w:val="24"/>
        </w:rPr>
        <w:t>n</w:t>
      </w:r>
      <w:r w:rsidR="00793A7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="00F133DC">
        <w:rPr>
          <w:rFonts w:ascii="Times New Roman" w:hAnsi="Times New Roman" w:cs="Times New Roman"/>
          <w:sz w:val="24"/>
          <w:szCs w:val="24"/>
        </w:rPr>
        <w:t xml:space="preserve">hususnya mengenai </w:t>
      </w:r>
      <w:r w:rsidR="00E76C3B">
        <w:rPr>
          <w:rFonts w:ascii="Times New Roman" w:hAnsi="Times New Roman" w:cs="Times New Roman"/>
          <w:sz w:val="24"/>
          <w:szCs w:val="24"/>
        </w:rPr>
        <w:t>efektivitas terapi komplementer terhadap penurunan tekanan</w:t>
      </w:r>
      <w:r w:rsidR="0049769A">
        <w:rPr>
          <w:rFonts w:ascii="Times New Roman" w:hAnsi="Times New Roman" w:cs="Times New Roman"/>
          <w:sz w:val="24"/>
          <w:szCs w:val="24"/>
        </w:rPr>
        <w:t xml:space="preserve"> darah antara</w:t>
      </w:r>
      <w:r w:rsidR="00E76C3B">
        <w:rPr>
          <w:rFonts w:ascii="Times New Roman" w:hAnsi="Times New Roman" w:cs="Times New Roman"/>
          <w:sz w:val="24"/>
          <w:szCs w:val="24"/>
        </w:rPr>
        <w:t xml:space="preserve"> lansia laki-laki dan </w:t>
      </w:r>
      <w:r w:rsidR="0049769A">
        <w:rPr>
          <w:rFonts w:ascii="Times New Roman" w:hAnsi="Times New Roman" w:cs="Times New Roman"/>
          <w:sz w:val="24"/>
          <w:szCs w:val="24"/>
        </w:rPr>
        <w:t xml:space="preserve">lansia </w:t>
      </w:r>
      <w:r w:rsidR="0010748A">
        <w:rPr>
          <w:rFonts w:ascii="Times New Roman" w:hAnsi="Times New Roman" w:cs="Times New Roman"/>
          <w:sz w:val="24"/>
          <w:szCs w:val="24"/>
        </w:rPr>
        <w:t xml:space="preserve">perempuan </w:t>
      </w:r>
      <w:r w:rsidR="00E76C3B">
        <w:rPr>
          <w:rFonts w:ascii="Times New Roman" w:hAnsi="Times New Roman" w:cs="Times New Roman"/>
          <w:sz w:val="24"/>
          <w:szCs w:val="24"/>
        </w:rPr>
        <w:t>penderita hipertensi</w:t>
      </w:r>
      <w:r w:rsidR="00515316">
        <w:rPr>
          <w:rFonts w:ascii="Times New Roman" w:hAnsi="Times New Roman" w:cs="Times New Roman"/>
          <w:sz w:val="24"/>
          <w:szCs w:val="24"/>
        </w:rPr>
        <w:t xml:space="preserve"> di Panti Sosial Tresna W</w:t>
      </w:r>
      <w:r w:rsidR="00F6223B">
        <w:rPr>
          <w:rFonts w:ascii="Times New Roman" w:hAnsi="Times New Roman" w:cs="Times New Roman"/>
          <w:sz w:val="24"/>
          <w:szCs w:val="24"/>
        </w:rPr>
        <w:t>erdha.</w:t>
      </w:r>
    </w:p>
    <w:p w:rsidR="00F133DC" w:rsidRDefault="00F133DC" w:rsidP="001D280F">
      <w:pPr>
        <w:pStyle w:val="ListParagraph"/>
        <w:numPr>
          <w:ilvl w:val="0"/>
          <w:numId w:val="4"/>
        </w:numPr>
        <w:spacing w:after="0" w:line="48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Manfaat praktis</w:t>
      </w:r>
    </w:p>
    <w:p w:rsidR="00F133DC" w:rsidRDefault="000C0426" w:rsidP="001D280F">
      <w:pPr>
        <w:pStyle w:val="ListParagraph"/>
        <w:numPr>
          <w:ilvl w:val="0"/>
          <w:numId w:val="5"/>
        </w:numPr>
        <w:spacing w:after="0"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Bagi responden </w:t>
      </w:r>
    </w:p>
    <w:p w:rsidR="00493EB5" w:rsidRPr="00F024B5" w:rsidRDefault="000C0426" w:rsidP="00F024B5">
      <w:pPr>
        <w:pStyle w:val="ListParagraph"/>
        <w:spacing w:after="0"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Bagi lansi</w:t>
      </w:r>
      <w:r w:rsidR="00515316">
        <w:rPr>
          <w:rFonts w:ascii="Times New Roman" w:hAnsi="Times New Roman" w:cs="Times New Roman"/>
          <w:sz w:val="24"/>
          <w:szCs w:val="24"/>
        </w:rPr>
        <w:t>a dengan penyakit hipertensi di</w:t>
      </w:r>
      <w:r>
        <w:rPr>
          <w:rFonts w:ascii="Times New Roman" w:hAnsi="Times New Roman" w:cs="Times New Roman"/>
          <w:sz w:val="24"/>
          <w:szCs w:val="24"/>
        </w:rPr>
        <w:t xml:space="preserve">harapkan dapat menerapkan terapi </w:t>
      </w:r>
      <w:r w:rsidR="0049769A">
        <w:rPr>
          <w:rFonts w:ascii="Times New Roman" w:hAnsi="Times New Roman" w:cs="Times New Roman"/>
          <w:sz w:val="24"/>
          <w:szCs w:val="24"/>
        </w:rPr>
        <w:t xml:space="preserve">rendam kaki air hangat </w:t>
      </w:r>
      <w:r w:rsidR="00E301B2">
        <w:rPr>
          <w:rFonts w:ascii="Times New Roman" w:hAnsi="Times New Roman" w:cs="Times New Roman"/>
          <w:sz w:val="24"/>
          <w:szCs w:val="24"/>
        </w:rPr>
        <w:t>untuk penurunan tekanan darah.</w:t>
      </w:r>
    </w:p>
    <w:p w:rsidR="000C0426" w:rsidRDefault="000C0426" w:rsidP="001D280F">
      <w:pPr>
        <w:pStyle w:val="ListParagraph"/>
        <w:numPr>
          <w:ilvl w:val="0"/>
          <w:numId w:val="5"/>
        </w:numPr>
        <w:spacing w:after="0"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Bagi peneliti</w:t>
      </w:r>
    </w:p>
    <w:p w:rsidR="007146CB" w:rsidRPr="00D04F37" w:rsidRDefault="00515316" w:rsidP="00D04F37">
      <w:pPr>
        <w:pStyle w:val="ListParagraph"/>
        <w:spacing w:after="0"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Hasil penelitian di</w:t>
      </w:r>
      <w:r w:rsidR="000C0426">
        <w:rPr>
          <w:rFonts w:ascii="Times New Roman" w:hAnsi="Times New Roman" w:cs="Times New Roman"/>
          <w:sz w:val="24"/>
          <w:szCs w:val="24"/>
        </w:rPr>
        <w:t xml:space="preserve">harapkan dapat memperkaya ilmu dan memperluas pengalaman belajar peneliti khususnya tentang </w:t>
      </w:r>
      <w:r w:rsidR="00E76C3B">
        <w:rPr>
          <w:rFonts w:ascii="Times New Roman" w:hAnsi="Times New Roman" w:cs="Times New Roman"/>
          <w:sz w:val="24"/>
          <w:szCs w:val="24"/>
        </w:rPr>
        <w:t>efektivitas terapi komplementer terha</w:t>
      </w:r>
      <w:r w:rsidR="0049769A">
        <w:rPr>
          <w:rFonts w:ascii="Times New Roman" w:hAnsi="Times New Roman" w:cs="Times New Roman"/>
          <w:sz w:val="24"/>
          <w:szCs w:val="24"/>
        </w:rPr>
        <w:t>dap penurunan tekanan darah antara</w:t>
      </w:r>
      <w:r w:rsidR="00E76C3B">
        <w:rPr>
          <w:rFonts w:ascii="Times New Roman" w:hAnsi="Times New Roman" w:cs="Times New Roman"/>
          <w:sz w:val="24"/>
          <w:szCs w:val="24"/>
        </w:rPr>
        <w:t xml:space="preserve"> lansia laki-laki dan </w:t>
      </w:r>
      <w:r w:rsidR="0049769A">
        <w:rPr>
          <w:rFonts w:ascii="Times New Roman" w:hAnsi="Times New Roman" w:cs="Times New Roman"/>
          <w:sz w:val="24"/>
          <w:szCs w:val="24"/>
        </w:rPr>
        <w:t xml:space="preserve">lansia </w:t>
      </w:r>
      <w:r w:rsidR="00E76C3B">
        <w:rPr>
          <w:rFonts w:ascii="Times New Roman" w:hAnsi="Times New Roman" w:cs="Times New Roman"/>
          <w:sz w:val="24"/>
          <w:szCs w:val="24"/>
        </w:rPr>
        <w:t>perempuan  penderita hipertensi</w:t>
      </w:r>
      <w:r w:rsidR="00DC10D5">
        <w:rPr>
          <w:rFonts w:ascii="Times New Roman" w:hAnsi="Times New Roman" w:cs="Times New Roman"/>
          <w:sz w:val="24"/>
          <w:szCs w:val="24"/>
        </w:rPr>
        <w:t>.</w:t>
      </w:r>
    </w:p>
    <w:p w:rsidR="00835CB8" w:rsidRDefault="000C0426" w:rsidP="001D280F">
      <w:pPr>
        <w:pStyle w:val="ListParagraph"/>
        <w:numPr>
          <w:ilvl w:val="0"/>
          <w:numId w:val="5"/>
        </w:numPr>
        <w:spacing w:after="0"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Bagi pengurus Pantri Sosial Tresna Werdha</w:t>
      </w:r>
    </w:p>
    <w:p w:rsidR="001D280F" w:rsidRDefault="00AC4337" w:rsidP="001B0274">
      <w:pPr>
        <w:pStyle w:val="ListParagraph"/>
        <w:spacing w:after="0"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515316">
        <w:rPr>
          <w:rFonts w:ascii="Times New Roman" w:hAnsi="Times New Roman" w:cs="Times New Roman"/>
          <w:sz w:val="24"/>
          <w:szCs w:val="24"/>
        </w:rPr>
        <w:t>engan adanya penelitian ini, di</w:t>
      </w:r>
      <w:r w:rsidR="00835CB8">
        <w:rPr>
          <w:rFonts w:ascii="Times New Roman" w:hAnsi="Times New Roman" w:cs="Times New Roman"/>
          <w:sz w:val="24"/>
          <w:szCs w:val="24"/>
        </w:rPr>
        <w:t>harapkan pengurus panti sosial Tresna Werdha dapat meningkatkan derajat kesehatan pada lansia yang memiliki hipertensi dengan cara memberik</w:t>
      </w:r>
      <w:r w:rsidR="00E301B2">
        <w:rPr>
          <w:rFonts w:ascii="Times New Roman" w:hAnsi="Times New Roman" w:cs="Times New Roman"/>
          <w:sz w:val="24"/>
          <w:szCs w:val="24"/>
        </w:rPr>
        <w:t>a</w:t>
      </w:r>
      <w:r w:rsidR="00835CB8">
        <w:rPr>
          <w:rFonts w:ascii="Times New Roman" w:hAnsi="Times New Roman" w:cs="Times New Roman"/>
          <w:sz w:val="24"/>
          <w:szCs w:val="24"/>
        </w:rPr>
        <w:t xml:space="preserve">n terapi </w:t>
      </w:r>
      <w:r w:rsidR="0049769A">
        <w:rPr>
          <w:rFonts w:ascii="Times New Roman" w:hAnsi="Times New Roman" w:cs="Times New Roman"/>
          <w:sz w:val="24"/>
          <w:szCs w:val="24"/>
        </w:rPr>
        <w:t xml:space="preserve">rendam kaki air hangat </w:t>
      </w:r>
      <w:r w:rsidR="00835CB8">
        <w:rPr>
          <w:rFonts w:ascii="Times New Roman" w:hAnsi="Times New Roman" w:cs="Times New Roman"/>
          <w:sz w:val="24"/>
          <w:szCs w:val="24"/>
        </w:rPr>
        <w:t>untuk penurunan tekanan darah.</w:t>
      </w:r>
    </w:p>
    <w:p w:rsidR="00F43E7E" w:rsidRDefault="00F43E7E" w:rsidP="001B0274">
      <w:pPr>
        <w:pStyle w:val="ListParagraph"/>
        <w:spacing w:after="0"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F43E7E" w:rsidRPr="001B0274" w:rsidRDefault="00F43E7E" w:rsidP="001B0274">
      <w:pPr>
        <w:pStyle w:val="ListParagraph"/>
        <w:spacing w:after="0"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835CB8" w:rsidRDefault="00835CB8" w:rsidP="001D280F">
      <w:pPr>
        <w:pStyle w:val="ListParagraph"/>
        <w:numPr>
          <w:ilvl w:val="0"/>
          <w:numId w:val="5"/>
        </w:numPr>
        <w:spacing w:after="0"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Bagi instituti STIKes Aisyah </w:t>
      </w:r>
      <w:r w:rsidR="00AC4337">
        <w:rPr>
          <w:rFonts w:ascii="Times New Roman" w:hAnsi="Times New Roman" w:cs="Times New Roman"/>
          <w:sz w:val="24"/>
          <w:szCs w:val="24"/>
        </w:rPr>
        <w:t>Pringsewu</w:t>
      </w:r>
    </w:p>
    <w:p w:rsidR="00102890" w:rsidRPr="00E76C3B" w:rsidRDefault="00515316" w:rsidP="00E76C3B">
      <w:pPr>
        <w:pStyle w:val="ListParagraph"/>
        <w:spacing w:after="0"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Hasil penelitian ini dapat di</w:t>
      </w:r>
      <w:r w:rsidR="00AC4337">
        <w:rPr>
          <w:rFonts w:ascii="Times New Roman" w:hAnsi="Times New Roman" w:cs="Times New Roman"/>
          <w:sz w:val="24"/>
          <w:szCs w:val="24"/>
        </w:rPr>
        <w:t>gu</w:t>
      </w:r>
      <w:r w:rsidR="00E301B2">
        <w:rPr>
          <w:rFonts w:ascii="Times New Roman" w:hAnsi="Times New Roman" w:cs="Times New Roman"/>
          <w:sz w:val="24"/>
          <w:szCs w:val="24"/>
        </w:rPr>
        <w:t>nakan untuk menambah informasi</w:t>
      </w:r>
      <w:r w:rsidR="00AC4337">
        <w:rPr>
          <w:rFonts w:ascii="Times New Roman" w:hAnsi="Times New Roman" w:cs="Times New Roman"/>
          <w:sz w:val="24"/>
          <w:szCs w:val="24"/>
        </w:rPr>
        <w:t xml:space="preserve"> pengembangan ilmu dan referensi perpustakaan, sehingga dapat dijadikan bahan bacaan bagi mahasiswa dan juga dapat memberikan informasi mengenai </w:t>
      </w:r>
      <w:r w:rsidR="00E76C3B">
        <w:rPr>
          <w:rFonts w:ascii="Times New Roman" w:hAnsi="Times New Roman" w:cs="Times New Roman"/>
          <w:sz w:val="24"/>
          <w:szCs w:val="24"/>
        </w:rPr>
        <w:t>efektivitas terapi komplementer terha</w:t>
      </w:r>
      <w:r w:rsidR="0049769A">
        <w:rPr>
          <w:rFonts w:ascii="Times New Roman" w:hAnsi="Times New Roman" w:cs="Times New Roman"/>
          <w:sz w:val="24"/>
          <w:szCs w:val="24"/>
        </w:rPr>
        <w:t>dap penurunan tekanan darah antara</w:t>
      </w:r>
      <w:r w:rsidR="00F024B5">
        <w:rPr>
          <w:rFonts w:ascii="Times New Roman" w:hAnsi="Times New Roman" w:cs="Times New Roman"/>
          <w:sz w:val="24"/>
          <w:szCs w:val="24"/>
        </w:rPr>
        <w:t xml:space="preserve"> lansia laki-laki dengan</w:t>
      </w:r>
      <w:r w:rsidR="00E76C3B">
        <w:rPr>
          <w:rFonts w:ascii="Times New Roman" w:hAnsi="Times New Roman" w:cs="Times New Roman"/>
          <w:sz w:val="24"/>
          <w:szCs w:val="24"/>
        </w:rPr>
        <w:t xml:space="preserve"> </w:t>
      </w:r>
      <w:r w:rsidR="0049769A">
        <w:rPr>
          <w:rFonts w:ascii="Times New Roman" w:hAnsi="Times New Roman" w:cs="Times New Roman"/>
          <w:sz w:val="24"/>
          <w:szCs w:val="24"/>
        </w:rPr>
        <w:t xml:space="preserve">lansia </w:t>
      </w:r>
      <w:r w:rsidR="00E76C3B">
        <w:rPr>
          <w:rFonts w:ascii="Times New Roman" w:hAnsi="Times New Roman" w:cs="Times New Roman"/>
          <w:sz w:val="24"/>
          <w:szCs w:val="24"/>
        </w:rPr>
        <w:t xml:space="preserve">perempuan  penderita hipertensi </w:t>
      </w:r>
      <w:r w:rsidR="008E765D">
        <w:rPr>
          <w:rFonts w:ascii="Times New Roman" w:hAnsi="Times New Roman" w:cs="Times New Roman"/>
          <w:sz w:val="24"/>
          <w:szCs w:val="24"/>
        </w:rPr>
        <w:t>di</w:t>
      </w:r>
      <w:r w:rsidR="00F024B5">
        <w:rPr>
          <w:rFonts w:ascii="Times New Roman" w:hAnsi="Times New Roman" w:cs="Times New Roman"/>
          <w:sz w:val="24"/>
          <w:szCs w:val="24"/>
        </w:rPr>
        <w:t xml:space="preserve"> PSTW Natar</w:t>
      </w:r>
      <w:r w:rsidR="008E765D">
        <w:rPr>
          <w:rFonts w:ascii="Times New Roman" w:hAnsi="Times New Roman" w:cs="Times New Roman"/>
          <w:sz w:val="24"/>
          <w:szCs w:val="24"/>
        </w:rPr>
        <w:t>,</w:t>
      </w:r>
      <w:r w:rsidR="0049769A">
        <w:rPr>
          <w:rFonts w:ascii="Times New Roman" w:hAnsi="Times New Roman" w:cs="Times New Roman"/>
          <w:sz w:val="24"/>
          <w:szCs w:val="24"/>
        </w:rPr>
        <w:t xml:space="preserve"> </w:t>
      </w:r>
      <w:r w:rsidR="00F024B5">
        <w:rPr>
          <w:rFonts w:ascii="Times New Roman" w:hAnsi="Times New Roman" w:cs="Times New Roman"/>
          <w:sz w:val="24"/>
          <w:szCs w:val="24"/>
        </w:rPr>
        <w:t>bagi staf</w:t>
      </w:r>
      <w:r w:rsidR="00AC4337">
        <w:rPr>
          <w:rFonts w:ascii="Times New Roman" w:hAnsi="Times New Roman" w:cs="Times New Roman"/>
          <w:sz w:val="24"/>
          <w:szCs w:val="24"/>
        </w:rPr>
        <w:t xml:space="preserve"> akademik dan mahasiswa keperawatan dalam rangka pengembangan proses belajar mengajar.</w:t>
      </w:r>
    </w:p>
    <w:p w:rsidR="00AC4337" w:rsidRDefault="00AC4337" w:rsidP="001D280F">
      <w:pPr>
        <w:pStyle w:val="ListParagraph"/>
        <w:numPr>
          <w:ilvl w:val="0"/>
          <w:numId w:val="5"/>
        </w:numPr>
        <w:spacing w:after="0"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Bagi peneliti selanjutnya</w:t>
      </w:r>
    </w:p>
    <w:p w:rsidR="00B82E7C" w:rsidRPr="00F43E7E" w:rsidRDefault="00AC4337" w:rsidP="00F43E7E">
      <w:pPr>
        <w:pStyle w:val="ListParagraph"/>
        <w:spacing w:after="0"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515316">
        <w:rPr>
          <w:rFonts w:ascii="Times New Roman" w:hAnsi="Times New Roman" w:cs="Times New Roman"/>
          <w:sz w:val="24"/>
          <w:szCs w:val="24"/>
        </w:rPr>
        <w:t>engan adanya penelitian ini, di</w:t>
      </w:r>
      <w:r>
        <w:rPr>
          <w:rFonts w:ascii="Times New Roman" w:hAnsi="Times New Roman" w:cs="Times New Roman"/>
          <w:sz w:val="24"/>
          <w:szCs w:val="24"/>
        </w:rPr>
        <w:t>harap</w:t>
      </w:r>
      <w:r w:rsidR="00515316">
        <w:rPr>
          <w:rFonts w:ascii="Times New Roman" w:hAnsi="Times New Roman" w:cs="Times New Roman"/>
          <w:sz w:val="24"/>
          <w:szCs w:val="24"/>
        </w:rPr>
        <w:t>kan menjadi data dasar untuk di</w:t>
      </w:r>
      <w:r>
        <w:rPr>
          <w:rFonts w:ascii="Times New Roman" w:hAnsi="Times New Roman" w:cs="Times New Roman"/>
          <w:sz w:val="24"/>
          <w:szCs w:val="24"/>
        </w:rPr>
        <w:t>jadikan sebagai bahan acuan dalam melak</w:t>
      </w:r>
      <w:r w:rsidR="00E301B2">
        <w:rPr>
          <w:rFonts w:ascii="Times New Roman" w:hAnsi="Times New Roman" w:cs="Times New Roman"/>
          <w:sz w:val="24"/>
          <w:szCs w:val="24"/>
        </w:rPr>
        <w:t>ukan penelitian selanjutnya guna</w:t>
      </w:r>
      <w:r>
        <w:rPr>
          <w:rFonts w:ascii="Times New Roman" w:hAnsi="Times New Roman" w:cs="Times New Roman"/>
          <w:sz w:val="24"/>
          <w:szCs w:val="24"/>
        </w:rPr>
        <w:t xml:space="preserve"> mencari kebenaran dalam perkembangan ilmu pengetahuan.</w:t>
      </w:r>
    </w:p>
    <w:p w:rsidR="00580AB5" w:rsidRDefault="00AC4337" w:rsidP="001D280F">
      <w:pPr>
        <w:pStyle w:val="ListParagraph"/>
        <w:numPr>
          <w:ilvl w:val="0"/>
          <w:numId w:val="1"/>
        </w:numPr>
        <w:spacing w:after="0"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Ruang Lingkup</w:t>
      </w:r>
    </w:p>
    <w:p w:rsidR="00B82E7C" w:rsidRPr="00B82E7C" w:rsidRDefault="00B82E7C" w:rsidP="00DA3F23">
      <w:pPr>
        <w:pStyle w:val="ListParagraph"/>
        <w:spacing w:after="0" w:line="48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Penelitian ini merupakan jenis penelitian kuantitatif, dengan pendekatan </w:t>
      </w:r>
      <w:r w:rsidRPr="00C23A02">
        <w:rPr>
          <w:rFonts w:ascii="Times New Roman" w:hAnsi="Times New Roman" w:cs="Times New Roman"/>
          <w:i/>
          <w:sz w:val="24"/>
          <w:szCs w:val="24"/>
        </w:rPr>
        <w:t>quasi experiment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Populasi penelitian ini adalah Populasi yang di</w:t>
      </w:r>
      <w:r w:rsidRPr="00784683">
        <w:rPr>
          <w:rFonts w:ascii="Times New Roman" w:hAnsi="Times New Roman" w:cs="Times New Roman"/>
          <w:sz w:val="24"/>
          <w:szCs w:val="24"/>
        </w:rPr>
        <w:t>gunakan dalam penelitian ini adalah semua lansia dengan hipertensi</w:t>
      </w:r>
      <w:r>
        <w:rPr>
          <w:rFonts w:ascii="Times New Roman" w:hAnsi="Times New Roman" w:cs="Times New Roman"/>
          <w:sz w:val="24"/>
          <w:szCs w:val="24"/>
        </w:rPr>
        <w:t xml:space="preserve"> yang berada di PSTW Natar. Subjek penelitian ini adalah Efektivitas Terapi Komplementer </w:t>
      </w:r>
      <w:r w:rsidR="00F43E7E">
        <w:rPr>
          <w:rFonts w:ascii="Times New Roman" w:hAnsi="Times New Roman" w:cs="Times New Roman"/>
          <w:sz w:val="24"/>
          <w:szCs w:val="24"/>
        </w:rPr>
        <w:t xml:space="preserve">Hidroterapi </w:t>
      </w:r>
      <w:r>
        <w:rPr>
          <w:rFonts w:ascii="Times New Roman" w:hAnsi="Times New Roman" w:cs="Times New Roman"/>
          <w:sz w:val="24"/>
          <w:szCs w:val="24"/>
        </w:rPr>
        <w:t>Terhadap Penurunan Tekanan Darah Antara Lansia Laki-Laki Dengan Lansia Perempuan Penderita Hipertensi. Lokasi penelitian ini yaitu di PSTW Natar. Waktu penelitian akan dilaksanakan pada bulan Maret 2018.</w:t>
      </w:r>
    </w:p>
    <w:p w:rsidR="008E765D" w:rsidRPr="008E765D" w:rsidRDefault="008E765D" w:rsidP="00DA3F23">
      <w:pPr>
        <w:pStyle w:val="ListParagraph"/>
        <w:spacing w:after="0" w:line="48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E765D" w:rsidRPr="008E765D" w:rsidSect="009E1A35">
      <w:headerReference w:type="default" r:id="rId9"/>
      <w:pgSz w:w="11906" w:h="16838" w:code="9"/>
      <w:pgMar w:top="2268" w:right="1701" w:bottom="1701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989" w:rsidRDefault="00944989" w:rsidP="009E1A35">
      <w:pPr>
        <w:spacing w:after="0" w:line="240" w:lineRule="auto"/>
      </w:pPr>
      <w:r>
        <w:separator/>
      </w:r>
    </w:p>
  </w:endnote>
  <w:endnote w:type="continuationSeparator" w:id="0">
    <w:p w:rsidR="00944989" w:rsidRDefault="00944989" w:rsidP="009E1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989" w:rsidRDefault="00944989" w:rsidP="009E1A35">
      <w:pPr>
        <w:spacing w:after="0" w:line="240" w:lineRule="auto"/>
      </w:pPr>
      <w:r>
        <w:separator/>
      </w:r>
    </w:p>
  </w:footnote>
  <w:footnote w:type="continuationSeparator" w:id="0">
    <w:p w:rsidR="00944989" w:rsidRDefault="00944989" w:rsidP="009E1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0575211"/>
      <w:docPartObj>
        <w:docPartGallery w:val="Page Numbers (Top of Page)"/>
        <w:docPartUnique/>
      </w:docPartObj>
    </w:sdtPr>
    <w:sdtEndPr>
      <w:rPr>
        <w:noProof/>
      </w:rPr>
    </w:sdtEndPr>
    <w:sdtContent>
      <w:p w:rsidR="009E1A35" w:rsidRDefault="00F04014">
        <w:pPr>
          <w:pStyle w:val="Header"/>
          <w:jc w:val="right"/>
        </w:pPr>
        <w:r>
          <w:fldChar w:fldCharType="begin"/>
        </w:r>
        <w:r w:rsidR="009E1A35">
          <w:instrText xml:space="preserve"> PAGE   \* MERGEFORMAT </w:instrText>
        </w:r>
        <w:r>
          <w:fldChar w:fldCharType="separate"/>
        </w:r>
        <w:r w:rsidR="004A2C04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9E1A35" w:rsidRDefault="009E1A3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7358"/>
    <w:multiLevelType w:val="hybridMultilevel"/>
    <w:tmpl w:val="84088AB4"/>
    <w:lvl w:ilvl="0" w:tplc="04210011">
      <w:start w:val="1"/>
      <w:numFmt w:val="decimal"/>
      <w:lvlText w:val="%1)"/>
      <w:lvlJc w:val="left"/>
      <w:pPr>
        <w:ind w:left="1800" w:hanging="360"/>
      </w:p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142636D"/>
    <w:multiLevelType w:val="hybridMultilevel"/>
    <w:tmpl w:val="ADECCD72"/>
    <w:lvl w:ilvl="0" w:tplc="41A84462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20B16"/>
    <w:multiLevelType w:val="hybridMultilevel"/>
    <w:tmpl w:val="7C4E576A"/>
    <w:lvl w:ilvl="0" w:tplc="80B407A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600024E"/>
    <w:multiLevelType w:val="hybridMultilevel"/>
    <w:tmpl w:val="83BE9906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AB6C4A"/>
    <w:multiLevelType w:val="hybridMultilevel"/>
    <w:tmpl w:val="F04E9838"/>
    <w:lvl w:ilvl="0" w:tplc="1C00ACD6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E751CB"/>
    <w:multiLevelType w:val="hybridMultilevel"/>
    <w:tmpl w:val="308836AC"/>
    <w:lvl w:ilvl="0" w:tplc="29A626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6A2297C"/>
    <w:multiLevelType w:val="hybridMultilevel"/>
    <w:tmpl w:val="8CAAB640"/>
    <w:lvl w:ilvl="0" w:tplc="04210011">
      <w:start w:val="1"/>
      <w:numFmt w:val="decimal"/>
      <w:lvlText w:val="%1)"/>
      <w:lvlJc w:val="left"/>
      <w:pPr>
        <w:ind w:left="2160" w:hanging="360"/>
      </w:p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3D397022"/>
    <w:multiLevelType w:val="hybridMultilevel"/>
    <w:tmpl w:val="B838B670"/>
    <w:lvl w:ilvl="0" w:tplc="09A20D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4DB31B7B"/>
    <w:multiLevelType w:val="hybridMultilevel"/>
    <w:tmpl w:val="C42E9CC6"/>
    <w:lvl w:ilvl="0" w:tplc="6D9452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747780A"/>
    <w:multiLevelType w:val="hybridMultilevel"/>
    <w:tmpl w:val="E952B08A"/>
    <w:lvl w:ilvl="0" w:tplc="49525D4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9924AA0"/>
    <w:multiLevelType w:val="hybridMultilevel"/>
    <w:tmpl w:val="839C639C"/>
    <w:lvl w:ilvl="0" w:tplc="BF5EEBBA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E66AFB"/>
    <w:multiLevelType w:val="hybridMultilevel"/>
    <w:tmpl w:val="CBD2B6A4"/>
    <w:lvl w:ilvl="0" w:tplc="92A095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1"/>
  </w:num>
  <w:num w:numId="3">
    <w:abstractNumId w:val="2"/>
  </w:num>
  <w:num w:numId="4">
    <w:abstractNumId w:val="8"/>
  </w:num>
  <w:num w:numId="5">
    <w:abstractNumId w:val="9"/>
  </w:num>
  <w:num w:numId="6">
    <w:abstractNumId w:val="6"/>
  </w:num>
  <w:num w:numId="7">
    <w:abstractNumId w:val="0"/>
  </w:num>
  <w:num w:numId="8">
    <w:abstractNumId w:val="7"/>
  </w:num>
  <w:num w:numId="9">
    <w:abstractNumId w:val="4"/>
  </w:num>
  <w:num w:numId="10">
    <w:abstractNumId w:val="10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23E"/>
    <w:rsid w:val="000026FD"/>
    <w:rsid w:val="000049C0"/>
    <w:rsid w:val="00004AD7"/>
    <w:rsid w:val="00024F7C"/>
    <w:rsid w:val="000279FE"/>
    <w:rsid w:val="0003101D"/>
    <w:rsid w:val="000333E7"/>
    <w:rsid w:val="000352C5"/>
    <w:rsid w:val="000547D5"/>
    <w:rsid w:val="00074E81"/>
    <w:rsid w:val="00077211"/>
    <w:rsid w:val="000917B7"/>
    <w:rsid w:val="000944A7"/>
    <w:rsid w:val="000B552D"/>
    <w:rsid w:val="000B56F2"/>
    <w:rsid w:val="000B793D"/>
    <w:rsid w:val="000C0426"/>
    <w:rsid w:val="000C5AD0"/>
    <w:rsid w:val="000C5CB6"/>
    <w:rsid w:val="000C633A"/>
    <w:rsid w:val="000C6F11"/>
    <w:rsid w:val="000F2DE4"/>
    <w:rsid w:val="00102890"/>
    <w:rsid w:val="0010748A"/>
    <w:rsid w:val="00121539"/>
    <w:rsid w:val="00135E78"/>
    <w:rsid w:val="00137DFA"/>
    <w:rsid w:val="00141852"/>
    <w:rsid w:val="0014732B"/>
    <w:rsid w:val="00171A57"/>
    <w:rsid w:val="00185F7E"/>
    <w:rsid w:val="0019455C"/>
    <w:rsid w:val="001954CF"/>
    <w:rsid w:val="001B0274"/>
    <w:rsid w:val="001B15C1"/>
    <w:rsid w:val="001B4413"/>
    <w:rsid w:val="001D280F"/>
    <w:rsid w:val="00255821"/>
    <w:rsid w:val="002717EA"/>
    <w:rsid w:val="002C3F2F"/>
    <w:rsid w:val="002C5DC1"/>
    <w:rsid w:val="002D0A72"/>
    <w:rsid w:val="002D163B"/>
    <w:rsid w:val="002E1747"/>
    <w:rsid w:val="002E2A15"/>
    <w:rsid w:val="002F0BC1"/>
    <w:rsid w:val="002F5BCF"/>
    <w:rsid w:val="00302F37"/>
    <w:rsid w:val="003033AE"/>
    <w:rsid w:val="00305326"/>
    <w:rsid w:val="003115CD"/>
    <w:rsid w:val="003249C9"/>
    <w:rsid w:val="00331BC2"/>
    <w:rsid w:val="00342FCF"/>
    <w:rsid w:val="00363017"/>
    <w:rsid w:val="00363E69"/>
    <w:rsid w:val="00372E22"/>
    <w:rsid w:val="00384B0D"/>
    <w:rsid w:val="003A3EA8"/>
    <w:rsid w:val="003B6513"/>
    <w:rsid w:val="003D3BDE"/>
    <w:rsid w:val="003D755C"/>
    <w:rsid w:val="004008E8"/>
    <w:rsid w:val="00424A68"/>
    <w:rsid w:val="00432853"/>
    <w:rsid w:val="004462EA"/>
    <w:rsid w:val="0046698F"/>
    <w:rsid w:val="00493EB5"/>
    <w:rsid w:val="0049769A"/>
    <w:rsid w:val="004A0C30"/>
    <w:rsid w:val="004A1BF8"/>
    <w:rsid w:val="004A2678"/>
    <w:rsid w:val="004A2C04"/>
    <w:rsid w:val="004A3490"/>
    <w:rsid w:val="004A568C"/>
    <w:rsid w:val="004B27FE"/>
    <w:rsid w:val="004B343B"/>
    <w:rsid w:val="004B46D0"/>
    <w:rsid w:val="004D1281"/>
    <w:rsid w:val="005003B5"/>
    <w:rsid w:val="00514480"/>
    <w:rsid w:val="00514B37"/>
    <w:rsid w:val="00515316"/>
    <w:rsid w:val="00517A7F"/>
    <w:rsid w:val="00531ADF"/>
    <w:rsid w:val="00542CBE"/>
    <w:rsid w:val="00560263"/>
    <w:rsid w:val="00564483"/>
    <w:rsid w:val="00580AB5"/>
    <w:rsid w:val="005E2066"/>
    <w:rsid w:val="005E5F98"/>
    <w:rsid w:val="005E6CEB"/>
    <w:rsid w:val="00607922"/>
    <w:rsid w:val="00617906"/>
    <w:rsid w:val="0062330F"/>
    <w:rsid w:val="00634361"/>
    <w:rsid w:val="0064102D"/>
    <w:rsid w:val="00641D6F"/>
    <w:rsid w:val="00642555"/>
    <w:rsid w:val="00645496"/>
    <w:rsid w:val="006464A9"/>
    <w:rsid w:val="006516CE"/>
    <w:rsid w:val="006520C9"/>
    <w:rsid w:val="006640C6"/>
    <w:rsid w:val="006710AF"/>
    <w:rsid w:val="0068053C"/>
    <w:rsid w:val="00683EDD"/>
    <w:rsid w:val="006A542D"/>
    <w:rsid w:val="006A5F51"/>
    <w:rsid w:val="006C0782"/>
    <w:rsid w:val="006C2CCE"/>
    <w:rsid w:val="006C412A"/>
    <w:rsid w:val="006D0B41"/>
    <w:rsid w:val="006E7661"/>
    <w:rsid w:val="006F7768"/>
    <w:rsid w:val="00706533"/>
    <w:rsid w:val="00712FD8"/>
    <w:rsid w:val="007146CB"/>
    <w:rsid w:val="00735AA8"/>
    <w:rsid w:val="007678CA"/>
    <w:rsid w:val="00771C7D"/>
    <w:rsid w:val="00793A71"/>
    <w:rsid w:val="007A2113"/>
    <w:rsid w:val="007C05DB"/>
    <w:rsid w:val="007C5D0C"/>
    <w:rsid w:val="007E01B3"/>
    <w:rsid w:val="007E2824"/>
    <w:rsid w:val="007E31ED"/>
    <w:rsid w:val="007E7282"/>
    <w:rsid w:val="007F362D"/>
    <w:rsid w:val="007F6A66"/>
    <w:rsid w:val="00811F74"/>
    <w:rsid w:val="008153FF"/>
    <w:rsid w:val="00826C59"/>
    <w:rsid w:val="0083574D"/>
    <w:rsid w:val="00835CB8"/>
    <w:rsid w:val="008427F0"/>
    <w:rsid w:val="0084461F"/>
    <w:rsid w:val="008469D2"/>
    <w:rsid w:val="00847CBC"/>
    <w:rsid w:val="0086532E"/>
    <w:rsid w:val="00866108"/>
    <w:rsid w:val="008813B3"/>
    <w:rsid w:val="008C2F14"/>
    <w:rsid w:val="008D0658"/>
    <w:rsid w:val="008E765D"/>
    <w:rsid w:val="008F4BF4"/>
    <w:rsid w:val="008F561F"/>
    <w:rsid w:val="0090648C"/>
    <w:rsid w:val="00935E11"/>
    <w:rsid w:val="009372CA"/>
    <w:rsid w:val="00944989"/>
    <w:rsid w:val="00944CC6"/>
    <w:rsid w:val="00955708"/>
    <w:rsid w:val="00957E7E"/>
    <w:rsid w:val="0097795B"/>
    <w:rsid w:val="009B6EFE"/>
    <w:rsid w:val="009C504B"/>
    <w:rsid w:val="009C563F"/>
    <w:rsid w:val="009C5F09"/>
    <w:rsid w:val="009C7A27"/>
    <w:rsid w:val="009E1A35"/>
    <w:rsid w:val="009F0434"/>
    <w:rsid w:val="009F0C21"/>
    <w:rsid w:val="00A07142"/>
    <w:rsid w:val="00A07FAB"/>
    <w:rsid w:val="00A1001D"/>
    <w:rsid w:val="00A11C96"/>
    <w:rsid w:val="00A13AE6"/>
    <w:rsid w:val="00A2569A"/>
    <w:rsid w:val="00A3673C"/>
    <w:rsid w:val="00A4023E"/>
    <w:rsid w:val="00A426CE"/>
    <w:rsid w:val="00A447A1"/>
    <w:rsid w:val="00A5085B"/>
    <w:rsid w:val="00A87F85"/>
    <w:rsid w:val="00AB65BE"/>
    <w:rsid w:val="00AB6F1E"/>
    <w:rsid w:val="00AC3628"/>
    <w:rsid w:val="00AC3CA2"/>
    <w:rsid w:val="00AC4337"/>
    <w:rsid w:val="00AC7E3C"/>
    <w:rsid w:val="00AD28E4"/>
    <w:rsid w:val="00B0335F"/>
    <w:rsid w:val="00B0603F"/>
    <w:rsid w:val="00B06900"/>
    <w:rsid w:val="00B118A6"/>
    <w:rsid w:val="00B23BA1"/>
    <w:rsid w:val="00B24438"/>
    <w:rsid w:val="00B4687E"/>
    <w:rsid w:val="00B658EE"/>
    <w:rsid w:val="00B82E7C"/>
    <w:rsid w:val="00B872C8"/>
    <w:rsid w:val="00B97A2A"/>
    <w:rsid w:val="00BC20AD"/>
    <w:rsid w:val="00BF3450"/>
    <w:rsid w:val="00BF34B8"/>
    <w:rsid w:val="00C049F3"/>
    <w:rsid w:val="00C12DF5"/>
    <w:rsid w:val="00C23A02"/>
    <w:rsid w:val="00C42303"/>
    <w:rsid w:val="00C45887"/>
    <w:rsid w:val="00C63D2C"/>
    <w:rsid w:val="00C644CC"/>
    <w:rsid w:val="00C754AB"/>
    <w:rsid w:val="00C82FA4"/>
    <w:rsid w:val="00C831C2"/>
    <w:rsid w:val="00C8332B"/>
    <w:rsid w:val="00C86205"/>
    <w:rsid w:val="00C954AD"/>
    <w:rsid w:val="00CA1F09"/>
    <w:rsid w:val="00CA463C"/>
    <w:rsid w:val="00CA6C96"/>
    <w:rsid w:val="00CD07FF"/>
    <w:rsid w:val="00CD4AB1"/>
    <w:rsid w:val="00CD64FF"/>
    <w:rsid w:val="00CF62AE"/>
    <w:rsid w:val="00CF77A9"/>
    <w:rsid w:val="00CF7C1C"/>
    <w:rsid w:val="00D036E3"/>
    <w:rsid w:val="00D04F37"/>
    <w:rsid w:val="00D05F75"/>
    <w:rsid w:val="00D22659"/>
    <w:rsid w:val="00D34921"/>
    <w:rsid w:val="00D5166A"/>
    <w:rsid w:val="00D55897"/>
    <w:rsid w:val="00D65F7B"/>
    <w:rsid w:val="00D97DA7"/>
    <w:rsid w:val="00DA0976"/>
    <w:rsid w:val="00DA341D"/>
    <w:rsid w:val="00DA3F23"/>
    <w:rsid w:val="00DA7BB1"/>
    <w:rsid w:val="00DC10D5"/>
    <w:rsid w:val="00DC7EB6"/>
    <w:rsid w:val="00DD1701"/>
    <w:rsid w:val="00E001BA"/>
    <w:rsid w:val="00E034EB"/>
    <w:rsid w:val="00E2001D"/>
    <w:rsid w:val="00E21DB4"/>
    <w:rsid w:val="00E301B2"/>
    <w:rsid w:val="00E54464"/>
    <w:rsid w:val="00E60E5C"/>
    <w:rsid w:val="00E76C3B"/>
    <w:rsid w:val="00E8572B"/>
    <w:rsid w:val="00E872C7"/>
    <w:rsid w:val="00E974EC"/>
    <w:rsid w:val="00EA30A2"/>
    <w:rsid w:val="00EB0374"/>
    <w:rsid w:val="00EB168E"/>
    <w:rsid w:val="00EB512C"/>
    <w:rsid w:val="00EC7D26"/>
    <w:rsid w:val="00EC7F8D"/>
    <w:rsid w:val="00ED5F17"/>
    <w:rsid w:val="00EE68D8"/>
    <w:rsid w:val="00F024B5"/>
    <w:rsid w:val="00F04014"/>
    <w:rsid w:val="00F133DC"/>
    <w:rsid w:val="00F1727C"/>
    <w:rsid w:val="00F2220E"/>
    <w:rsid w:val="00F23667"/>
    <w:rsid w:val="00F31FC5"/>
    <w:rsid w:val="00F37837"/>
    <w:rsid w:val="00F41777"/>
    <w:rsid w:val="00F43E7E"/>
    <w:rsid w:val="00F50C5E"/>
    <w:rsid w:val="00F61BD2"/>
    <w:rsid w:val="00F6223B"/>
    <w:rsid w:val="00F663F3"/>
    <w:rsid w:val="00F66EB0"/>
    <w:rsid w:val="00F73291"/>
    <w:rsid w:val="00F73F63"/>
    <w:rsid w:val="00F83FEC"/>
    <w:rsid w:val="00F948F7"/>
    <w:rsid w:val="00FA7775"/>
    <w:rsid w:val="00FB1C01"/>
    <w:rsid w:val="00FB7708"/>
    <w:rsid w:val="00FC5008"/>
    <w:rsid w:val="00FD1D98"/>
    <w:rsid w:val="00FD7462"/>
    <w:rsid w:val="00FF33FC"/>
    <w:rsid w:val="00FF72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33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33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33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33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9F0C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1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C9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E1A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A35"/>
  </w:style>
  <w:style w:type="paragraph" w:styleId="Footer">
    <w:name w:val="footer"/>
    <w:basedOn w:val="Normal"/>
    <w:link w:val="FooterChar"/>
    <w:uiPriority w:val="99"/>
    <w:unhideWhenUsed/>
    <w:rsid w:val="009E1A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A35"/>
  </w:style>
  <w:style w:type="paragraph" w:customStyle="1" w:styleId="Default">
    <w:name w:val="Default"/>
    <w:rsid w:val="00D516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33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33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33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33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9F0C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1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C9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E1A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A35"/>
  </w:style>
  <w:style w:type="paragraph" w:styleId="Footer">
    <w:name w:val="footer"/>
    <w:basedOn w:val="Normal"/>
    <w:link w:val="FooterChar"/>
    <w:uiPriority w:val="99"/>
    <w:unhideWhenUsed/>
    <w:rsid w:val="009E1A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A35"/>
  </w:style>
  <w:style w:type="paragraph" w:customStyle="1" w:styleId="Default">
    <w:name w:val="Default"/>
    <w:rsid w:val="00D516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8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1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5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36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0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7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2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9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5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4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4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3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7E203-3E6F-473C-B07A-20F0F61DF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1864</Words>
  <Characters>10631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</cp:revision>
  <cp:lastPrinted>2018-08-14T03:02:00Z</cp:lastPrinted>
  <dcterms:created xsi:type="dcterms:W3CDTF">2018-08-14T09:01:00Z</dcterms:created>
  <dcterms:modified xsi:type="dcterms:W3CDTF">2018-08-14T09:01:00Z</dcterms:modified>
</cp:coreProperties>
</file>