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18" w:rsidRPr="00DE5F69" w:rsidRDefault="00102CAA" w:rsidP="00102CAA">
      <w:pPr>
        <w:spacing w:line="240" w:lineRule="auto"/>
        <w:jc w:val="center"/>
        <w:rPr>
          <w:b/>
        </w:rPr>
      </w:pPr>
      <w:r w:rsidRPr="00DE5F69">
        <w:rPr>
          <w:b/>
        </w:rPr>
        <w:t>BAB I</w:t>
      </w:r>
    </w:p>
    <w:p w:rsidR="00102CAA" w:rsidRPr="00DE5F69" w:rsidRDefault="00102CAA" w:rsidP="00102CAA">
      <w:pPr>
        <w:spacing w:line="240" w:lineRule="auto"/>
        <w:jc w:val="center"/>
        <w:rPr>
          <w:b/>
        </w:rPr>
      </w:pPr>
      <w:r w:rsidRPr="00DE5F69">
        <w:rPr>
          <w:b/>
        </w:rPr>
        <w:t>PENDAHULUAN</w:t>
      </w:r>
    </w:p>
    <w:p w:rsidR="00102CAA" w:rsidRDefault="00102CAA" w:rsidP="00102CAA">
      <w:pPr>
        <w:spacing w:line="480" w:lineRule="auto"/>
        <w:jc w:val="center"/>
      </w:pPr>
    </w:p>
    <w:p w:rsidR="00102CAA" w:rsidRPr="00102CAA" w:rsidRDefault="00102CAA" w:rsidP="00102CAA">
      <w:pPr>
        <w:pStyle w:val="ListParagraph"/>
        <w:numPr>
          <w:ilvl w:val="1"/>
          <w:numId w:val="1"/>
        </w:numPr>
        <w:spacing w:line="480" w:lineRule="auto"/>
        <w:rPr>
          <w:rFonts w:cs="Times New Roman"/>
          <w:b/>
          <w:szCs w:val="24"/>
        </w:rPr>
      </w:pPr>
      <w:r w:rsidRPr="00A321FB">
        <w:rPr>
          <w:rFonts w:cs="Times New Roman"/>
          <w:b/>
          <w:szCs w:val="24"/>
        </w:rPr>
        <w:t>Latar Belakang</w:t>
      </w:r>
    </w:p>
    <w:p w:rsidR="00102CAA" w:rsidRDefault="00102CAA" w:rsidP="00102CAA">
      <w:pPr>
        <w:pStyle w:val="ListParagraph"/>
        <w:spacing w:line="480" w:lineRule="auto"/>
        <w:ind w:left="360" w:firstLine="360"/>
        <w:rPr>
          <w:lang w:val="id-ID"/>
        </w:rPr>
      </w:pPr>
      <w:proofErr w:type="gramStart"/>
      <w:r>
        <w:t>Demam adalah suatu tanda bahwa tubuh sedang melawan infeksi atau bakteri yang berada di dalam tubuh.</w:t>
      </w:r>
      <w:proofErr w:type="gramEnd"/>
      <w:r>
        <w:t xml:space="preserve"> </w:t>
      </w:r>
      <w:proofErr w:type="gramStart"/>
      <w:r>
        <w:t>Demam juga biasanya menjadi pertanda bahwa sistem imunitas anak berfungsi dengan baik (Nurdiansyah, 2011).</w:t>
      </w:r>
      <w:proofErr w:type="gramEnd"/>
      <w:r>
        <w:t xml:space="preserve"> Protokol Kaiser Permanente Appointment and Advice Call Center mendefinisikan demam yaitu temperatur rektal diatas 38°C, aksilar 37,5°C dan diatas 38,2°C dengan pengukuran membrane tympani. </w:t>
      </w:r>
      <w:proofErr w:type="gramStart"/>
      <w:r>
        <w:t>Sedangkan dikatakan demam tinggi apabila suhu tubuh &gt;41°C (Kania 2010).</w:t>
      </w:r>
      <w:proofErr w:type="gramEnd"/>
      <w:r>
        <w:t xml:space="preserve"> </w:t>
      </w:r>
    </w:p>
    <w:p w:rsidR="00102CAA" w:rsidRDefault="00102CAA" w:rsidP="00102CAA">
      <w:pPr>
        <w:pStyle w:val="ListParagraph"/>
        <w:spacing w:line="480" w:lineRule="auto"/>
        <w:ind w:left="360" w:firstLine="360"/>
        <w:rPr>
          <w:lang w:val="id-ID"/>
        </w:rPr>
      </w:pPr>
      <w:r>
        <w:t xml:space="preserve">Demam pada bayi dan balita terjadi ketika suhu </w:t>
      </w:r>
      <w:proofErr w:type="gramStart"/>
      <w:r>
        <w:t>tubuh  diatas</w:t>
      </w:r>
      <w:proofErr w:type="gramEnd"/>
      <w:r>
        <w:t xml:space="preserve"> 38 derajat celsius (Arifianto, 2012). </w:t>
      </w:r>
      <w:proofErr w:type="gramStart"/>
      <w:r>
        <w:t>American Academy of Pediatrics (AAP) menyebutkan bahwa demam sering disebabkan oleh infeksi virus seperti batuk, flu, radang tenggorokan, common cold (selesma) dan diare (Depkes RI, 2000, Susanto, 2007).</w:t>
      </w:r>
      <w:proofErr w:type="gramEnd"/>
    </w:p>
    <w:p w:rsidR="00102CAA" w:rsidRDefault="00102CAA" w:rsidP="00102CAA">
      <w:pPr>
        <w:pStyle w:val="ListParagraph"/>
        <w:spacing w:line="480" w:lineRule="auto"/>
        <w:ind w:left="360" w:firstLine="360"/>
        <w:rPr>
          <w:lang w:val="id-ID"/>
        </w:rPr>
      </w:pPr>
      <w:r>
        <w:t>Menurut Suryaningsih (2013), data terakhir yang diperoleh dari Survei Kesehatan Nasional (Susenas) 2010 tentang angka kesakitan bayi dan balita menunjukkan bahwa 49,1 % bayi umur kurang dari 1 tahun (49,0 % bayi laki-laki, 49,2 % bayi perempuan), dan 54,8 % balita umur 1-4 tahun (55,7% balita laki-laki, 54,0 % balita perempuan). Di antara anak umur 0-4 tahun tersebut ditemukan prevalensi panas sebesar 33</w:t>
      </w:r>
      <w:proofErr w:type="gramStart"/>
      <w:r>
        <w:t>,4</w:t>
      </w:r>
      <w:proofErr w:type="gramEnd"/>
      <w:r>
        <w:t xml:space="preserve"> %, batuk 28,7 %, batuk dan nafas cepat 17,0 % dan diare 11,4 %. </w:t>
      </w:r>
    </w:p>
    <w:p w:rsidR="00102CAA" w:rsidRDefault="00102CAA" w:rsidP="00102CAA">
      <w:pPr>
        <w:pStyle w:val="ListParagraph"/>
        <w:spacing w:line="480" w:lineRule="auto"/>
        <w:ind w:left="360" w:firstLine="360"/>
        <w:rPr>
          <w:lang w:val="id-ID"/>
        </w:rPr>
      </w:pPr>
      <w:r>
        <w:lastRenderedPageBreak/>
        <w:t xml:space="preserve">Angka kesakitan bayi dan balita di Indonesia cukup tinggi dan terjadi peningkatan dari setiap tahunnya, yaitu pada tahun 2012 mencapai 47,7% kesakitan pada bayi dan balita, dan cukup signifikan mengalami peningkatan pada tahun 2013 sebesar 71,4%. </w:t>
      </w:r>
      <w:proofErr w:type="gramStart"/>
      <w:r>
        <w:t>Sebesar 95% ibu bingung bila anaknya demam, alasan ibu karena demam pada bayi menyebabkan kejang (69%), kerusakan otak (16%), koma (14%), gejala dari penyakit yang berat (11%), bahkan demam bisa menyebabkan kematian (Fauzie, 2014).</w:t>
      </w:r>
      <w:proofErr w:type="gramEnd"/>
      <w:r>
        <w:t xml:space="preserve"> </w:t>
      </w:r>
    </w:p>
    <w:p w:rsidR="00102CAA" w:rsidRDefault="00102CAA" w:rsidP="00102CAA">
      <w:pPr>
        <w:pStyle w:val="ListParagraph"/>
        <w:spacing w:line="480" w:lineRule="auto"/>
        <w:ind w:left="360" w:firstLine="360"/>
        <w:rPr>
          <w:lang w:val="id-ID"/>
        </w:rPr>
      </w:pPr>
      <w:r>
        <w:t>Di kabupaten Tanggamus angka kesakitan bayi dan balita tahun 2015 adalah kelainan bawaan 3 (25%), febris 2 (17%), kecelakaan 2 (17%), meningitis 2 (17%), diare 1 (8%), gizi buruk 1 (8%), demam berdarah 1 (8%), dan leukemia 1 (8%) (Dinkes</w:t>
      </w:r>
      <w:proofErr w:type="gramStart"/>
      <w:r>
        <w:t>,2015</w:t>
      </w:r>
      <w:proofErr w:type="gramEnd"/>
      <w:r>
        <w:t>). Data Dinkes Kabupaten Tanggamus tahun 2016 mencatat angka kejadian demam tahun 2016 sebanyak 57 balita (7,5%) dari jumlah balita sakit sebanyak 680 balita. Sedangkan data tahun 2017 tercatat kejadian demam sebanyak 52 balita (6</w:t>
      </w:r>
      <w:proofErr w:type="gramStart"/>
      <w:r>
        <w:t>,6</w:t>
      </w:r>
      <w:proofErr w:type="gramEnd"/>
      <w:r>
        <w:t>%) dari jumlah balita sakit sebanyak 784 balita (Dinkes Tanggamus, 2017).</w:t>
      </w:r>
    </w:p>
    <w:p w:rsidR="00102CAA" w:rsidRDefault="00102CAA" w:rsidP="00102CAA">
      <w:pPr>
        <w:pStyle w:val="ListParagraph"/>
        <w:spacing w:line="480" w:lineRule="auto"/>
        <w:ind w:left="360" w:firstLine="360"/>
        <w:rPr>
          <w:lang w:val="id-ID"/>
        </w:rPr>
      </w:pPr>
      <w:proofErr w:type="gramStart"/>
      <w:r>
        <w:t>Para ibu biasanya menyamakan tingginya demam dengan beratnya suatu penyakit yang menyerang bayinya.</w:t>
      </w:r>
      <w:proofErr w:type="gramEnd"/>
      <w:r>
        <w:t xml:space="preserve"> </w:t>
      </w:r>
      <w:proofErr w:type="gramStart"/>
      <w:r>
        <w:t>Demam yang mencapai 41</w:t>
      </w:r>
      <w:r w:rsidRPr="00102CAA">
        <w:rPr>
          <w:rFonts w:cs="Times New Roman"/>
        </w:rPr>
        <w:t>º</w:t>
      </w:r>
      <w:r>
        <w:t>C disebut hipertermia.</w:t>
      </w:r>
      <w:proofErr w:type="gramEnd"/>
      <w:r>
        <w:t xml:space="preserve"> </w:t>
      </w:r>
      <w:proofErr w:type="gramStart"/>
      <w:r>
        <w:t>Ada kira-kira 0.05% kejadian hipertermia pada bayi dan balita di Indonesia.</w:t>
      </w:r>
      <w:proofErr w:type="gramEnd"/>
      <w:r>
        <w:t xml:space="preserve"> </w:t>
      </w:r>
      <w:proofErr w:type="gramStart"/>
      <w:r>
        <w:t>Apabila demam tidak ditangani maka dapat mengakibatkan kerusakan rangkaian khususnya sistem saraf pusat dan otot, sehingga mengakibatkan kematian.</w:t>
      </w:r>
      <w:proofErr w:type="gramEnd"/>
      <w:r>
        <w:t xml:space="preserve"> Demam yang mencapai suhu 41</w:t>
      </w:r>
      <w:r w:rsidRPr="00102CAA">
        <w:rPr>
          <w:rFonts w:cs="Times New Roman"/>
        </w:rPr>
        <w:t>º</w:t>
      </w:r>
      <w:r>
        <w:t>C angka kematiannya mencapai 17%, suhu 43</w:t>
      </w:r>
      <w:r w:rsidRPr="00102CAA">
        <w:rPr>
          <w:rFonts w:cs="Times New Roman"/>
        </w:rPr>
        <w:t>º</w:t>
      </w:r>
      <w:r>
        <w:t xml:space="preserve">C akan koma dengan angka kematian </w:t>
      </w:r>
      <w:r>
        <w:lastRenderedPageBreak/>
        <w:t>70%, dan pada suhu 45.5</w:t>
      </w:r>
      <w:r w:rsidRPr="00102CAA">
        <w:rPr>
          <w:rFonts w:cs="Times New Roman"/>
        </w:rPr>
        <w:t>º</w:t>
      </w:r>
      <w:r>
        <w:t>C akan meninggal dalam beberapa jam (Suryaningsih, 2013).</w:t>
      </w:r>
    </w:p>
    <w:p w:rsidR="00102CAA" w:rsidRDefault="00102CAA" w:rsidP="00102CAA">
      <w:pPr>
        <w:pStyle w:val="ListParagraph"/>
        <w:spacing w:line="480" w:lineRule="auto"/>
        <w:ind w:left="360" w:firstLine="360"/>
        <w:rPr>
          <w:lang w:val="id-ID"/>
        </w:rPr>
      </w:pPr>
      <w:proofErr w:type="gramStart"/>
      <w:r>
        <w:t>Sebagian besar kasus demam pada bayi di sebabkan oleh infeksi akut, yang dapat bersifat lokal atau sistemik.</w:t>
      </w:r>
      <w:proofErr w:type="gramEnd"/>
      <w:r>
        <w:t xml:space="preserve"> </w:t>
      </w:r>
      <w:proofErr w:type="gramStart"/>
      <w:r>
        <w:t>Penyebab yang lebih jarang meliputi penyakit kolagen vascular, neoplasma dan kelainan neurologis.</w:t>
      </w:r>
      <w:proofErr w:type="gramEnd"/>
      <w:r>
        <w:t xml:space="preserve"> Demam dengan penyebab yang tidak diketahui secara khas di tandai oleh demam selama dua minggu atau lebih tanpa tanda-tanda lokal atau diagnose spesifik, memerlukan perhatian pada pola, frekuensi dan tingginnya temperature sepanjang waktu. (Lisnawati</w:t>
      </w:r>
      <w:proofErr w:type="gramStart"/>
      <w:r>
        <w:t>,2013</w:t>
      </w:r>
      <w:proofErr w:type="gramEnd"/>
      <w:r>
        <w:t>).</w:t>
      </w:r>
    </w:p>
    <w:p w:rsidR="00102CAA" w:rsidRDefault="00102CAA" w:rsidP="00102CAA">
      <w:pPr>
        <w:pStyle w:val="ListParagraph"/>
        <w:spacing w:line="480" w:lineRule="auto"/>
        <w:ind w:left="360" w:firstLine="360"/>
        <w:rPr>
          <w:lang w:val="id-ID"/>
        </w:rPr>
      </w:pPr>
      <w:r>
        <w:t xml:space="preserve">Penanganan pertama </w:t>
      </w:r>
      <w:proofErr w:type="gramStart"/>
      <w:r>
        <w:t>demam  dapat</w:t>
      </w:r>
      <w:proofErr w:type="gramEnd"/>
      <w:r>
        <w:t xml:space="preserve"> berupa terapi farmakologi dan terapi non farmakologi. Terapi farmakologi yang digunakan biasanya adalah berupa memberikan obat penurun panas, sedangkan terapi non farmakologi yang dapat dilakukan yaitu mengenakan pakaian tipis, lebih sering minum, banyak istirahat, mandi dengan air hangat, serta memberi kompres (Saito, 2013). Tindakan kompres yang dapat dilakukan antara lain kompres hangat basah, kompres hangat kering dengan larutan obat antiseptik, kompres basah dingin dengan dengan air biasa dan kompres dingin kering dengan kirbat es atau kantung untuk mengkompres (Asmadi, 2008).</w:t>
      </w:r>
    </w:p>
    <w:p w:rsidR="00102CAA" w:rsidRDefault="00102CAA" w:rsidP="00102CAA">
      <w:pPr>
        <w:pStyle w:val="ListParagraph"/>
        <w:spacing w:line="480" w:lineRule="auto"/>
        <w:ind w:left="360" w:firstLine="360"/>
        <w:rPr>
          <w:lang w:val="id-ID"/>
        </w:rPr>
      </w:pPr>
      <w:proofErr w:type="gramStart"/>
      <w:r>
        <w:t>Masyarakat sering mengartikan demam dan diare sebagai sakit tifus.</w:t>
      </w:r>
      <w:proofErr w:type="gramEnd"/>
      <w:r>
        <w:t xml:space="preserve"> Dengan demikian orang tua </w:t>
      </w:r>
      <w:proofErr w:type="gramStart"/>
      <w:r>
        <w:t>akan</w:t>
      </w:r>
      <w:proofErr w:type="gramEnd"/>
      <w:r>
        <w:t xml:space="preserve"> melakukan pola pemberian makan ke arah diet tifus, yakni makan bubur. Demikian praktik yang salah terus berlangsung setiap </w:t>
      </w:r>
      <w:proofErr w:type="gramStart"/>
      <w:r>
        <w:t>bayi  menderita</w:t>
      </w:r>
      <w:proofErr w:type="gramEnd"/>
      <w:r>
        <w:t xml:space="preserve"> demam. </w:t>
      </w:r>
      <w:proofErr w:type="gramStart"/>
      <w:r>
        <w:t xml:space="preserve">Kandungan kalori yang diterima rendah pada bubur beras menyebabkan status gizi anak menurun, sedangkan untuk </w:t>
      </w:r>
      <w:r>
        <w:lastRenderedPageBreak/>
        <w:t>melawan serangan infeksi, tubuh harus mempunyai persediaan zat gizi yang cukup.</w:t>
      </w:r>
      <w:proofErr w:type="gramEnd"/>
      <w:r>
        <w:t xml:space="preserve"> Demam menyebabkan pemecahan protein tubuh yang besar sehingga memerlukan masukan makanan sumber protein, kalori, vitamin, mineral yang ditemukan pada telur, </w:t>
      </w:r>
      <w:proofErr w:type="gramStart"/>
      <w:r>
        <w:t>susu</w:t>
      </w:r>
      <w:proofErr w:type="gramEnd"/>
      <w:r>
        <w:t xml:space="preserve">, kacang, dan kacang hijau (Adiningsih, 2010). </w:t>
      </w:r>
    </w:p>
    <w:p w:rsidR="00102CAA" w:rsidRDefault="00102CAA" w:rsidP="00102CAA">
      <w:pPr>
        <w:pStyle w:val="ListParagraph"/>
        <w:spacing w:line="480" w:lineRule="auto"/>
        <w:ind w:left="360" w:firstLine="360"/>
        <w:rPr>
          <w:lang w:val="id-ID"/>
        </w:rPr>
      </w:pPr>
      <w:proofErr w:type="gramStart"/>
      <w:r>
        <w:t>Sejauh ini demam menimbulkan fobia tersendiri bagi banyak ibu.</w:t>
      </w:r>
      <w:proofErr w:type="gramEnd"/>
      <w:r>
        <w:t xml:space="preserve"> Hasil penelitian (Setyani</w:t>
      </w:r>
      <w:proofErr w:type="gramStart"/>
      <w:r>
        <w:t>,2014</w:t>
      </w:r>
      <w:proofErr w:type="gramEnd"/>
      <w:r>
        <w:t xml:space="preserve">) memperlihatkan hampir 80% orang tua mempunyai fobia demam. Banyak ibu yang mengira bahwa bila tidak diobati, maka </w:t>
      </w:r>
      <w:proofErr w:type="gramStart"/>
      <w:r>
        <w:t>demam  akan</w:t>
      </w:r>
      <w:proofErr w:type="gramEnd"/>
      <w:r>
        <w:t xml:space="preserve"> semakin tinggi. </w:t>
      </w:r>
      <w:proofErr w:type="gramStart"/>
      <w:r>
        <w:t>Karena konsep yang salah ini, banyak orang tua mengobati demam ringan yang sebetulnya tidak perlu diobati.</w:t>
      </w:r>
      <w:proofErr w:type="gramEnd"/>
      <w:r>
        <w:t xml:space="preserve"> </w:t>
      </w:r>
      <w:proofErr w:type="gramStart"/>
      <w:r>
        <w:t>Salah satu penatalaksanaan awal yang bisa dilakukan ibu dalam mengatasi demam yaitu mengompres dengan menggunakan air hangat dan memberikan obat penurun panas.</w:t>
      </w:r>
      <w:proofErr w:type="gramEnd"/>
      <w:r>
        <w:t xml:space="preserve"> </w:t>
      </w:r>
    </w:p>
    <w:p w:rsidR="00102CAA" w:rsidRPr="00102CAA" w:rsidRDefault="00102CAA" w:rsidP="00102CAA">
      <w:pPr>
        <w:pStyle w:val="ListParagraph"/>
        <w:spacing w:line="480" w:lineRule="auto"/>
        <w:ind w:left="360" w:firstLine="360"/>
        <w:rPr>
          <w:rFonts w:cs="Times New Roman"/>
          <w:b/>
          <w:szCs w:val="24"/>
        </w:rPr>
      </w:pPr>
      <w:r>
        <w:t xml:space="preserve">Berdasarkan Pra survey yang dilakukan pada tanggal 16 </w:t>
      </w:r>
      <w:r>
        <w:rPr>
          <w:lang w:val="id-ID"/>
        </w:rPr>
        <w:t>D</w:t>
      </w:r>
      <w:r>
        <w:t>esember 2017 di Puskesmas Ngarip didapatkan angka</w:t>
      </w:r>
      <w:r>
        <w:rPr>
          <w:lang w:val="id-ID"/>
        </w:rPr>
        <w:t xml:space="preserve"> b</w:t>
      </w:r>
      <w:r>
        <w:t xml:space="preserve">ayi dan </w:t>
      </w:r>
      <w:r>
        <w:rPr>
          <w:lang w:val="id-ID"/>
        </w:rPr>
        <w:t>b</w:t>
      </w:r>
      <w:r>
        <w:t xml:space="preserve">alita sakit pada tahun 2017 sebanyak 784 </w:t>
      </w:r>
      <w:r>
        <w:rPr>
          <w:lang w:val="id-ID"/>
        </w:rPr>
        <w:t>b</w:t>
      </w:r>
      <w:r>
        <w:t>ayi dan balita dengan kejadian demam di des</w:t>
      </w:r>
      <w:r>
        <w:rPr>
          <w:lang w:val="id-ID"/>
        </w:rPr>
        <w:t xml:space="preserve">, </w:t>
      </w:r>
      <w:r>
        <w:t xml:space="preserve"> </w:t>
      </w:r>
      <w:r>
        <w:rPr>
          <w:lang w:val="id-ID"/>
        </w:rPr>
        <w:t xml:space="preserve">Datarajan (140 bayi) </w:t>
      </w:r>
      <w:r>
        <w:t xml:space="preserve">Ulu Semong (14 bayi), Muara 2 (12 bayi), Ngarip (12 bayi), Tanjung Ban (12 bayi), Gunung Sari (12 bayi), Rejosari (11 bayi), Petai Kayu (11 bayi), Sri Banten (10 bayi), Penantian (10 bayi), Suka Maju (10 bayi), Pagar Alam (10 bayi). Dari bulan </w:t>
      </w:r>
      <w:r>
        <w:rPr>
          <w:lang w:val="id-ID"/>
        </w:rPr>
        <w:t>J</w:t>
      </w:r>
      <w:r>
        <w:t xml:space="preserve">anuari hingga November tahun 2017 angka kesakitan bayi dan balita yang mengalami demam paling banyak di dapatkan di desa </w:t>
      </w:r>
      <w:r>
        <w:rPr>
          <w:lang w:val="id-ID"/>
        </w:rPr>
        <w:t>Datarajan</w:t>
      </w:r>
      <w:r>
        <w:t xml:space="preserve"> yaitu sebanyak 140 bayi. Di </w:t>
      </w:r>
      <w:r>
        <w:rPr>
          <w:lang w:val="id-ID"/>
        </w:rPr>
        <w:t xml:space="preserve">Datarajan </w:t>
      </w:r>
      <w:r>
        <w:t xml:space="preserve">terdapat dua posyandu, yang pertama yaitu posyandu Blok 1 terdapat 90 bayi dan balita, diantaranya 60 bayi usia 0-12 bulan terdiri dari 33 bayi perempuan dan 27 </w:t>
      </w:r>
      <w:r>
        <w:lastRenderedPageBreak/>
        <w:t xml:space="preserve">bayi laki-laki. Dan di posyandu Blok 2 terdapat 70 bayi dan balita, diantaranya 42 bayi berusia 0-12 bulan terdiri dari 30 bayi perempuan dan 12 bayi laki-laki. Dari survey yang di dapatkan di posyandu </w:t>
      </w:r>
      <w:proofErr w:type="gramStart"/>
      <w:r>
        <w:t>blok</w:t>
      </w:r>
      <w:proofErr w:type="gramEnd"/>
      <w:r>
        <w:t xml:space="preserve"> 1 bahwa pengetahuan ibu tentang penanganan demam pada bayi kebanyakan ibu masih salah, seperti menggunakan jaket dan kaos kaki pada bayi yang mengalami demam, dan mengompres bayi yang demam dengan menggunakan air dingin atau alcohol. </w:t>
      </w:r>
      <w:proofErr w:type="gramStart"/>
      <w:r>
        <w:t>Selain itu pendidikan kesehatan tentang penanganan demam pada bayi juga belum pernah diajarkan.</w:t>
      </w:r>
      <w:proofErr w:type="gramEnd"/>
      <w:r>
        <w:t xml:space="preserve"> </w:t>
      </w:r>
      <w:proofErr w:type="gramStart"/>
      <w:r>
        <w:t>Padahal apabila demam tidak ditangani dengan tepat dapat mengakibatkan kejang demam, yang dapat bedampak pada kerusakan sistem syaraf pusat dan otot sehingga dapat mengakibatkan kematian.</w:t>
      </w:r>
      <w:proofErr w:type="gramEnd"/>
      <w:r>
        <w:t xml:space="preserve"> Dari survey yang di dapatkan di posyandu </w:t>
      </w:r>
      <w:proofErr w:type="gramStart"/>
      <w:r>
        <w:t>blok</w:t>
      </w:r>
      <w:proofErr w:type="gramEnd"/>
      <w:r>
        <w:t xml:space="preserve"> 2 bahwa pengetahuan dan penanganan demam pada bayi sudah baik, ibu mengetahui penanganan demam seperti mengompres bayinya dengan air hangat, menyusui bayi sesering mungkin dan memberikan obat penurun panas sesuai pemberian bidan apabila demam tidak kunjung menurun. </w:t>
      </w:r>
      <w:proofErr w:type="gramStart"/>
      <w:r w:rsidRPr="00102CAA">
        <w:rPr>
          <w:rFonts w:cs="Times New Roman"/>
          <w:szCs w:val="24"/>
        </w:rPr>
        <w:t xml:space="preserve">Berdasarkan hal tersebut maka peneliti mengambil judul “Hubungan Tingkat Pengetahuan Ibu Tentang Demam Dengan Penanganan Demam Pada Bayi 0-12 Bulan di Desa </w:t>
      </w:r>
      <w:r>
        <w:rPr>
          <w:rFonts w:cs="Times New Roman"/>
          <w:szCs w:val="24"/>
          <w:lang w:val="id-ID"/>
        </w:rPr>
        <w:t>Datarajan</w:t>
      </w:r>
      <w:r w:rsidRPr="00102CAA">
        <w:rPr>
          <w:rFonts w:cs="Times New Roman"/>
          <w:szCs w:val="24"/>
        </w:rPr>
        <w:t xml:space="preserve"> Wilayah Kerja Puskesmas Ngarip Kabupaten Tanggamus tahun 2018”.</w:t>
      </w:r>
      <w:proofErr w:type="gramEnd"/>
    </w:p>
    <w:p w:rsidR="00102CAA" w:rsidRPr="00A321FB" w:rsidRDefault="00102CAA" w:rsidP="00102CAA">
      <w:pPr>
        <w:spacing w:line="480" w:lineRule="auto"/>
        <w:rPr>
          <w:rFonts w:cs="Times New Roman"/>
          <w:szCs w:val="24"/>
        </w:rPr>
      </w:pPr>
    </w:p>
    <w:p w:rsidR="00102CAA" w:rsidRPr="00102CAA" w:rsidRDefault="00102CAA" w:rsidP="00102CAA">
      <w:pPr>
        <w:pStyle w:val="ListParagraph"/>
        <w:numPr>
          <w:ilvl w:val="1"/>
          <w:numId w:val="1"/>
        </w:numPr>
        <w:spacing w:line="480" w:lineRule="auto"/>
        <w:rPr>
          <w:rFonts w:cs="Times New Roman"/>
          <w:b/>
          <w:szCs w:val="24"/>
        </w:rPr>
      </w:pPr>
      <w:r w:rsidRPr="00A321FB">
        <w:rPr>
          <w:rFonts w:cs="Times New Roman"/>
          <w:b/>
          <w:szCs w:val="24"/>
          <w:lang w:val="id-ID"/>
        </w:rPr>
        <w:t>Rumusan Masalah</w:t>
      </w:r>
    </w:p>
    <w:p w:rsidR="00102CAA" w:rsidRPr="00102CAA" w:rsidRDefault="00102CAA" w:rsidP="00102CAA">
      <w:pPr>
        <w:pStyle w:val="ListParagraph"/>
        <w:spacing w:line="480" w:lineRule="auto"/>
        <w:ind w:left="360" w:firstLine="0"/>
        <w:rPr>
          <w:rFonts w:cs="Times New Roman"/>
          <w:b/>
          <w:szCs w:val="24"/>
          <w:lang w:val="id-ID"/>
        </w:rPr>
      </w:pPr>
      <w:r w:rsidRPr="00102CAA">
        <w:rPr>
          <w:rFonts w:cs="Times New Roman"/>
          <w:szCs w:val="24"/>
        </w:rPr>
        <w:t xml:space="preserve"> </w:t>
      </w:r>
      <w:r>
        <w:rPr>
          <w:rFonts w:cs="Times New Roman"/>
          <w:szCs w:val="24"/>
          <w:lang w:val="id-ID"/>
        </w:rPr>
        <w:tab/>
      </w:r>
      <w:proofErr w:type="gramStart"/>
      <w:r w:rsidRPr="00102CAA">
        <w:rPr>
          <w:rFonts w:cs="Times New Roman"/>
          <w:szCs w:val="24"/>
        </w:rPr>
        <w:t xml:space="preserve">“Apakah ada Hubungan Tingkat Pengetahuan Ibu Tentang Demam Dengan Penanganan Demam Pada Bayi 0-12 Bulan di Desa </w:t>
      </w:r>
      <w:r>
        <w:rPr>
          <w:rFonts w:cs="Times New Roman"/>
          <w:szCs w:val="24"/>
          <w:lang w:val="id-ID"/>
        </w:rPr>
        <w:t>Datarajan</w:t>
      </w:r>
      <w:r w:rsidRPr="00102CAA">
        <w:rPr>
          <w:rFonts w:cs="Times New Roman"/>
          <w:szCs w:val="24"/>
        </w:rPr>
        <w:t xml:space="preserve"> Wilayah Kerja Puskesmas Ngarip Kabupaten Tanggamus tahun 2018?</w:t>
      </w:r>
      <w:r w:rsidRPr="00102CAA">
        <w:rPr>
          <w:rFonts w:eastAsia="Times New Roman" w:cs="Times New Roman"/>
          <w:szCs w:val="24"/>
        </w:rPr>
        <w:t>”</w:t>
      </w:r>
      <w:proofErr w:type="gramEnd"/>
    </w:p>
    <w:p w:rsidR="00102CAA" w:rsidRPr="00A321FB" w:rsidRDefault="00102CAA" w:rsidP="00102CAA">
      <w:pPr>
        <w:pStyle w:val="ListParagraph"/>
        <w:numPr>
          <w:ilvl w:val="1"/>
          <w:numId w:val="1"/>
        </w:numPr>
        <w:spacing w:line="480" w:lineRule="auto"/>
        <w:jc w:val="left"/>
        <w:rPr>
          <w:rFonts w:cs="Times New Roman"/>
          <w:b/>
          <w:szCs w:val="24"/>
        </w:rPr>
      </w:pPr>
      <w:r w:rsidRPr="00A321FB">
        <w:rPr>
          <w:rFonts w:cs="Times New Roman"/>
          <w:b/>
          <w:szCs w:val="24"/>
          <w:lang w:val="id-ID"/>
        </w:rPr>
        <w:lastRenderedPageBreak/>
        <w:t>Tujuan Penelitian</w:t>
      </w:r>
    </w:p>
    <w:p w:rsidR="00102CAA" w:rsidRDefault="00102CAA" w:rsidP="00102CAA">
      <w:pPr>
        <w:pStyle w:val="ListParagraph"/>
        <w:numPr>
          <w:ilvl w:val="0"/>
          <w:numId w:val="2"/>
        </w:numPr>
        <w:spacing w:line="480" w:lineRule="auto"/>
        <w:ind w:left="851" w:hanging="425"/>
        <w:rPr>
          <w:rFonts w:cs="Times New Roman"/>
          <w:b/>
          <w:szCs w:val="24"/>
          <w:lang w:val="id-ID"/>
        </w:rPr>
      </w:pPr>
      <w:r w:rsidRPr="00A321FB">
        <w:rPr>
          <w:rFonts w:cs="Times New Roman"/>
          <w:b/>
          <w:szCs w:val="24"/>
          <w:lang w:val="id-ID"/>
        </w:rPr>
        <w:t>Tujuan Umum</w:t>
      </w:r>
    </w:p>
    <w:p w:rsidR="00102CAA" w:rsidRPr="00102CAA" w:rsidRDefault="00102CAA" w:rsidP="00102CAA">
      <w:pPr>
        <w:pStyle w:val="ListParagraph"/>
        <w:spacing w:line="480" w:lineRule="auto"/>
        <w:ind w:left="851" w:firstLine="0"/>
        <w:rPr>
          <w:rFonts w:cs="Times New Roman"/>
          <w:b/>
          <w:szCs w:val="24"/>
          <w:lang w:val="id-ID"/>
        </w:rPr>
      </w:pPr>
      <w:r w:rsidRPr="00102CAA">
        <w:rPr>
          <w:rFonts w:cs="Times New Roman"/>
          <w:szCs w:val="24"/>
          <w:lang w:val="id-ID"/>
        </w:rPr>
        <w:t xml:space="preserve">Penelitian ini dilakukan untuk </w:t>
      </w:r>
      <w:r w:rsidR="00DF3729">
        <w:rPr>
          <w:rFonts w:cs="Times New Roman"/>
          <w:szCs w:val="24"/>
          <w:lang w:val="id-ID"/>
        </w:rPr>
        <w:t>m</w:t>
      </w:r>
      <w:r w:rsidRPr="00102CAA">
        <w:rPr>
          <w:rFonts w:cs="Times New Roman"/>
          <w:szCs w:val="24"/>
        </w:rPr>
        <w:t xml:space="preserve">engetahui hubungan tingkat pengetahuan ibu tentang demam dengan penanganan demam pada bayi 0-12 bulan di Desa </w:t>
      </w:r>
      <w:r>
        <w:rPr>
          <w:rFonts w:cs="Times New Roman"/>
          <w:szCs w:val="24"/>
          <w:lang w:val="id-ID"/>
        </w:rPr>
        <w:t>Datarajan</w:t>
      </w:r>
      <w:r w:rsidRPr="00102CAA">
        <w:rPr>
          <w:rFonts w:cs="Times New Roman"/>
          <w:szCs w:val="24"/>
        </w:rPr>
        <w:t xml:space="preserve"> Wilayah Kerja Puskesmas Ngarip Kabupaten Tanggamus tahun 2018. </w:t>
      </w:r>
    </w:p>
    <w:p w:rsidR="00102CAA" w:rsidRPr="00A321FB" w:rsidRDefault="00102CAA" w:rsidP="00102CAA">
      <w:pPr>
        <w:pStyle w:val="ListParagraph"/>
        <w:numPr>
          <w:ilvl w:val="0"/>
          <w:numId w:val="2"/>
        </w:numPr>
        <w:spacing w:line="480" w:lineRule="auto"/>
        <w:rPr>
          <w:rFonts w:eastAsia="Times New Roman" w:cs="Times New Roman"/>
          <w:b/>
          <w:szCs w:val="24"/>
        </w:rPr>
      </w:pPr>
      <w:r w:rsidRPr="00A321FB">
        <w:rPr>
          <w:rFonts w:eastAsia="Times New Roman" w:cs="Times New Roman"/>
          <w:b/>
          <w:szCs w:val="24"/>
        </w:rPr>
        <w:t>Tujuan Khusus</w:t>
      </w:r>
    </w:p>
    <w:p w:rsidR="00102CAA" w:rsidRDefault="00EC195F" w:rsidP="00102CAA">
      <w:pPr>
        <w:pStyle w:val="ListParagraph"/>
        <w:numPr>
          <w:ilvl w:val="0"/>
          <w:numId w:val="3"/>
        </w:numPr>
        <w:spacing w:line="480" w:lineRule="auto"/>
        <w:ind w:left="1080"/>
        <w:rPr>
          <w:rFonts w:eastAsia="Times New Roman" w:cs="Times New Roman"/>
          <w:szCs w:val="24"/>
        </w:rPr>
      </w:pPr>
      <w:r>
        <w:rPr>
          <w:rFonts w:eastAsia="Times New Roman" w:cs="Times New Roman"/>
          <w:szCs w:val="24"/>
          <w:lang w:val="id-ID"/>
        </w:rPr>
        <w:t>Diketahui</w:t>
      </w:r>
      <w:r w:rsidR="00102CAA">
        <w:rPr>
          <w:rFonts w:eastAsia="Times New Roman" w:cs="Times New Roman"/>
          <w:szCs w:val="24"/>
        </w:rPr>
        <w:t xml:space="preserve"> distribusi frekuensi pengetahuan ibu di </w:t>
      </w:r>
      <w:r w:rsidR="00102CAA" w:rsidRPr="00102CAA">
        <w:rPr>
          <w:rFonts w:cs="Times New Roman"/>
          <w:szCs w:val="24"/>
        </w:rPr>
        <w:t xml:space="preserve">Desa </w:t>
      </w:r>
      <w:r w:rsidR="00102CAA">
        <w:rPr>
          <w:rFonts w:cs="Times New Roman"/>
          <w:szCs w:val="24"/>
          <w:lang w:val="id-ID"/>
        </w:rPr>
        <w:t>Datarajan</w:t>
      </w:r>
      <w:r w:rsidR="00102CAA" w:rsidRPr="00102CAA">
        <w:rPr>
          <w:rFonts w:cs="Times New Roman"/>
          <w:szCs w:val="24"/>
        </w:rPr>
        <w:t xml:space="preserve"> Wilayah Kerja Puskesmas Ngarip Kabupaten Tanggamus tahun 2018</w:t>
      </w:r>
      <w:r w:rsidR="00102CAA">
        <w:rPr>
          <w:rFonts w:cs="Times New Roman"/>
          <w:szCs w:val="24"/>
          <w:lang w:val="id-ID"/>
        </w:rPr>
        <w:t>.</w:t>
      </w:r>
    </w:p>
    <w:p w:rsidR="00102CAA" w:rsidRDefault="005F22BA" w:rsidP="00102CAA">
      <w:pPr>
        <w:pStyle w:val="ListParagraph"/>
        <w:numPr>
          <w:ilvl w:val="0"/>
          <w:numId w:val="3"/>
        </w:numPr>
        <w:spacing w:line="480" w:lineRule="auto"/>
        <w:ind w:left="1080"/>
        <w:rPr>
          <w:rFonts w:eastAsia="Times New Roman" w:cs="Times New Roman"/>
          <w:szCs w:val="24"/>
        </w:rPr>
      </w:pPr>
      <w:r>
        <w:rPr>
          <w:rFonts w:eastAsia="Times New Roman" w:cs="Times New Roman"/>
          <w:szCs w:val="24"/>
          <w:lang w:val="id-ID"/>
        </w:rPr>
        <w:t>Diketahui</w:t>
      </w:r>
      <w:r w:rsidR="00102CAA">
        <w:rPr>
          <w:rFonts w:eastAsia="Times New Roman" w:cs="Times New Roman"/>
          <w:szCs w:val="24"/>
        </w:rPr>
        <w:t xml:space="preserve"> distribusi frekuensi </w:t>
      </w:r>
      <w:r w:rsidR="00102CAA">
        <w:rPr>
          <w:rFonts w:eastAsia="Times New Roman" w:cs="Times New Roman"/>
          <w:szCs w:val="24"/>
          <w:lang w:val="id-ID"/>
        </w:rPr>
        <w:t>penanganan demam</w:t>
      </w:r>
      <w:r w:rsidR="00102CAA">
        <w:rPr>
          <w:rFonts w:eastAsia="Times New Roman" w:cs="Times New Roman"/>
          <w:szCs w:val="24"/>
        </w:rPr>
        <w:t xml:space="preserve"> di </w:t>
      </w:r>
      <w:r w:rsidR="00102CAA" w:rsidRPr="00102CAA">
        <w:rPr>
          <w:rFonts w:cs="Times New Roman"/>
          <w:szCs w:val="24"/>
        </w:rPr>
        <w:t xml:space="preserve">Desa </w:t>
      </w:r>
      <w:r w:rsidR="00102CAA">
        <w:rPr>
          <w:rFonts w:cs="Times New Roman"/>
          <w:szCs w:val="24"/>
          <w:lang w:val="id-ID"/>
        </w:rPr>
        <w:t>Datarajan</w:t>
      </w:r>
      <w:r w:rsidR="00102CAA" w:rsidRPr="00102CAA">
        <w:rPr>
          <w:rFonts w:cs="Times New Roman"/>
          <w:szCs w:val="24"/>
        </w:rPr>
        <w:t xml:space="preserve"> Wilayah Kerja Puskesmas Ngarip Kabupaten Tanggamus tahun 2018</w:t>
      </w:r>
    </w:p>
    <w:p w:rsidR="00102CAA" w:rsidRPr="00102CAA" w:rsidRDefault="005F22BA" w:rsidP="00102CAA">
      <w:pPr>
        <w:pStyle w:val="ListParagraph"/>
        <w:numPr>
          <w:ilvl w:val="0"/>
          <w:numId w:val="3"/>
        </w:numPr>
        <w:spacing w:line="480" w:lineRule="auto"/>
        <w:ind w:left="1080"/>
        <w:rPr>
          <w:rFonts w:eastAsia="Times New Roman" w:cs="Times New Roman"/>
          <w:szCs w:val="24"/>
        </w:rPr>
      </w:pPr>
      <w:r>
        <w:rPr>
          <w:rFonts w:eastAsia="Times New Roman" w:cs="Times New Roman"/>
          <w:szCs w:val="24"/>
          <w:lang w:val="id-ID"/>
        </w:rPr>
        <w:t>Diketahui</w:t>
      </w:r>
      <w:r w:rsidR="00102CAA" w:rsidRPr="00F315B4">
        <w:rPr>
          <w:rFonts w:eastAsia="Times New Roman" w:cs="Times New Roman"/>
          <w:szCs w:val="24"/>
        </w:rPr>
        <w:t xml:space="preserve"> </w:t>
      </w:r>
      <w:r w:rsidR="00102CAA" w:rsidRPr="00F315B4">
        <w:rPr>
          <w:rFonts w:cs="Times New Roman"/>
          <w:szCs w:val="24"/>
        </w:rPr>
        <w:t xml:space="preserve">hubungan tingkat pengetahuan ibu tentang demam dengan penanganan demam pada bayi 0-12 bulan </w:t>
      </w:r>
      <w:r w:rsidR="00102CAA">
        <w:rPr>
          <w:rFonts w:cs="Times New Roman"/>
          <w:szCs w:val="24"/>
        </w:rPr>
        <w:t xml:space="preserve">di </w:t>
      </w:r>
      <w:r w:rsidR="00102CAA" w:rsidRPr="00102CAA">
        <w:rPr>
          <w:rFonts w:cs="Times New Roman"/>
          <w:szCs w:val="24"/>
        </w:rPr>
        <w:t xml:space="preserve">Desa </w:t>
      </w:r>
      <w:r w:rsidR="00102CAA">
        <w:rPr>
          <w:rFonts w:cs="Times New Roman"/>
          <w:szCs w:val="24"/>
          <w:lang w:val="id-ID"/>
        </w:rPr>
        <w:t>Datarajan</w:t>
      </w:r>
      <w:r w:rsidR="00102CAA" w:rsidRPr="00102CAA">
        <w:rPr>
          <w:rFonts w:cs="Times New Roman"/>
          <w:szCs w:val="24"/>
        </w:rPr>
        <w:t xml:space="preserve"> Wilayah Kerja Puskesmas Ngarip Kabupaten Tanggamus tahun 2018</w:t>
      </w:r>
      <w:r w:rsidR="00102CAA">
        <w:rPr>
          <w:rFonts w:cs="Times New Roman"/>
          <w:szCs w:val="24"/>
        </w:rPr>
        <w:t>.</w:t>
      </w:r>
    </w:p>
    <w:p w:rsidR="00102CAA" w:rsidRPr="00AD0504" w:rsidRDefault="00102CAA" w:rsidP="00102CAA">
      <w:pPr>
        <w:pStyle w:val="ListParagraph"/>
        <w:spacing w:line="480" w:lineRule="auto"/>
        <w:ind w:left="1080" w:firstLine="0"/>
        <w:rPr>
          <w:rFonts w:eastAsia="Times New Roman" w:cs="Times New Roman"/>
          <w:szCs w:val="24"/>
        </w:rPr>
      </w:pPr>
    </w:p>
    <w:p w:rsidR="00102CAA" w:rsidRDefault="00102CAA" w:rsidP="00102CAA">
      <w:pPr>
        <w:pStyle w:val="ListParagraph"/>
        <w:numPr>
          <w:ilvl w:val="1"/>
          <w:numId w:val="1"/>
        </w:numPr>
        <w:spacing w:line="480" w:lineRule="auto"/>
        <w:jc w:val="left"/>
        <w:rPr>
          <w:rFonts w:cs="Times New Roman"/>
          <w:b/>
          <w:szCs w:val="24"/>
        </w:rPr>
      </w:pPr>
      <w:r w:rsidRPr="00A321FB">
        <w:rPr>
          <w:rFonts w:cs="Times New Roman"/>
          <w:b/>
          <w:szCs w:val="24"/>
          <w:lang w:val="id-ID"/>
        </w:rPr>
        <w:t>Manfaat Penelitian</w:t>
      </w:r>
    </w:p>
    <w:p w:rsidR="00102CAA" w:rsidRDefault="00102CAA" w:rsidP="00102CAA">
      <w:pPr>
        <w:pStyle w:val="ListParagraph"/>
        <w:numPr>
          <w:ilvl w:val="0"/>
          <w:numId w:val="4"/>
        </w:numPr>
        <w:spacing w:line="480" w:lineRule="auto"/>
        <w:jc w:val="left"/>
        <w:rPr>
          <w:rFonts w:cs="Times New Roman"/>
          <w:b/>
          <w:szCs w:val="24"/>
        </w:rPr>
      </w:pPr>
      <w:r>
        <w:rPr>
          <w:rFonts w:cs="Times New Roman"/>
          <w:b/>
          <w:szCs w:val="24"/>
        </w:rPr>
        <w:t>Manfaat Teoritis</w:t>
      </w:r>
    </w:p>
    <w:p w:rsidR="00102CAA" w:rsidRDefault="00102CAA" w:rsidP="005F22BA">
      <w:pPr>
        <w:pStyle w:val="ListParagraph"/>
        <w:spacing w:line="480" w:lineRule="auto"/>
        <w:ind w:firstLine="0"/>
        <w:rPr>
          <w:rFonts w:cs="Times New Roman"/>
          <w:szCs w:val="24"/>
          <w:lang w:val="id-ID"/>
        </w:rPr>
      </w:pPr>
      <w:proofErr w:type="gramStart"/>
      <w:r>
        <w:rPr>
          <w:rFonts w:cs="Times New Roman"/>
          <w:szCs w:val="24"/>
        </w:rPr>
        <w:t>Hasil penelitian ini di harapkan dapat menambah ilmu pengetahuan dan wawasan khususnya mengenai penambahan pemahaman tentang penatalaksanaan demam pada bayi 0-12 bulan.</w:t>
      </w:r>
      <w:proofErr w:type="gramEnd"/>
    </w:p>
    <w:p w:rsidR="005F22BA" w:rsidRDefault="005F22BA" w:rsidP="005F22BA">
      <w:pPr>
        <w:pStyle w:val="ListParagraph"/>
        <w:spacing w:line="480" w:lineRule="auto"/>
        <w:ind w:firstLine="0"/>
        <w:rPr>
          <w:rFonts w:cs="Times New Roman"/>
          <w:szCs w:val="24"/>
          <w:lang w:val="id-ID"/>
        </w:rPr>
      </w:pPr>
    </w:p>
    <w:p w:rsidR="005F22BA" w:rsidRDefault="005F22BA" w:rsidP="005F22BA">
      <w:pPr>
        <w:pStyle w:val="ListParagraph"/>
        <w:spacing w:line="480" w:lineRule="auto"/>
        <w:ind w:firstLine="0"/>
        <w:rPr>
          <w:rFonts w:cs="Times New Roman"/>
          <w:szCs w:val="24"/>
          <w:lang w:val="id-ID"/>
        </w:rPr>
      </w:pPr>
    </w:p>
    <w:p w:rsidR="005F22BA" w:rsidRPr="005F22BA" w:rsidRDefault="005F22BA" w:rsidP="005F22BA">
      <w:pPr>
        <w:pStyle w:val="ListParagraph"/>
        <w:spacing w:line="480" w:lineRule="auto"/>
        <w:ind w:firstLine="0"/>
        <w:rPr>
          <w:rFonts w:cs="Times New Roman"/>
          <w:szCs w:val="24"/>
          <w:lang w:val="id-ID"/>
        </w:rPr>
      </w:pPr>
    </w:p>
    <w:p w:rsidR="00102CAA" w:rsidRPr="002A7F16" w:rsidRDefault="00102CAA" w:rsidP="00102CAA">
      <w:pPr>
        <w:pStyle w:val="ListParagraph"/>
        <w:numPr>
          <w:ilvl w:val="0"/>
          <w:numId w:val="4"/>
        </w:numPr>
        <w:spacing w:line="480" w:lineRule="auto"/>
        <w:rPr>
          <w:rFonts w:cs="Times New Roman"/>
          <w:szCs w:val="24"/>
        </w:rPr>
      </w:pPr>
      <w:r>
        <w:rPr>
          <w:rFonts w:cs="Times New Roman"/>
          <w:b/>
          <w:szCs w:val="24"/>
        </w:rPr>
        <w:lastRenderedPageBreak/>
        <w:t xml:space="preserve">Manfaat Aplikatif </w:t>
      </w:r>
    </w:p>
    <w:p w:rsidR="00102CAA" w:rsidRPr="002A7F16" w:rsidRDefault="00102CAA" w:rsidP="00102CAA">
      <w:pPr>
        <w:pStyle w:val="ListParagraph"/>
        <w:numPr>
          <w:ilvl w:val="0"/>
          <w:numId w:val="6"/>
        </w:numPr>
        <w:spacing w:line="480" w:lineRule="auto"/>
        <w:rPr>
          <w:rFonts w:cs="Times New Roman"/>
          <w:szCs w:val="24"/>
        </w:rPr>
      </w:pPr>
      <w:r>
        <w:rPr>
          <w:rFonts w:cs="Times New Roman"/>
          <w:b/>
          <w:szCs w:val="24"/>
        </w:rPr>
        <w:t>Bagi Responden</w:t>
      </w:r>
    </w:p>
    <w:p w:rsidR="00102CAA" w:rsidRPr="00424F9B" w:rsidRDefault="00102CAA" w:rsidP="00102CAA">
      <w:pPr>
        <w:pStyle w:val="ListParagraph"/>
        <w:spacing w:line="480" w:lineRule="auto"/>
        <w:ind w:left="1080" w:firstLine="0"/>
        <w:rPr>
          <w:rFonts w:cs="Times New Roman"/>
          <w:szCs w:val="24"/>
        </w:rPr>
      </w:pPr>
      <w:proofErr w:type="gramStart"/>
      <w:r>
        <w:rPr>
          <w:rFonts w:cs="Times New Roman"/>
          <w:szCs w:val="24"/>
        </w:rPr>
        <w:t>Sebagai penambah wawasan atau ilmu pengetahuan tentang pengetahuan ibu dalam menangani bayi yang demam, sehingga dapat melakukan tindakan penanganan demam pada bayinya dan dapat menghindari faktor risiko terjadinya kejang.</w:t>
      </w:r>
      <w:proofErr w:type="gramEnd"/>
    </w:p>
    <w:p w:rsidR="00102CAA" w:rsidRPr="005F7BEE" w:rsidRDefault="00102CAA" w:rsidP="00102CAA">
      <w:pPr>
        <w:pStyle w:val="ListParagraph"/>
        <w:numPr>
          <w:ilvl w:val="0"/>
          <w:numId w:val="6"/>
        </w:numPr>
        <w:spacing w:line="480" w:lineRule="auto"/>
        <w:rPr>
          <w:rFonts w:cs="Times New Roman"/>
          <w:szCs w:val="24"/>
        </w:rPr>
      </w:pPr>
      <w:r>
        <w:rPr>
          <w:rFonts w:cs="Times New Roman"/>
          <w:b/>
          <w:szCs w:val="24"/>
        </w:rPr>
        <w:t>Bagi Posyandu</w:t>
      </w:r>
    </w:p>
    <w:p w:rsidR="00102CAA" w:rsidRPr="00596A5C" w:rsidRDefault="00102CAA" w:rsidP="00102CAA">
      <w:pPr>
        <w:pStyle w:val="ListParagraph"/>
        <w:spacing w:line="480" w:lineRule="auto"/>
        <w:ind w:left="1080" w:firstLine="0"/>
        <w:rPr>
          <w:rFonts w:cs="Times New Roman"/>
          <w:szCs w:val="24"/>
        </w:rPr>
      </w:pPr>
      <w:proofErr w:type="gramStart"/>
      <w:r>
        <w:rPr>
          <w:rFonts w:cs="Times New Roman"/>
          <w:szCs w:val="24"/>
        </w:rPr>
        <w:t>D</w:t>
      </w:r>
      <w:r w:rsidRPr="005F7BEE">
        <w:rPr>
          <w:rFonts w:cs="Times New Roman"/>
          <w:szCs w:val="24"/>
        </w:rPr>
        <w:t>engan</w:t>
      </w:r>
      <w:r>
        <w:rPr>
          <w:rFonts w:cs="Times New Roman"/>
          <w:szCs w:val="24"/>
        </w:rPr>
        <w:t xml:space="preserve"> adanya penelitian ini tempat penelitian dapat meningkatkan pelayanan kesehatan dalam pendidikan kesehatan pada ibu tentang penanganan demam pada bayi.</w:t>
      </w:r>
      <w:proofErr w:type="gramEnd"/>
    </w:p>
    <w:p w:rsidR="00102CAA" w:rsidRPr="005F7BEE" w:rsidRDefault="00102CAA" w:rsidP="00102CAA">
      <w:pPr>
        <w:pStyle w:val="ListParagraph"/>
        <w:numPr>
          <w:ilvl w:val="0"/>
          <w:numId w:val="6"/>
        </w:numPr>
        <w:spacing w:line="480" w:lineRule="auto"/>
        <w:rPr>
          <w:rFonts w:cs="Times New Roman"/>
          <w:szCs w:val="24"/>
        </w:rPr>
      </w:pPr>
      <w:r>
        <w:rPr>
          <w:rFonts w:cs="Times New Roman"/>
          <w:b/>
          <w:szCs w:val="24"/>
        </w:rPr>
        <w:t>Bagi STIKes Aisyah Pringewu</w:t>
      </w:r>
    </w:p>
    <w:p w:rsidR="00102CAA" w:rsidRPr="00F11E02" w:rsidRDefault="00102CAA" w:rsidP="00102CAA">
      <w:pPr>
        <w:pStyle w:val="ListParagraph"/>
        <w:spacing w:line="480" w:lineRule="auto"/>
        <w:ind w:left="1080" w:firstLine="0"/>
        <w:rPr>
          <w:rFonts w:cs="Times New Roman"/>
          <w:szCs w:val="24"/>
        </w:rPr>
      </w:pPr>
      <w:proofErr w:type="gramStart"/>
      <w:r w:rsidRPr="005F7BEE">
        <w:rPr>
          <w:rFonts w:cs="Times New Roman"/>
          <w:szCs w:val="24"/>
        </w:rPr>
        <w:t xml:space="preserve">Sebagai </w:t>
      </w:r>
      <w:r>
        <w:rPr>
          <w:rFonts w:cs="Times New Roman"/>
          <w:szCs w:val="24"/>
        </w:rPr>
        <w:t>tambahan ilmu pengetahuan sehingga dapat menambah wawasan dan informasi bagi mahasiswa - mahasiswi STIKes Aisyah Pringsewu.</w:t>
      </w:r>
      <w:proofErr w:type="gramEnd"/>
    </w:p>
    <w:p w:rsidR="00102CAA" w:rsidRPr="00102CAA" w:rsidRDefault="00102CAA" w:rsidP="00102CAA">
      <w:pPr>
        <w:pStyle w:val="ListParagraph"/>
        <w:numPr>
          <w:ilvl w:val="0"/>
          <w:numId w:val="6"/>
        </w:numPr>
        <w:spacing w:line="480" w:lineRule="auto"/>
        <w:rPr>
          <w:rFonts w:cs="Times New Roman"/>
          <w:szCs w:val="24"/>
        </w:rPr>
      </w:pPr>
      <w:r>
        <w:rPr>
          <w:rFonts w:cs="Times New Roman"/>
          <w:b/>
          <w:szCs w:val="24"/>
        </w:rPr>
        <w:t>Bagi Peneliti Selanjutnya</w:t>
      </w:r>
    </w:p>
    <w:p w:rsidR="00102CAA" w:rsidRDefault="00102CAA" w:rsidP="00102CAA">
      <w:pPr>
        <w:pStyle w:val="ListParagraph"/>
        <w:spacing w:line="480" w:lineRule="auto"/>
        <w:ind w:left="1080" w:firstLine="0"/>
        <w:rPr>
          <w:rFonts w:cs="Times New Roman"/>
          <w:szCs w:val="24"/>
          <w:lang w:val="id-ID"/>
        </w:rPr>
      </w:pPr>
      <w:r w:rsidRPr="00102CAA">
        <w:rPr>
          <w:rFonts w:cs="Times New Roman"/>
          <w:szCs w:val="24"/>
        </w:rPr>
        <w:t xml:space="preserve">Penelitian ini dapat dijadikan bahan kajian lebih lanjut bagi peneliti selanjutnya mengenai hal yang </w:t>
      </w:r>
      <w:proofErr w:type="gramStart"/>
      <w:r w:rsidRPr="00102CAA">
        <w:rPr>
          <w:rFonts w:cs="Times New Roman"/>
          <w:szCs w:val="24"/>
        </w:rPr>
        <w:t>sama</w:t>
      </w:r>
      <w:proofErr w:type="gramEnd"/>
      <w:r w:rsidRPr="00102CAA">
        <w:rPr>
          <w:rFonts w:cs="Times New Roman"/>
          <w:szCs w:val="24"/>
        </w:rPr>
        <w:t xml:space="preserve"> secara lebih mendalam.</w:t>
      </w:r>
    </w:p>
    <w:p w:rsidR="00DE5F69" w:rsidRPr="00DE5F69" w:rsidRDefault="00DE5F69" w:rsidP="00102CAA">
      <w:pPr>
        <w:pStyle w:val="ListParagraph"/>
        <w:spacing w:line="480" w:lineRule="auto"/>
        <w:ind w:left="1080" w:firstLine="0"/>
        <w:rPr>
          <w:rFonts w:cs="Times New Roman"/>
          <w:szCs w:val="24"/>
          <w:lang w:val="id-ID"/>
        </w:rPr>
      </w:pPr>
    </w:p>
    <w:p w:rsidR="00DE5F69" w:rsidRPr="00DE5F69" w:rsidRDefault="00102CAA" w:rsidP="00DE5F69">
      <w:pPr>
        <w:pStyle w:val="ListParagraph"/>
        <w:numPr>
          <w:ilvl w:val="1"/>
          <w:numId w:val="1"/>
        </w:numPr>
        <w:spacing w:line="480" w:lineRule="auto"/>
        <w:jc w:val="left"/>
        <w:rPr>
          <w:rFonts w:cs="Times New Roman"/>
          <w:b/>
          <w:szCs w:val="24"/>
        </w:rPr>
      </w:pPr>
      <w:r w:rsidRPr="00AD0504">
        <w:rPr>
          <w:rFonts w:cs="Times New Roman"/>
          <w:b/>
          <w:szCs w:val="24"/>
        </w:rPr>
        <w:t>Ruang Lingkup Penelitian</w:t>
      </w:r>
    </w:p>
    <w:p w:rsidR="00102CAA" w:rsidRPr="005F22BA" w:rsidRDefault="00102CAA" w:rsidP="005F22BA">
      <w:pPr>
        <w:pStyle w:val="ListParagraph"/>
        <w:spacing w:line="480" w:lineRule="auto"/>
        <w:ind w:left="360" w:firstLine="360"/>
        <w:rPr>
          <w:rFonts w:cs="Times New Roman"/>
          <w:b/>
          <w:szCs w:val="24"/>
          <w:lang w:val="id-ID"/>
        </w:rPr>
      </w:pPr>
      <w:r w:rsidRPr="00DE5F69">
        <w:rPr>
          <w:rFonts w:cs="Times New Roman"/>
          <w:szCs w:val="24"/>
        </w:rPr>
        <w:t xml:space="preserve">Penelitian ini menggunakan rancangan penelitian analitik kuantitatif dengan desain penelitian </w:t>
      </w:r>
      <w:r w:rsidRPr="00DE5F69">
        <w:rPr>
          <w:rFonts w:cs="Times New Roman"/>
          <w:i/>
          <w:szCs w:val="24"/>
        </w:rPr>
        <w:t>cross sectional</w:t>
      </w:r>
      <w:r w:rsidRPr="00DE5F69">
        <w:rPr>
          <w:rFonts w:cs="Times New Roman"/>
          <w:szCs w:val="24"/>
        </w:rPr>
        <w:t xml:space="preserve">. </w:t>
      </w:r>
      <w:proofErr w:type="gramStart"/>
      <w:r w:rsidRPr="00DE5F69">
        <w:rPr>
          <w:rFonts w:cs="Times New Roman"/>
          <w:szCs w:val="24"/>
        </w:rPr>
        <w:t>Subyek pada penelitian ini adalah pengetahuan ibu.</w:t>
      </w:r>
      <w:proofErr w:type="gramEnd"/>
      <w:r w:rsidRPr="00DE5F69">
        <w:rPr>
          <w:rFonts w:cs="Times New Roman"/>
          <w:szCs w:val="24"/>
        </w:rPr>
        <w:t xml:space="preserve"> </w:t>
      </w:r>
      <w:proofErr w:type="gramStart"/>
      <w:r w:rsidRPr="00DE5F69">
        <w:rPr>
          <w:rFonts w:cs="Times New Roman"/>
          <w:szCs w:val="24"/>
        </w:rPr>
        <w:t>Objek pada penelitian ini adalah ibu yang memiliki bayi 0-12 bulan.</w:t>
      </w:r>
      <w:proofErr w:type="gramEnd"/>
      <w:r w:rsidRPr="00DE5F69">
        <w:rPr>
          <w:rFonts w:cs="Times New Roman"/>
          <w:szCs w:val="24"/>
        </w:rPr>
        <w:t xml:space="preserve"> </w:t>
      </w:r>
      <w:proofErr w:type="gramStart"/>
      <w:r w:rsidR="00DE5F69" w:rsidRPr="00DE5F69">
        <w:rPr>
          <w:rFonts w:cs="Times New Roman"/>
          <w:szCs w:val="24"/>
        </w:rPr>
        <w:t>Lokas</w:t>
      </w:r>
      <w:r w:rsidR="00DE5F69">
        <w:rPr>
          <w:rFonts w:cs="Times New Roman"/>
          <w:szCs w:val="24"/>
          <w:lang w:val="id-ID"/>
        </w:rPr>
        <w:t xml:space="preserve"> </w:t>
      </w:r>
      <w:r w:rsidRPr="00DE5F69">
        <w:rPr>
          <w:rFonts w:cs="Times New Roman"/>
          <w:szCs w:val="24"/>
        </w:rPr>
        <w:t xml:space="preserve">penelitian ini dilakukan di Posyandu Blok 1 Desa </w:t>
      </w:r>
      <w:r w:rsidR="00C043A0">
        <w:rPr>
          <w:rFonts w:cs="Times New Roman"/>
          <w:szCs w:val="24"/>
          <w:lang w:val="id-ID"/>
        </w:rPr>
        <w:t>D</w:t>
      </w:r>
      <w:r w:rsidR="00DE5F69">
        <w:rPr>
          <w:rFonts w:cs="Times New Roman"/>
          <w:szCs w:val="24"/>
          <w:lang w:val="id-ID"/>
        </w:rPr>
        <w:t>atarajan</w:t>
      </w:r>
      <w:r w:rsidRPr="00DE5F69">
        <w:rPr>
          <w:rFonts w:cs="Times New Roman"/>
          <w:szCs w:val="24"/>
        </w:rPr>
        <w:t xml:space="preserve"> </w:t>
      </w:r>
      <w:bookmarkStart w:id="0" w:name="_GoBack"/>
      <w:bookmarkEnd w:id="0"/>
      <w:r w:rsidRPr="00DE5F69">
        <w:rPr>
          <w:rFonts w:cs="Times New Roman"/>
          <w:szCs w:val="24"/>
        </w:rPr>
        <w:lastRenderedPageBreak/>
        <w:t xml:space="preserve">wilayah kerja Puskesmas Ngarip Kabupaten Tanggamus </w:t>
      </w:r>
      <w:r w:rsidR="00777C89">
        <w:rPr>
          <w:rFonts w:cs="Times New Roman"/>
          <w:szCs w:val="24"/>
          <w:lang w:val="id-ID"/>
        </w:rPr>
        <w:t>pada tanggal 11 – 13</w:t>
      </w:r>
      <w:r w:rsidR="00DE5F69">
        <w:rPr>
          <w:rFonts w:cs="Times New Roman"/>
          <w:szCs w:val="24"/>
          <w:lang w:val="id-ID"/>
        </w:rPr>
        <w:t xml:space="preserve"> Februari </w:t>
      </w:r>
      <w:r w:rsidRPr="00DE5F69">
        <w:rPr>
          <w:rFonts w:cs="Times New Roman"/>
          <w:szCs w:val="24"/>
        </w:rPr>
        <w:t>tahun 2018.</w:t>
      </w:r>
      <w:proofErr w:type="gramEnd"/>
    </w:p>
    <w:sectPr w:rsidR="00102CAA" w:rsidRPr="005F22BA" w:rsidSect="00DE5F69">
      <w:headerReference w:type="default" r:id="rId8"/>
      <w:headerReference w:type="first" r:id="rId9"/>
      <w:pgSz w:w="11907" w:h="16840" w:code="9"/>
      <w:pgMar w:top="2268" w:right="1701" w:bottom="1701" w:left="226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6B1" w:rsidRDefault="004806B1" w:rsidP="00DE5F69">
      <w:pPr>
        <w:spacing w:after="0" w:line="240" w:lineRule="auto"/>
      </w:pPr>
      <w:r>
        <w:separator/>
      </w:r>
    </w:p>
  </w:endnote>
  <w:endnote w:type="continuationSeparator" w:id="0">
    <w:p w:rsidR="004806B1" w:rsidRDefault="004806B1" w:rsidP="00DE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6B1" w:rsidRDefault="004806B1" w:rsidP="00DE5F69">
      <w:pPr>
        <w:spacing w:after="0" w:line="240" w:lineRule="auto"/>
      </w:pPr>
      <w:r>
        <w:separator/>
      </w:r>
    </w:p>
  </w:footnote>
  <w:footnote w:type="continuationSeparator" w:id="0">
    <w:p w:rsidR="004806B1" w:rsidRDefault="004806B1" w:rsidP="00DE5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918741"/>
      <w:docPartObj>
        <w:docPartGallery w:val="Page Numbers (Top of Page)"/>
        <w:docPartUnique/>
      </w:docPartObj>
    </w:sdtPr>
    <w:sdtEndPr>
      <w:rPr>
        <w:noProof/>
      </w:rPr>
    </w:sdtEndPr>
    <w:sdtContent>
      <w:p w:rsidR="00DE5F69" w:rsidRDefault="00DE5F69">
        <w:pPr>
          <w:pStyle w:val="Header"/>
          <w:jc w:val="right"/>
        </w:pPr>
        <w:r>
          <w:fldChar w:fldCharType="begin"/>
        </w:r>
        <w:r>
          <w:instrText xml:space="preserve"> PAGE   \* MERGEFORMAT </w:instrText>
        </w:r>
        <w:r>
          <w:fldChar w:fldCharType="separate"/>
        </w:r>
        <w:r w:rsidR="00777C89">
          <w:rPr>
            <w:noProof/>
          </w:rPr>
          <w:t>8</w:t>
        </w:r>
        <w:r>
          <w:rPr>
            <w:noProof/>
          </w:rPr>
          <w:fldChar w:fldCharType="end"/>
        </w:r>
      </w:p>
    </w:sdtContent>
  </w:sdt>
  <w:p w:rsidR="00DE5F69" w:rsidRDefault="00DE5F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69" w:rsidRDefault="00DE5F69">
    <w:pPr>
      <w:pStyle w:val="Header"/>
      <w:jc w:val="right"/>
    </w:pPr>
  </w:p>
  <w:p w:rsidR="00DE5F69" w:rsidRDefault="00DE5F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5D9"/>
    <w:multiLevelType w:val="multilevel"/>
    <w:tmpl w:val="B89473B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B152E44"/>
    <w:multiLevelType w:val="hybridMultilevel"/>
    <w:tmpl w:val="E11A4874"/>
    <w:lvl w:ilvl="0" w:tplc="754077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C433FB"/>
    <w:multiLevelType w:val="hybridMultilevel"/>
    <w:tmpl w:val="310E3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A045C1"/>
    <w:multiLevelType w:val="hybridMultilevel"/>
    <w:tmpl w:val="4F3AEC26"/>
    <w:lvl w:ilvl="0" w:tplc="B4EC652A">
      <w:start w:val="1"/>
      <w:numFmt w:val="lowerLetter"/>
      <w:lvlText w:val="%1)"/>
      <w:lvlJc w:val="left"/>
      <w:pPr>
        <w:ind w:left="1080" w:hanging="360"/>
      </w:pPr>
      <w:rPr>
        <w:rFonts w:ascii="Times New Roman" w:hAnsi="Times New Roman" w:cs="Arial"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233531"/>
    <w:multiLevelType w:val="hybridMultilevel"/>
    <w:tmpl w:val="A6626A8E"/>
    <w:lvl w:ilvl="0" w:tplc="754077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7685D13"/>
    <w:multiLevelType w:val="multilevel"/>
    <w:tmpl w:val="196CB9FE"/>
    <w:lvl w:ilvl="0">
      <w:start w:val="5"/>
      <w:numFmt w:val="decimal"/>
      <w:lvlText w:val="%1"/>
      <w:lvlJc w:val="left"/>
      <w:pPr>
        <w:ind w:left="360" w:hanging="360"/>
      </w:pPr>
      <w:rPr>
        <w:rFonts w:hint="default"/>
      </w:rPr>
    </w:lvl>
    <w:lvl w:ilvl="1">
      <w:start w:val="5"/>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AA"/>
    <w:rsid w:val="000F3418"/>
    <w:rsid w:val="00102CAA"/>
    <w:rsid w:val="001B5F83"/>
    <w:rsid w:val="002B75B8"/>
    <w:rsid w:val="004806B1"/>
    <w:rsid w:val="005F22BA"/>
    <w:rsid w:val="00777C89"/>
    <w:rsid w:val="00C043A0"/>
    <w:rsid w:val="00C533E2"/>
    <w:rsid w:val="00C56750"/>
    <w:rsid w:val="00DC0DEA"/>
    <w:rsid w:val="00DE5F69"/>
    <w:rsid w:val="00DF3729"/>
    <w:rsid w:val="00EC19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102CAA"/>
    <w:pPr>
      <w:spacing w:after="0" w:line="240" w:lineRule="auto"/>
      <w:ind w:left="720" w:firstLine="567"/>
      <w:contextualSpacing/>
      <w:jc w:val="both"/>
    </w:pPr>
    <w:rPr>
      <w:lang w:val="en-US"/>
    </w:rPr>
  </w:style>
  <w:style w:type="character" w:customStyle="1" w:styleId="ListParagraphChar">
    <w:name w:val="List Paragraph Char"/>
    <w:aliases w:val="Heading 1 Char1 Char"/>
    <w:basedOn w:val="DefaultParagraphFont"/>
    <w:link w:val="ListParagraph"/>
    <w:uiPriority w:val="34"/>
    <w:locked/>
    <w:rsid w:val="00102CAA"/>
    <w:rPr>
      <w:lang w:val="en-US"/>
    </w:rPr>
  </w:style>
  <w:style w:type="paragraph" w:customStyle="1" w:styleId="Default">
    <w:name w:val="Default"/>
    <w:rsid w:val="00102CAA"/>
    <w:pPr>
      <w:autoSpaceDE w:val="0"/>
      <w:autoSpaceDN w:val="0"/>
      <w:adjustRightInd w:val="0"/>
      <w:spacing w:after="0" w:line="240" w:lineRule="auto"/>
    </w:pPr>
    <w:rPr>
      <w:rFonts w:cs="Times New Roman"/>
      <w:color w:val="000000"/>
      <w:szCs w:val="24"/>
      <w:lang w:val="en-US"/>
    </w:rPr>
  </w:style>
  <w:style w:type="paragraph" w:styleId="Header">
    <w:name w:val="header"/>
    <w:basedOn w:val="Normal"/>
    <w:link w:val="HeaderChar"/>
    <w:uiPriority w:val="99"/>
    <w:unhideWhenUsed/>
    <w:rsid w:val="00DE5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F69"/>
  </w:style>
  <w:style w:type="paragraph" w:styleId="Footer">
    <w:name w:val="footer"/>
    <w:basedOn w:val="Normal"/>
    <w:link w:val="FooterChar"/>
    <w:uiPriority w:val="99"/>
    <w:unhideWhenUsed/>
    <w:rsid w:val="00DE5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102CAA"/>
    <w:pPr>
      <w:spacing w:after="0" w:line="240" w:lineRule="auto"/>
      <w:ind w:left="720" w:firstLine="567"/>
      <w:contextualSpacing/>
      <w:jc w:val="both"/>
    </w:pPr>
    <w:rPr>
      <w:lang w:val="en-US"/>
    </w:rPr>
  </w:style>
  <w:style w:type="character" w:customStyle="1" w:styleId="ListParagraphChar">
    <w:name w:val="List Paragraph Char"/>
    <w:aliases w:val="Heading 1 Char1 Char"/>
    <w:basedOn w:val="DefaultParagraphFont"/>
    <w:link w:val="ListParagraph"/>
    <w:uiPriority w:val="34"/>
    <w:locked/>
    <w:rsid w:val="00102CAA"/>
    <w:rPr>
      <w:lang w:val="en-US"/>
    </w:rPr>
  </w:style>
  <w:style w:type="paragraph" w:customStyle="1" w:styleId="Default">
    <w:name w:val="Default"/>
    <w:rsid w:val="00102CAA"/>
    <w:pPr>
      <w:autoSpaceDE w:val="0"/>
      <w:autoSpaceDN w:val="0"/>
      <w:adjustRightInd w:val="0"/>
      <w:spacing w:after="0" w:line="240" w:lineRule="auto"/>
    </w:pPr>
    <w:rPr>
      <w:rFonts w:cs="Times New Roman"/>
      <w:color w:val="000000"/>
      <w:szCs w:val="24"/>
      <w:lang w:val="en-US"/>
    </w:rPr>
  </w:style>
  <w:style w:type="paragraph" w:styleId="Header">
    <w:name w:val="header"/>
    <w:basedOn w:val="Normal"/>
    <w:link w:val="HeaderChar"/>
    <w:uiPriority w:val="99"/>
    <w:unhideWhenUsed/>
    <w:rsid w:val="00DE5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F69"/>
  </w:style>
  <w:style w:type="paragraph" w:styleId="Footer">
    <w:name w:val="footer"/>
    <w:basedOn w:val="Normal"/>
    <w:link w:val="FooterChar"/>
    <w:uiPriority w:val="99"/>
    <w:unhideWhenUsed/>
    <w:rsid w:val="00DE5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cp:lastPrinted>2018-04-09T03:54:00Z</cp:lastPrinted>
  <dcterms:created xsi:type="dcterms:W3CDTF">2018-02-25T04:40:00Z</dcterms:created>
  <dcterms:modified xsi:type="dcterms:W3CDTF">2018-04-09T04:31:00Z</dcterms:modified>
</cp:coreProperties>
</file>