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644" w:rsidRPr="00D45BD0" w:rsidRDefault="00142EB9" w:rsidP="00E40644">
      <w:pPr>
        <w:spacing w:line="240" w:lineRule="auto"/>
        <w:jc w:val="center"/>
        <w:rPr>
          <w:b/>
        </w:rPr>
      </w:pPr>
      <w:r>
        <w:rPr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4741545</wp:posOffset>
                </wp:positionH>
                <wp:positionV relativeFrom="paragraph">
                  <wp:posOffset>-1135380</wp:posOffset>
                </wp:positionV>
                <wp:extent cx="790575" cy="7239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23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373.35pt;margin-top:-89.4pt;width:62.2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" fillcolor="white [3201]" strokecolor="white [3212]" strokeweight="2pt"/>
            </w:pict>
          </mc:Fallback>
        </mc:AlternateContent>
      </w:r>
      <w:r w:rsidR="00E40644">
        <w:rPr>
          <w:b/>
        </w:rPr>
        <w:t xml:space="preserve">BAB </w:t>
      </w:r>
      <w:r w:rsidR="00E40644" w:rsidRPr="00D45BD0">
        <w:rPr>
          <w:b/>
        </w:rPr>
        <w:t>V</w:t>
      </w:r>
    </w:p>
    <w:p w:rsidR="00E40644" w:rsidRPr="00E40644" w:rsidRDefault="00E40644" w:rsidP="00E40644">
      <w:pPr>
        <w:spacing w:line="240" w:lineRule="auto"/>
        <w:jc w:val="center"/>
        <w:rPr>
          <w:b/>
          <w:lang w:val="id-ID"/>
        </w:rPr>
      </w:pPr>
      <w:r>
        <w:rPr>
          <w:b/>
          <w:lang w:val="id-ID"/>
        </w:rPr>
        <w:t>KESIMPULAN DAN SARAN</w:t>
      </w:r>
    </w:p>
    <w:p w:rsidR="00E40644" w:rsidRDefault="00E40644" w:rsidP="00E40644">
      <w:pPr>
        <w:spacing w:line="480" w:lineRule="auto"/>
        <w:jc w:val="center"/>
      </w:pPr>
    </w:p>
    <w:p w:rsidR="005B46A5" w:rsidRPr="005B46A5" w:rsidRDefault="00E40644" w:rsidP="005B46A5">
      <w:pPr>
        <w:pStyle w:val="ListParagraph"/>
        <w:numPr>
          <w:ilvl w:val="0"/>
          <w:numId w:val="6"/>
        </w:numPr>
        <w:spacing w:line="480" w:lineRule="auto"/>
        <w:ind w:left="360"/>
      </w:pPr>
      <w:r>
        <w:rPr>
          <w:b/>
          <w:lang w:val="id-ID"/>
        </w:rPr>
        <w:t>Kesimpulan</w:t>
      </w:r>
    </w:p>
    <w:p w:rsidR="005B46A5" w:rsidRPr="005B46A5" w:rsidRDefault="0089366A" w:rsidP="005B46A5">
      <w:pPr>
        <w:pStyle w:val="ListParagraph"/>
        <w:numPr>
          <w:ilvl w:val="0"/>
          <w:numId w:val="10"/>
        </w:numPr>
        <w:spacing w:line="480" w:lineRule="auto"/>
        <w:jc w:val="both"/>
      </w:pPr>
      <w:r>
        <w:rPr>
          <w:rFonts w:asciiTheme="majorBidi" w:hAnsiTheme="majorBidi" w:cstheme="majorBidi"/>
          <w:szCs w:val="24"/>
          <w:lang w:val="id-ID"/>
        </w:rPr>
        <w:t>A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ktifitas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fisik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pada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pasien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hipertensi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r w:rsidR="005B46A5" w:rsidRPr="005B46A5">
        <w:rPr>
          <w:rFonts w:asciiTheme="majorBidi" w:hAnsiTheme="majorBidi" w:cstheme="majorBidi"/>
          <w:szCs w:val="24"/>
          <w:lang w:val="sv-SE"/>
        </w:rPr>
        <w:t xml:space="preserve">di </w:t>
      </w:r>
      <w:r w:rsidR="005B46A5" w:rsidRPr="005B46A5">
        <w:rPr>
          <w:rFonts w:asciiTheme="majorBidi" w:hAnsiTheme="majorBidi" w:cstheme="majorBidi"/>
          <w:szCs w:val="24"/>
        </w:rPr>
        <w:t xml:space="preserve">Wilayah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Kerja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Puskesmas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Tanjung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Raja</w:t>
      </w:r>
      <w:r w:rsidR="005B46A5">
        <w:rPr>
          <w:rFonts w:asciiTheme="majorBidi" w:hAnsiTheme="majorBidi" w:cstheme="majorBidi"/>
          <w:szCs w:val="24"/>
          <w:lang w:val="sv-SE"/>
        </w:rPr>
        <w:t xml:space="preserve"> </w:t>
      </w:r>
      <w:bookmarkStart w:id="0" w:name="_GoBack"/>
      <w:bookmarkEnd w:id="0"/>
      <w:r w:rsidR="005B46A5">
        <w:rPr>
          <w:rFonts w:asciiTheme="majorBidi" w:hAnsiTheme="majorBidi" w:cstheme="majorBidi"/>
          <w:szCs w:val="24"/>
          <w:lang w:val="sv-SE"/>
        </w:rPr>
        <w:t xml:space="preserve">Lampung </w:t>
      </w:r>
      <w:r w:rsidR="00142EB9">
        <w:rPr>
          <w:rFonts w:asciiTheme="majorBidi" w:hAnsiTheme="majorBidi" w:cstheme="majorBidi"/>
          <w:szCs w:val="24"/>
          <w:lang w:val="id-ID"/>
        </w:rPr>
        <w:t xml:space="preserve">Utara </w:t>
      </w:r>
      <w:r w:rsidR="005B46A5">
        <w:rPr>
          <w:rFonts w:asciiTheme="majorBidi" w:hAnsiTheme="majorBidi" w:cstheme="majorBidi"/>
          <w:szCs w:val="24"/>
          <w:lang w:val="id-ID"/>
        </w:rPr>
        <w:t xml:space="preserve">didapatkan </w:t>
      </w:r>
      <w:proofErr w:type="spellStart"/>
      <w:r w:rsidR="005B46A5">
        <w:rPr>
          <w:rFonts w:cs="Times New Roman"/>
          <w:szCs w:val="24"/>
        </w:rPr>
        <w:t>sebesar</w:t>
      </w:r>
      <w:proofErr w:type="spellEnd"/>
      <w:r w:rsidR="005B46A5">
        <w:rPr>
          <w:rFonts w:cs="Times New Roman"/>
          <w:szCs w:val="24"/>
        </w:rPr>
        <w:t xml:space="preserve"> 23 (20,9%) </w:t>
      </w:r>
      <w:proofErr w:type="spellStart"/>
      <w:r w:rsidR="005B46A5">
        <w:rPr>
          <w:rFonts w:cs="Times New Roman"/>
          <w:szCs w:val="24"/>
        </w:rPr>
        <w:t>pasien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dengan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aktivitas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fisik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kurang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baik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dan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sebesar</w:t>
      </w:r>
      <w:proofErr w:type="spellEnd"/>
      <w:r w:rsidR="005B46A5">
        <w:rPr>
          <w:rFonts w:cs="Times New Roman"/>
          <w:szCs w:val="24"/>
        </w:rPr>
        <w:t xml:space="preserve"> 87 (79,1%) </w:t>
      </w:r>
      <w:proofErr w:type="spellStart"/>
      <w:r w:rsidR="005B46A5">
        <w:rPr>
          <w:rFonts w:cs="Times New Roman"/>
          <w:szCs w:val="24"/>
        </w:rPr>
        <w:t>dengan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aktivitas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fisik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baik</w:t>
      </w:r>
      <w:proofErr w:type="spellEnd"/>
    </w:p>
    <w:p w:rsidR="005B46A5" w:rsidRPr="005B46A5" w:rsidRDefault="0089366A" w:rsidP="005B46A5">
      <w:pPr>
        <w:pStyle w:val="ListParagraph"/>
        <w:numPr>
          <w:ilvl w:val="0"/>
          <w:numId w:val="10"/>
        </w:numPr>
        <w:spacing w:line="480" w:lineRule="auto"/>
        <w:jc w:val="both"/>
      </w:pPr>
      <w:r>
        <w:rPr>
          <w:rFonts w:asciiTheme="majorBidi" w:hAnsiTheme="majorBidi" w:cstheme="majorBidi"/>
          <w:szCs w:val="24"/>
          <w:lang w:val="id-ID"/>
        </w:rPr>
        <w:t>H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ipertensi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r w:rsidR="005B46A5" w:rsidRPr="005B46A5">
        <w:rPr>
          <w:rFonts w:asciiTheme="majorBidi" w:hAnsiTheme="majorBidi" w:cstheme="majorBidi"/>
          <w:szCs w:val="24"/>
          <w:lang w:val="sv-SE"/>
        </w:rPr>
        <w:t xml:space="preserve">di </w:t>
      </w:r>
      <w:r w:rsidR="005B46A5" w:rsidRPr="005B46A5">
        <w:rPr>
          <w:rFonts w:asciiTheme="majorBidi" w:hAnsiTheme="majorBidi" w:cstheme="majorBidi"/>
          <w:szCs w:val="24"/>
        </w:rPr>
        <w:t xml:space="preserve">Wilayah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Kerja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Puskesmas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Tanjung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Raja</w:t>
      </w:r>
      <w:r w:rsidR="005B46A5" w:rsidRPr="005B46A5">
        <w:rPr>
          <w:rFonts w:asciiTheme="majorBidi" w:hAnsiTheme="majorBidi" w:cstheme="majorBidi"/>
          <w:szCs w:val="24"/>
          <w:lang w:val="sv-SE"/>
        </w:rPr>
        <w:t xml:space="preserve"> </w:t>
      </w:r>
      <w:r w:rsidR="00142EB9">
        <w:rPr>
          <w:rFonts w:asciiTheme="majorBidi" w:hAnsiTheme="majorBidi" w:cstheme="majorBidi"/>
          <w:szCs w:val="24"/>
          <w:lang w:val="sv-SE"/>
        </w:rPr>
        <w:t xml:space="preserve">Lampung </w:t>
      </w:r>
      <w:r w:rsidR="00142EB9">
        <w:rPr>
          <w:rFonts w:asciiTheme="majorBidi" w:hAnsiTheme="majorBidi" w:cstheme="majorBidi"/>
          <w:szCs w:val="24"/>
          <w:lang w:val="id-ID"/>
        </w:rPr>
        <w:t xml:space="preserve">Utara </w:t>
      </w:r>
      <w:r w:rsidR="005B46A5">
        <w:rPr>
          <w:rFonts w:asciiTheme="majorBidi" w:hAnsiTheme="majorBidi" w:cstheme="majorBidi"/>
          <w:szCs w:val="24"/>
          <w:lang w:val="id-ID"/>
        </w:rPr>
        <w:t xml:space="preserve">didapatkan </w:t>
      </w:r>
      <w:proofErr w:type="spellStart"/>
      <w:r w:rsidR="005B46A5">
        <w:rPr>
          <w:rFonts w:cs="Times New Roman"/>
          <w:szCs w:val="24"/>
        </w:rPr>
        <w:t>sebesar</w:t>
      </w:r>
      <w:proofErr w:type="spellEnd"/>
      <w:r w:rsidR="005B46A5">
        <w:rPr>
          <w:rFonts w:cs="Times New Roman"/>
          <w:szCs w:val="24"/>
        </w:rPr>
        <w:t xml:space="preserve"> 53 (48,2%) </w:t>
      </w:r>
      <w:proofErr w:type="spellStart"/>
      <w:r w:rsidR="005B46A5">
        <w:rPr>
          <w:rFonts w:cs="Times New Roman"/>
          <w:szCs w:val="24"/>
        </w:rPr>
        <w:t>pasien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dengan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hipertensi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dan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sebesar</w:t>
      </w:r>
      <w:proofErr w:type="spellEnd"/>
      <w:r w:rsidR="005B46A5">
        <w:rPr>
          <w:rFonts w:cs="Times New Roman"/>
          <w:szCs w:val="24"/>
        </w:rPr>
        <w:t xml:space="preserve"> 57 (51,8%) </w:t>
      </w:r>
      <w:proofErr w:type="spellStart"/>
      <w:r w:rsidR="005B46A5">
        <w:rPr>
          <w:rFonts w:cs="Times New Roman"/>
          <w:szCs w:val="24"/>
        </w:rPr>
        <w:t>pasien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dengan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tekanan</w:t>
      </w:r>
      <w:proofErr w:type="spellEnd"/>
      <w:r w:rsidR="005B46A5">
        <w:rPr>
          <w:rFonts w:cs="Times New Roman"/>
          <w:szCs w:val="24"/>
        </w:rPr>
        <w:t xml:space="preserve"> </w:t>
      </w:r>
      <w:proofErr w:type="spellStart"/>
      <w:r w:rsidR="005B46A5">
        <w:rPr>
          <w:rFonts w:cs="Times New Roman"/>
          <w:szCs w:val="24"/>
        </w:rPr>
        <w:t>darah</w:t>
      </w:r>
      <w:proofErr w:type="spellEnd"/>
      <w:r w:rsidR="005B46A5">
        <w:rPr>
          <w:rFonts w:cs="Times New Roman"/>
          <w:szCs w:val="24"/>
        </w:rPr>
        <w:t xml:space="preserve"> normal</w:t>
      </w:r>
      <w:r w:rsidR="005B46A5">
        <w:rPr>
          <w:rFonts w:cs="Times New Roman"/>
          <w:szCs w:val="24"/>
          <w:lang w:val="id-ID"/>
        </w:rPr>
        <w:t>.</w:t>
      </w:r>
    </w:p>
    <w:p w:rsidR="005B46A5" w:rsidRPr="005B46A5" w:rsidRDefault="0089366A" w:rsidP="005B46A5">
      <w:pPr>
        <w:pStyle w:val="ListParagraph"/>
        <w:numPr>
          <w:ilvl w:val="0"/>
          <w:numId w:val="10"/>
        </w:numPr>
        <w:spacing w:line="480" w:lineRule="auto"/>
        <w:jc w:val="both"/>
      </w:pPr>
      <w:r>
        <w:rPr>
          <w:rFonts w:asciiTheme="majorBidi" w:hAnsiTheme="majorBidi" w:cstheme="majorBidi"/>
          <w:szCs w:val="24"/>
          <w:lang w:val="id-ID"/>
        </w:rPr>
        <w:t>Terdapat</w:t>
      </w:r>
      <w:r w:rsid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>
        <w:rPr>
          <w:rFonts w:asciiTheme="majorBidi" w:hAnsiTheme="majorBidi" w:cstheme="majorBidi"/>
          <w:szCs w:val="24"/>
        </w:rPr>
        <w:t>hubungan</w:t>
      </w:r>
      <w:proofErr w:type="spellEnd"/>
      <w:r w:rsid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>
        <w:rPr>
          <w:rFonts w:asciiTheme="majorBidi" w:hAnsiTheme="majorBidi" w:cstheme="majorBidi"/>
          <w:szCs w:val="24"/>
        </w:rPr>
        <w:t>antara</w:t>
      </w:r>
      <w:proofErr w:type="spellEnd"/>
      <w:r w:rsidR="005B46A5">
        <w:rPr>
          <w:rFonts w:asciiTheme="majorBidi" w:hAnsiTheme="majorBidi" w:cstheme="majorBidi"/>
          <w:szCs w:val="24"/>
        </w:rPr>
        <w:t xml:space="preserve"> </w:t>
      </w:r>
      <w:r w:rsidR="005B46A5">
        <w:rPr>
          <w:rFonts w:asciiTheme="majorBidi" w:hAnsiTheme="majorBidi" w:cstheme="majorBidi"/>
          <w:szCs w:val="24"/>
          <w:lang w:val="id-ID"/>
        </w:rPr>
        <w:t>a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ktifitas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fisik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dengan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kejadian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hipertensi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r w:rsidR="005B46A5" w:rsidRPr="005B46A5">
        <w:rPr>
          <w:rFonts w:asciiTheme="majorBidi" w:hAnsiTheme="majorBidi" w:cstheme="majorBidi"/>
          <w:szCs w:val="24"/>
          <w:lang w:val="sv-SE"/>
        </w:rPr>
        <w:t xml:space="preserve">di </w:t>
      </w:r>
      <w:r w:rsidR="005B46A5" w:rsidRPr="005B46A5">
        <w:rPr>
          <w:rFonts w:asciiTheme="majorBidi" w:hAnsiTheme="majorBidi" w:cstheme="majorBidi"/>
          <w:szCs w:val="24"/>
        </w:rPr>
        <w:t xml:space="preserve">Wilayah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Kerja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Puskesmas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</w:t>
      </w:r>
      <w:proofErr w:type="spellStart"/>
      <w:r w:rsidR="005B46A5" w:rsidRPr="005B46A5">
        <w:rPr>
          <w:rFonts w:asciiTheme="majorBidi" w:hAnsiTheme="majorBidi" w:cstheme="majorBidi"/>
          <w:szCs w:val="24"/>
        </w:rPr>
        <w:t>Tanjung</w:t>
      </w:r>
      <w:proofErr w:type="spellEnd"/>
      <w:r w:rsidR="005B46A5" w:rsidRPr="005B46A5">
        <w:rPr>
          <w:rFonts w:asciiTheme="majorBidi" w:hAnsiTheme="majorBidi" w:cstheme="majorBidi"/>
          <w:szCs w:val="24"/>
        </w:rPr>
        <w:t xml:space="preserve"> Raja</w:t>
      </w:r>
      <w:r w:rsidR="005B46A5" w:rsidRPr="005B46A5">
        <w:rPr>
          <w:rFonts w:asciiTheme="majorBidi" w:hAnsiTheme="majorBidi" w:cstheme="majorBidi"/>
          <w:szCs w:val="24"/>
          <w:lang w:val="sv-SE"/>
        </w:rPr>
        <w:t xml:space="preserve"> </w:t>
      </w:r>
      <w:r w:rsidR="00142EB9">
        <w:rPr>
          <w:rFonts w:asciiTheme="majorBidi" w:hAnsiTheme="majorBidi" w:cstheme="majorBidi"/>
          <w:szCs w:val="24"/>
          <w:lang w:val="sv-SE"/>
        </w:rPr>
        <w:t xml:space="preserve">Lampung </w:t>
      </w:r>
      <w:r w:rsidR="00142EB9">
        <w:rPr>
          <w:rFonts w:asciiTheme="majorBidi" w:hAnsiTheme="majorBidi" w:cstheme="majorBidi"/>
          <w:szCs w:val="24"/>
          <w:lang w:val="id-ID"/>
        </w:rPr>
        <w:t>Utara</w:t>
      </w:r>
      <w:r w:rsidR="005B46A5">
        <w:rPr>
          <w:rFonts w:asciiTheme="majorBidi" w:hAnsiTheme="majorBidi" w:cstheme="majorBidi"/>
          <w:szCs w:val="24"/>
          <w:lang w:val="id-ID"/>
        </w:rPr>
        <w:t xml:space="preserve">, </w:t>
      </w:r>
      <w:proofErr w:type="spellStart"/>
      <w:r w:rsidR="005B46A5">
        <w:t>didapatkan</w:t>
      </w:r>
      <w:proofErr w:type="spellEnd"/>
      <w:r w:rsidR="005B46A5">
        <w:t xml:space="preserve"> </w:t>
      </w:r>
      <w:proofErr w:type="spellStart"/>
      <w:r w:rsidR="005B46A5">
        <w:t>P</w:t>
      </w:r>
      <w:r w:rsidR="005B46A5" w:rsidRPr="00855AA9">
        <w:rPr>
          <w:i/>
        </w:rPr>
        <w:t>value</w:t>
      </w:r>
      <w:proofErr w:type="spellEnd"/>
      <w:r w:rsidR="005B46A5">
        <w:t xml:space="preserve"> 0,000 (&lt;0.05)</w:t>
      </w:r>
    </w:p>
    <w:p w:rsidR="005B46A5" w:rsidRPr="005B46A5" w:rsidRDefault="005B46A5" w:rsidP="005B46A5">
      <w:pPr>
        <w:pStyle w:val="ListParagraph"/>
        <w:spacing w:line="480" w:lineRule="auto"/>
        <w:jc w:val="both"/>
      </w:pPr>
    </w:p>
    <w:p w:rsidR="000F3418" w:rsidRPr="005B46A5" w:rsidRDefault="00E40644" w:rsidP="005B46A5">
      <w:pPr>
        <w:pStyle w:val="ListParagraph"/>
        <w:numPr>
          <w:ilvl w:val="0"/>
          <w:numId w:val="6"/>
        </w:numPr>
        <w:spacing w:line="480" w:lineRule="auto"/>
        <w:ind w:left="360"/>
        <w:jc w:val="both"/>
      </w:pPr>
      <w:r w:rsidRPr="005B46A5">
        <w:rPr>
          <w:b/>
          <w:lang w:val="id-ID"/>
        </w:rPr>
        <w:t>Saran</w:t>
      </w:r>
    </w:p>
    <w:p w:rsidR="005B46A5" w:rsidRDefault="005B46A5" w:rsidP="005B46A5">
      <w:pPr>
        <w:pStyle w:val="ListParagraph"/>
        <w:numPr>
          <w:ilvl w:val="0"/>
          <w:numId w:val="8"/>
        </w:numPr>
        <w:spacing w:line="480" w:lineRule="auto"/>
        <w:ind w:left="720"/>
        <w:jc w:val="both"/>
        <w:rPr>
          <w:rFonts w:asciiTheme="majorBidi" w:hAnsiTheme="majorBidi" w:cstheme="majorBidi"/>
          <w:b/>
          <w:bCs/>
          <w:szCs w:val="24"/>
        </w:rPr>
      </w:pPr>
      <w:proofErr w:type="spellStart"/>
      <w:r>
        <w:rPr>
          <w:rFonts w:asciiTheme="majorBidi" w:hAnsiTheme="majorBidi" w:cstheme="majorBidi"/>
          <w:b/>
          <w:bCs/>
          <w:szCs w:val="24"/>
        </w:rPr>
        <w:t>Bagi</w:t>
      </w:r>
      <w:proofErr w:type="spellEnd"/>
      <w:r>
        <w:rPr>
          <w:rFonts w:asciiTheme="majorBidi" w:hAnsiTheme="majorBidi" w:cstheme="majorBidi"/>
          <w:b/>
          <w:bCs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Cs w:val="24"/>
        </w:rPr>
        <w:t>Responden</w:t>
      </w:r>
      <w:proofErr w:type="spellEnd"/>
    </w:p>
    <w:p w:rsidR="005B46A5" w:rsidRDefault="005B46A5" w:rsidP="0089366A">
      <w:pPr>
        <w:pStyle w:val="ListParagraph"/>
        <w:spacing w:line="480" w:lineRule="auto"/>
        <w:jc w:val="both"/>
        <w:rPr>
          <w:rFonts w:asciiTheme="majorBidi" w:hAnsiTheme="majorBidi" w:cstheme="majorBidi"/>
          <w:szCs w:val="24"/>
          <w:lang w:val="id-ID"/>
        </w:rPr>
      </w:pPr>
      <w:r>
        <w:rPr>
          <w:rFonts w:asciiTheme="majorBidi" w:hAnsiTheme="majorBidi" w:cstheme="majorBidi"/>
          <w:szCs w:val="24"/>
          <w:lang w:val="id-ID"/>
        </w:rPr>
        <w:t>Diharapkan hasil penelitian ini dapat m</w:t>
      </w:r>
      <w:proofErr w:type="spellStart"/>
      <w:r w:rsidRPr="00712595">
        <w:rPr>
          <w:rFonts w:asciiTheme="majorBidi" w:hAnsiTheme="majorBidi" w:cstheme="majorBidi"/>
          <w:szCs w:val="24"/>
        </w:rPr>
        <w:t>emberikan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informasi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dan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masukan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bagi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masyarakat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agar </w:t>
      </w:r>
      <w:proofErr w:type="spellStart"/>
      <w:r w:rsidRPr="00712595">
        <w:rPr>
          <w:rFonts w:asciiTheme="majorBidi" w:hAnsiTheme="majorBidi" w:cstheme="majorBidi"/>
          <w:szCs w:val="24"/>
        </w:rPr>
        <w:t>dapat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selalu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menjaga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kesehatan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, </w:t>
      </w:r>
      <w:proofErr w:type="spellStart"/>
      <w:r w:rsidRPr="00712595">
        <w:rPr>
          <w:rFonts w:asciiTheme="majorBidi" w:hAnsiTheme="majorBidi" w:cstheme="majorBidi"/>
          <w:szCs w:val="24"/>
        </w:rPr>
        <w:t>khususnya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mencegah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terjadinya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komplikasi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hipertens</w:t>
      </w:r>
      <w:proofErr w:type="spellEnd"/>
      <w:r>
        <w:rPr>
          <w:rFonts w:asciiTheme="majorBidi" w:hAnsiTheme="majorBidi" w:cstheme="majorBidi"/>
          <w:szCs w:val="24"/>
          <w:lang w:val="id-ID"/>
        </w:rPr>
        <w:t>i.</w:t>
      </w:r>
    </w:p>
    <w:p w:rsidR="0089366A" w:rsidRDefault="0089366A" w:rsidP="0089366A">
      <w:pPr>
        <w:pStyle w:val="ListParagraph"/>
        <w:spacing w:line="480" w:lineRule="auto"/>
        <w:jc w:val="both"/>
        <w:rPr>
          <w:rFonts w:asciiTheme="majorBidi" w:hAnsiTheme="majorBidi" w:cstheme="majorBidi"/>
          <w:szCs w:val="24"/>
          <w:lang w:val="id-ID"/>
        </w:rPr>
      </w:pPr>
    </w:p>
    <w:p w:rsidR="0089366A" w:rsidRDefault="0089366A" w:rsidP="0089366A">
      <w:pPr>
        <w:pStyle w:val="ListParagraph"/>
        <w:spacing w:line="480" w:lineRule="auto"/>
        <w:jc w:val="both"/>
        <w:rPr>
          <w:rFonts w:asciiTheme="majorBidi" w:hAnsiTheme="majorBidi" w:cstheme="majorBidi"/>
          <w:szCs w:val="24"/>
          <w:lang w:val="id-ID"/>
        </w:rPr>
      </w:pPr>
    </w:p>
    <w:p w:rsidR="0089366A" w:rsidRPr="0089366A" w:rsidRDefault="0089366A" w:rsidP="0089366A">
      <w:pPr>
        <w:pStyle w:val="ListParagraph"/>
        <w:spacing w:line="480" w:lineRule="auto"/>
        <w:jc w:val="both"/>
        <w:rPr>
          <w:rFonts w:asciiTheme="majorBidi" w:hAnsiTheme="majorBidi" w:cstheme="majorBidi"/>
          <w:szCs w:val="24"/>
          <w:lang w:val="id-ID"/>
        </w:rPr>
      </w:pPr>
    </w:p>
    <w:p w:rsidR="005B46A5" w:rsidRPr="00712595" w:rsidRDefault="005B46A5" w:rsidP="005B46A5">
      <w:pPr>
        <w:pStyle w:val="ListParagraph"/>
        <w:numPr>
          <w:ilvl w:val="0"/>
          <w:numId w:val="8"/>
        </w:numPr>
        <w:spacing w:line="480" w:lineRule="auto"/>
        <w:ind w:left="720"/>
        <w:jc w:val="both"/>
        <w:rPr>
          <w:rFonts w:asciiTheme="majorBidi" w:hAnsiTheme="majorBidi" w:cstheme="majorBidi"/>
          <w:b/>
          <w:bCs/>
          <w:szCs w:val="24"/>
        </w:rPr>
      </w:pPr>
      <w:proofErr w:type="spellStart"/>
      <w:r w:rsidRPr="00712595">
        <w:rPr>
          <w:rFonts w:asciiTheme="majorBidi" w:hAnsiTheme="majorBidi" w:cstheme="majorBidi"/>
          <w:b/>
          <w:szCs w:val="24"/>
        </w:rPr>
        <w:lastRenderedPageBreak/>
        <w:t>Bagi</w:t>
      </w:r>
      <w:proofErr w:type="spellEnd"/>
      <w:r w:rsidRPr="00712595">
        <w:rPr>
          <w:rFonts w:asciiTheme="majorBidi" w:hAnsiTheme="majorBidi" w:cstheme="majorBidi"/>
          <w:b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b/>
          <w:szCs w:val="24"/>
        </w:rPr>
        <w:t>Peneliti</w:t>
      </w:r>
      <w:proofErr w:type="spellEnd"/>
      <w:r w:rsidRPr="00712595">
        <w:rPr>
          <w:rFonts w:asciiTheme="majorBidi" w:hAnsiTheme="majorBidi" w:cstheme="majorBidi"/>
          <w:b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b/>
          <w:szCs w:val="24"/>
        </w:rPr>
        <w:t>Selanjutnya</w:t>
      </w:r>
      <w:proofErr w:type="spellEnd"/>
    </w:p>
    <w:p w:rsidR="005B46A5" w:rsidRPr="005B46A5" w:rsidRDefault="005B46A5" w:rsidP="005B46A5">
      <w:pPr>
        <w:pStyle w:val="ListParagraph"/>
        <w:spacing w:line="480" w:lineRule="auto"/>
        <w:jc w:val="both"/>
        <w:rPr>
          <w:rFonts w:asciiTheme="majorBidi" w:hAnsiTheme="majorBidi" w:cstheme="majorBidi"/>
          <w:szCs w:val="24"/>
          <w:lang w:val="id-ID"/>
        </w:rPr>
      </w:pPr>
      <w:r>
        <w:rPr>
          <w:rFonts w:asciiTheme="majorBidi" w:hAnsiTheme="majorBidi" w:cstheme="majorBidi"/>
          <w:szCs w:val="24"/>
          <w:lang w:val="id-ID"/>
        </w:rPr>
        <w:t>Diharapkan hasil penelitian ini dapat</w:t>
      </w:r>
      <w:r w:rsidRPr="00712595"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  <w:lang w:val="id-ID"/>
        </w:rPr>
        <w:t>s</w:t>
      </w:r>
      <w:proofErr w:type="spellStart"/>
      <w:r w:rsidRPr="00712595">
        <w:rPr>
          <w:rFonts w:asciiTheme="majorBidi" w:hAnsiTheme="majorBidi" w:cstheme="majorBidi"/>
          <w:szCs w:val="24"/>
        </w:rPr>
        <w:t>ebagai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masukan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bagi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pihak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yang </w:t>
      </w:r>
      <w:proofErr w:type="spellStart"/>
      <w:r w:rsidRPr="00712595">
        <w:rPr>
          <w:rFonts w:asciiTheme="majorBidi" w:hAnsiTheme="majorBidi" w:cstheme="majorBidi"/>
          <w:szCs w:val="24"/>
        </w:rPr>
        <w:t>akan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melanjutkan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penelitian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ini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ataupun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melakukan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penelitian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yang </w:t>
      </w:r>
      <w:proofErr w:type="spellStart"/>
      <w:r w:rsidRPr="00712595">
        <w:rPr>
          <w:rFonts w:asciiTheme="majorBidi" w:hAnsiTheme="majorBidi" w:cstheme="majorBidi"/>
          <w:szCs w:val="24"/>
        </w:rPr>
        <w:t>berhubungan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dengan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penelitian</w:t>
      </w:r>
      <w:proofErr w:type="spellEnd"/>
      <w:r w:rsidRPr="00712595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712595">
        <w:rPr>
          <w:rFonts w:asciiTheme="majorBidi" w:hAnsiTheme="majorBidi" w:cstheme="majorBidi"/>
          <w:szCs w:val="24"/>
        </w:rPr>
        <w:t>ini</w:t>
      </w:r>
      <w:proofErr w:type="spellEnd"/>
      <w:r w:rsidRPr="00712595">
        <w:rPr>
          <w:rFonts w:asciiTheme="majorBidi" w:hAnsiTheme="majorBidi" w:cstheme="majorBidi"/>
          <w:szCs w:val="24"/>
        </w:rPr>
        <w:t>.</w:t>
      </w:r>
    </w:p>
    <w:p w:rsidR="005B46A5" w:rsidRPr="00712595" w:rsidRDefault="005B46A5" w:rsidP="005B46A5">
      <w:pPr>
        <w:pStyle w:val="ListParagraph"/>
        <w:numPr>
          <w:ilvl w:val="0"/>
          <w:numId w:val="8"/>
        </w:numPr>
        <w:spacing w:line="480" w:lineRule="auto"/>
        <w:ind w:left="720"/>
        <w:jc w:val="both"/>
        <w:rPr>
          <w:rFonts w:asciiTheme="majorBidi" w:hAnsiTheme="majorBidi" w:cstheme="majorBidi"/>
          <w:b/>
          <w:szCs w:val="24"/>
        </w:rPr>
      </w:pPr>
      <w:proofErr w:type="spellStart"/>
      <w:r w:rsidRPr="00712595">
        <w:rPr>
          <w:b/>
        </w:rPr>
        <w:t>Bagi</w:t>
      </w:r>
      <w:proofErr w:type="spellEnd"/>
      <w:r w:rsidRPr="00712595">
        <w:rPr>
          <w:b/>
        </w:rPr>
        <w:t xml:space="preserve"> </w:t>
      </w:r>
      <w:proofErr w:type="spellStart"/>
      <w:r w:rsidRPr="00712595">
        <w:rPr>
          <w:b/>
        </w:rPr>
        <w:t>Tenaga</w:t>
      </w:r>
      <w:proofErr w:type="spellEnd"/>
      <w:r w:rsidRPr="00712595">
        <w:rPr>
          <w:b/>
        </w:rPr>
        <w:t xml:space="preserve"> </w:t>
      </w:r>
      <w:proofErr w:type="spellStart"/>
      <w:r w:rsidRPr="00712595">
        <w:rPr>
          <w:b/>
        </w:rPr>
        <w:t>Kesehatan</w:t>
      </w:r>
      <w:proofErr w:type="spellEnd"/>
      <w:r w:rsidRPr="00712595">
        <w:rPr>
          <w:b/>
        </w:rPr>
        <w:t xml:space="preserve"> </w:t>
      </w:r>
    </w:p>
    <w:p w:rsidR="005B46A5" w:rsidRDefault="005B46A5" w:rsidP="005B46A5">
      <w:pPr>
        <w:pStyle w:val="ListParagraph"/>
        <w:spacing w:line="480" w:lineRule="auto"/>
        <w:jc w:val="both"/>
      </w:pPr>
      <w:r>
        <w:rPr>
          <w:rFonts w:asciiTheme="majorBidi" w:hAnsiTheme="majorBidi" w:cstheme="majorBidi"/>
          <w:szCs w:val="24"/>
          <w:lang w:val="id-ID"/>
        </w:rPr>
        <w:t>Diharapkan hasil penelitian ini dapat</w:t>
      </w:r>
      <w:r>
        <w:rPr>
          <w:lang w:val="id-ID"/>
        </w:rP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penyuluhan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menekan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wanita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membiasakan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 agar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kesetabilan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. </w:t>
      </w:r>
    </w:p>
    <w:p w:rsidR="005B46A5" w:rsidRPr="005B46A5" w:rsidRDefault="005B46A5" w:rsidP="005B46A5">
      <w:pPr>
        <w:pStyle w:val="ListParagraph"/>
        <w:numPr>
          <w:ilvl w:val="0"/>
          <w:numId w:val="8"/>
        </w:numPr>
        <w:spacing w:line="480" w:lineRule="auto"/>
        <w:ind w:left="720"/>
        <w:jc w:val="both"/>
        <w:rPr>
          <w:rFonts w:asciiTheme="majorBidi" w:hAnsiTheme="majorBidi" w:cstheme="majorBidi"/>
          <w:b/>
          <w:szCs w:val="24"/>
        </w:rPr>
      </w:pPr>
      <w:proofErr w:type="spellStart"/>
      <w:r w:rsidRPr="00712595">
        <w:rPr>
          <w:b/>
        </w:rPr>
        <w:t>Bagi</w:t>
      </w:r>
      <w:proofErr w:type="spellEnd"/>
      <w:r w:rsidRPr="00712595">
        <w:rPr>
          <w:b/>
        </w:rPr>
        <w:t xml:space="preserve"> </w:t>
      </w:r>
      <w:proofErr w:type="spellStart"/>
      <w:r w:rsidRPr="00712595">
        <w:rPr>
          <w:b/>
        </w:rPr>
        <w:t>STIKes</w:t>
      </w:r>
      <w:proofErr w:type="spellEnd"/>
      <w:r w:rsidRPr="00712595">
        <w:rPr>
          <w:b/>
        </w:rPr>
        <w:t xml:space="preserve"> </w:t>
      </w:r>
      <w:proofErr w:type="spellStart"/>
      <w:r w:rsidRPr="00712595">
        <w:rPr>
          <w:b/>
        </w:rPr>
        <w:t>Aisyah</w:t>
      </w:r>
      <w:proofErr w:type="spellEnd"/>
      <w:r w:rsidRPr="00712595">
        <w:rPr>
          <w:b/>
        </w:rPr>
        <w:t xml:space="preserve"> </w:t>
      </w:r>
      <w:proofErr w:type="spellStart"/>
      <w:r w:rsidRPr="00712595">
        <w:rPr>
          <w:b/>
        </w:rPr>
        <w:t>Pringsewu</w:t>
      </w:r>
      <w:proofErr w:type="spellEnd"/>
    </w:p>
    <w:p w:rsidR="005B46A5" w:rsidRPr="005B46A5" w:rsidRDefault="005B46A5" w:rsidP="005B46A5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szCs w:val="24"/>
        </w:rPr>
      </w:pPr>
      <w:r>
        <w:rPr>
          <w:rFonts w:asciiTheme="majorBidi" w:hAnsiTheme="majorBidi" w:cstheme="majorBidi"/>
          <w:szCs w:val="24"/>
          <w:lang w:val="id-ID"/>
        </w:rPr>
        <w:t>Diharapkan hasil penelitian ini dapat</w:t>
      </w:r>
      <w:r w:rsidRPr="005B46A5">
        <w:rPr>
          <w:rFonts w:eastAsia="Times New Roman"/>
        </w:rPr>
        <w:t xml:space="preserve"> </w:t>
      </w:r>
      <w:r>
        <w:rPr>
          <w:rFonts w:eastAsia="Times New Roman"/>
          <w:lang w:val="id-ID"/>
        </w:rPr>
        <w:t>m</w:t>
      </w:r>
      <w:proofErr w:type="spellStart"/>
      <w:r w:rsidRPr="005B46A5">
        <w:rPr>
          <w:rFonts w:eastAsia="Times New Roman"/>
        </w:rPr>
        <w:t>emberikan</w:t>
      </w:r>
      <w:proofErr w:type="spellEnd"/>
      <w:r w:rsidRPr="005B46A5">
        <w:rPr>
          <w:rFonts w:eastAsia="Times New Roman"/>
        </w:rPr>
        <w:t xml:space="preserve"> </w:t>
      </w:r>
      <w:proofErr w:type="spellStart"/>
      <w:r w:rsidRPr="005B46A5">
        <w:rPr>
          <w:rFonts w:eastAsia="Times New Roman"/>
        </w:rPr>
        <w:t>nilai</w:t>
      </w:r>
      <w:proofErr w:type="spellEnd"/>
      <w:r w:rsidRPr="005B46A5">
        <w:rPr>
          <w:rFonts w:eastAsia="Times New Roman"/>
        </w:rPr>
        <w:t xml:space="preserve"> </w:t>
      </w:r>
      <w:proofErr w:type="spellStart"/>
      <w:r w:rsidRPr="005B46A5">
        <w:rPr>
          <w:rFonts w:eastAsia="Times New Roman"/>
        </w:rPr>
        <w:t>sumber</w:t>
      </w:r>
      <w:proofErr w:type="spellEnd"/>
      <w:r w:rsidRPr="005B46A5">
        <w:rPr>
          <w:rFonts w:eastAsia="Times New Roman"/>
        </w:rPr>
        <w:t xml:space="preserve"> </w:t>
      </w:r>
      <w:proofErr w:type="spellStart"/>
      <w:r w:rsidRPr="005B46A5">
        <w:rPr>
          <w:rFonts w:eastAsia="Times New Roman"/>
        </w:rPr>
        <w:t>kepustakaan</w:t>
      </w:r>
      <w:proofErr w:type="spellEnd"/>
      <w:r w:rsidRPr="005B46A5">
        <w:rPr>
          <w:rFonts w:eastAsia="Times New Roman"/>
        </w:rPr>
        <w:t xml:space="preserve"> di </w:t>
      </w:r>
      <w:proofErr w:type="spellStart"/>
      <w:r w:rsidRPr="00DA20AE">
        <w:t>STIKes</w:t>
      </w:r>
      <w:proofErr w:type="spellEnd"/>
      <w:r w:rsidRPr="00DA20AE">
        <w:t xml:space="preserve"> </w:t>
      </w:r>
      <w:proofErr w:type="spellStart"/>
      <w:r w:rsidRPr="00DA20AE">
        <w:t>Aisyah</w:t>
      </w:r>
      <w:proofErr w:type="spellEnd"/>
      <w:r w:rsidRPr="00DA20AE">
        <w:t xml:space="preserve"> </w:t>
      </w:r>
      <w:proofErr w:type="spellStart"/>
      <w:r w:rsidRPr="00DA20AE">
        <w:t>Pringsewu</w:t>
      </w:r>
      <w:proofErr w:type="spellEnd"/>
      <w:r w:rsidRPr="00DA20AE">
        <w:t xml:space="preserve"> </w:t>
      </w:r>
      <w:proofErr w:type="spellStart"/>
      <w:r w:rsidRPr="005B46A5">
        <w:rPr>
          <w:rFonts w:eastAsia="Times New Roman"/>
        </w:rPr>
        <w:t>sebagai</w:t>
      </w:r>
      <w:proofErr w:type="spellEnd"/>
      <w:r w:rsidRPr="005B46A5">
        <w:rPr>
          <w:rFonts w:eastAsia="Times New Roman"/>
        </w:rPr>
        <w:t xml:space="preserve"> </w:t>
      </w:r>
      <w:proofErr w:type="spellStart"/>
      <w:r w:rsidRPr="005B46A5">
        <w:rPr>
          <w:rFonts w:eastAsia="Times New Roman"/>
        </w:rPr>
        <w:t>wacana</w:t>
      </w:r>
      <w:proofErr w:type="spellEnd"/>
      <w:r w:rsidRPr="005B46A5">
        <w:rPr>
          <w:rFonts w:eastAsia="Times New Roman"/>
        </w:rPr>
        <w:t xml:space="preserve"> </w:t>
      </w:r>
      <w:proofErr w:type="spellStart"/>
      <w:r w:rsidRPr="005B46A5">
        <w:rPr>
          <w:rFonts w:eastAsia="Times New Roman"/>
        </w:rPr>
        <w:t>kepustakaan</w:t>
      </w:r>
      <w:proofErr w:type="spellEnd"/>
      <w:r w:rsidRPr="005B46A5">
        <w:rPr>
          <w:rFonts w:eastAsia="Times New Roman"/>
        </w:rPr>
        <w:t xml:space="preserve"> </w:t>
      </w:r>
      <w:proofErr w:type="spellStart"/>
      <w:r w:rsidRPr="005B46A5">
        <w:rPr>
          <w:rFonts w:eastAsia="Times New Roman"/>
        </w:rPr>
        <w:t>baru</w:t>
      </w:r>
      <w:proofErr w:type="spellEnd"/>
      <w:r w:rsidRPr="005B46A5">
        <w:rPr>
          <w:rFonts w:eastAsia="Times New Roman"/>
        </w:rPr>
        <w:t xml:space="preserve"> </w:t>
      </w:r>
      <w:proofErr w:type="spellStart"/>
      <w:r w:rsidRPr="005B46A5">
        <w:rPr>
          <w:rFonts w:eastAsia="Times New Roman"/>
        </w:rPr>
        <w:t>mengenai</w:t>
      </w:r>
      <w:proofErr w:type="spellEnd"/>
      <w:r w:rsidRPr="005B46A5">
        <w:rPr>
          <w:rFonts w:eastAsia="Times New Roman"/>
        </w:rPr>
        <w:t xml:space="preserve"> </w:t>
      </w:r>
      <w:proofErr w:type="spellStart"/>
      <w:r w:rsidRPr="005B46A5">
        <w:rPr>
          <w:rFonts w:eastAsia="Times New Roman"/>
          <w:lang w:eastAsia="id-ID"/>
        </w:rPr>
        <w:t>hubungan</w:t>
      </w:r>
      <w:proofErr w:type="spellEnd"/>
      <w:r w:rsidRPr="005B46A5">
        <w:rPr>
          <w:rFonts w:eastAsia="Times New Roman"/>
          <w:lang w:eastAsia="id-ID"/>
        </w:rPr>
        <w:t xml:space="preserve"> </w:t>
      </w:r>
      <w:proofErr w:type="spellStart"/>
      <w:r w:rsidRPr="005B46A5">
        <w:rPr>
          <w:rFonts w:eastAsia="Times New Roman"/>
          <w:lang w:eastAsia="id-ID"/>
        </w:rPr>
        <w:t>aktivitas</w:t>
      </w:r>
      <w:proofErr w:type="spellEnd"/>
      <w:r w:rsidRPr="005B46A5">
        <w:rPr>
          <w:rFonts w:eastAsia="Times New Roman"/>
          <w:lang w:eastAsia="id-ID"/>
        </w:rPr>
        <w:t xml:space="preserve"> </w:t>
      </w:r>
      <w:proofErr w:type="spellStart"/>
      <w:r w:rsidRPr="005B46A5">
        <w:rPr>
          <w:rFonts w:eastAsia="Times New Roman"/>
          <w:lang w:eastAsia="id-ID"/>
        </w:rPr>
        <w:t>fisik</w:t>
      </w:r>
      <w:proofErr w:type="spellEnd"/>
      <w:r w:rsidRPr="005B46A5">
        <w:rPr>
          <w:rFonts w:eastAsia="Times New Roman"/>
          <w:lang w:eastAsia="id-ID"/>
        </w:rPr>
        <w:t xml:space="preserve"> </w:t>
      </w:r>
      <w:proofErr w:type="spellStart"/>
      <w:r w:rsidRPr="005B46A5">
        <w:rPr>
          <w:rFonts w:eastAsia="Times New Roman"/>
          <w:lang w:eastAsia="id-ID"/>
        </w:rPr>
        <w:t>terhadap</w:t>
      </w:r>
      <w:proofErr w:type="spellEnd"/>
      <w:r w:rsidRPr="005B46A5">
        <w:rPr>
          <w:rFonts w:eastAsia="Times New Roman"/>
          <w:lang w:eastAsia="id-ID"/>
        </w:rPr>
        <w:t xml:space="preserve"> </w:t>
      </w:r>
      <w:proofErr w:type="spellStart"/>
      <w:r w:rsidRPr="005B46A5">
        <w:rPr>
          <w:rFonts w:eastAsia="Times New Roman"/>
          <w:lang w:eastAsia="id-ID"/>
        </w:rPr>
        <w:t>hipertensi</w:t>
      </w:r>
      <w:proofErr w:type="spellEnd"/>
      <w:r w:rsidRPr="005B46A5">
        <w:rPr>
          <w:rFonts w:eastAsia="Times New Roman"/>
          <w:lang w:eastAsia="id-ID"/>
        </w:rPr>
        <w:t>.</w:t>
      </w:r>
    </w:p>
    <w:sectPr w:rsidR="005B46A5" w:rsidRPr="005B46A5" w:rsidSect="00142EB9">
      <w:headerReference w:type="default" r:id="rId8"/>
      <w:footerReference w:type="default" r:id="rId9"/>
      <w:headerReference w:type="first" r:id="rId10"/>
      <w:pgSz w:w="11907" w:h="16840" w:code="9"/>
      <w:pgMar w:top="2268" w:right="1701" w:bottom="1701" w:left="2268" w:header="720" w:footer="720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E42" w:rsidRDefault="00A05E42" w:rsidP="0087161F">
      <w:pPr>
        <w:spacing w:after="0" w:line="240" w:lineRule="auto"/>
      </w:pPr>
      <w:r>
        <w:separator/>
      </w:r>
    </w:p>
  </w:endnote>
  <w:endnote w:type="continuationSeparator" w:id="0">
    <w:p w:rsidR="00A05E42" w:rsidRDefault="00A05E42" w:rsidP="0087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44836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2EB9" w:rsidRDefault="00142E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71</w:t>
        </w:r>
        <w:r>
          <w:rPr>
            <w:noProof/>
          </w:rPr>
          <w:fldChar w:fldCharType="end"/>
        </w:r>
      </w:p>
    </w:sdtContent>
  </w:sdt>
  <w:p w:rsidR="00142EB9" w:rsidRDefault="00142E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E42" w:rsidRDefault="00A05E42" w:rsidP="0087161F">
      <w:pPr>
        <w:spacing w:after="0" w:line="240" w:lineRule="auto"/>
      </w:pPr>
      <w:r>
        <w:separator/>
      </w:r>
    </w:p>
  </w:footnote>
  <w:footnote w:type="continuationSeparator" w:id="0">
    <w:p w:rsidR="00A05E42" w:rsidRDefault="00A05E42" w:rsidP="00871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9122967"/>
      <w:docPartObj>
        <w:docPartGallery w:val="Page Numbers (Top of Page)"/>
        <w:docPartUnique/>
      </w:docPartObj>
    </w:sdtPr>
    <w:sdtEndPr>
      <w:rPr>
        <w:noProof/>
      </w:rPr>
    </w:sdtEndPr>
    <w:sdtContent>
      <w:p w:rsidR="0087161F" w:rsidRDefault="0087161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2EB9">
          <w:rPr>
            <w:noProof/>
          </w:rPr>
          <w:t>71</w:t>
        </w:r>
        <w:r>
          <w:rPr>
            <w:noProof/>
          </w:rPr>
          <w:fldChar w:fldCharType="end"/>
        </w:r>
      </w:p>
    </w:sdtContent>
  </w:sdt>
  <w:p w:rsidR="0087161F" w:rsidRDefault="0087161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61F" w:rsidRDefault="0087161F">
    <w:pPr>
      <w:pStyle w:val="Header"/>
      <w:jc w:val="right"/>
    </w:pPr>
  </w:p>
  <w:p w:rsidR="0087161F" w:rsidRDefault="008716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2FF0"/>
    <w:multiLevelType w:val="hybridMultilevel"/>
    <w:tmpl w:val="B792056A"/>
    <w:lvl w:ilvl="0" w:tplc="0D0852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92E47"/>
    <w:multiLevelType w:val="hybridMultilevel"/>
    <w:tmpl w:val="20466130"/>
    <w:lvl w:ilvl="0" w:tplc="888C00CE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3E015D72"/>
    <w:multiLevelType w:val="hybridMultilevel"/>
    <w:tmpl w:val="5D6E9D88"/>
    <w:lvl w:ilvl="0" w:tplc="8E20D7E0">
      <w:start w:val="2"/>
      <w:numFmt w:val="lowerLetter"/>
      <w:lvlText w:val="%1."/>
      <w:lvlJc w:val="left"/>
      <w:pPr>
        <w:ind w:left="1080" w:hanging="360"/>
      </w:pPr>
      <w:rPr>
        <w:rFonts w:asciiTheme="majorBidi" w:hAnsiTheme="majorBidi" w:cstheme="majorBidi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572ABD"/>
    <w:multiLevelType w:val="hybridMultilevel"/>
    <w:tmpl w:val="0620523A"/>
    <w:lvl w:ilvl="0" w:tplc="E9061F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801D0"/>
    <w:multiLevelType w:val="hybridMultilevel"/>
    <w:tmpl w:val="EBAEF53E"/>
    <w:lvl w:ilvl="0" w:tplc="E35E4C7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D6D17E9"/>
    <w:multiLevelType w:val="hybridMultilevel"/>
    <w:tmpl w:val="3B4422BA"/>
    <w:lvl w:ilvl="0" w:tplc="D1BEE8B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36C2728"/>
    <w:multiLevelType w:val="hybridMultilevel"/>
    <w:tmpl w:val="098E09B6"/>
    <w:lvl w:ilvl="0" w:tplc="0FD6D6E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3047C2"/>
    <w:multiLevelType w:val="hybridMultilevel"/>
    <w:tmpl w:val="FC3E9F6E"/>
    <w:lvl w:ilvl="0" w:tplc="7EF6122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5C8B082B"/>
    <w:multiLevelType w:val="hybridMultilevel"/>
    <w:tmpl w:val="EAEA9BF0"/>
    <w:lvl w:ilvl="0" w:tplc="FF1C8DA8">
      <w:start w:val="1"/>
      <w:numFmt w:val="lowerLetter"/>
      <w:lvlText w:val="%1)"/>
      <w:lvlJc w:val="left"/>
      <w:pPr>
        <w:ind w:left="144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95369FE"/>
    <w:multiLevelType w:val="hybridMultilevel"/>
    <w:tmpl w:val="FF4821E0"/>
    <w:lvl w:ilvl="0" w:tplc="0421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96F2767"/>
    <w:multiLevelType w:val="hybridMultilevel"/>
    <w:tmpl w:val="60D2F1EC"/>
    <w:lvl w:ilvl="0" w:tplc="7B74A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10"/>
  </w:num>
  <w:num w:numId="8">
    <w:abstractNumId w:val="9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E9"/>
    <w:rsid w:val="000F3418"/>
    <w:rsid w:val="00142EB9"/>
    <w:rsid w:val="001B5F83"/>
    <w:rsid w:val="005B46A5"/>
    <w:rsid w:val="006F7BC9"/>
    <w:rsid w:val="007A3E39"/>
    <w:rsid w:val="0087161F"/>
    <w:rsid w:val="0089366A"/>
    <w:rsid w:val="00A05E42"/>
    <w:rsid w:val="00A21630"/>
    <w:rsid w:val="00B71BE9"/>
    <w:rsid w:val="00E23C85"/>
    <w:rsid w:val="00E4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BE9"/>
    <w:pPr>
      <w:spacing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B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1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61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71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61F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BE9"/>
    <w:pPr>
      <w:spacing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B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1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61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71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61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cp:lastPrinted>2018-08-17T06:44:00Z</cp:lastPrinted>
  <dcterms:created xsi:type="dcterms:W3CDTF">2018-07-01T01:22:00Z</dcterms:created>
  <dcterms:modified xsi:type="dcterms:W3CDTF">2018-08-17T06:44:00Z</dcterms:modified>
</cp:coreProperties>
</file>