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6E9E" w:rsidRPr="00703065" w:rsidRDefault="004037AD" w:rsidP="000811A1">
      <w:pPr>
        <w:spacing w:after="0" w:line="480" w:lineRule="auto"/>
        <w:jc w:val="center"/>
        <w:rPr>
          <w:rFonts w:ascii="Times New Roman" w:hAnsi="Times New Roman" w:cs="Times New Roman"/>
          <w:b/>
          <w:sz w:val="28"/>
          <w:szCs w:val="28"/>
        </w:rPr>
      </w:pPr>
      <w:r>
        <w:rPr>
          <w:rFonts w:ascii="Times New Roman" w:hAnsi="Times New Roman" w:cs="Times New Roman"/>
          <w:b/>
          <w:noProof/>
          <w:sz w:val="28"/>
          <w:szCs w:val="28"/>
        </w:rPr>
        <w:pict>
          <v:rect id="_x0000_s1059" style="position:absolute;left:0;text-align:left;margin-left:370.2pt;margin-top:-63pt;width:39.6pt;height:30pt;z-index:251691008" stroked="f"/>
        </w:pict>
      </w:r>
      <w:r w:rsidR="00F76E9E" w:rsidRPr="00703065">
        <w:rPr>
          <w:rFonts w:ascii="Times New Roman" w:hAnsi="Times New Roman" w:cs="Times New Roman"/>
          <w:b/>
          <w:sz w:val="28"/>
          <w:szCs w:val="28"/>
        </w:rPr>
        <w:t>BAB II</w:t>
      </w:r>
    </w:p>
    <w:p w:rsidR="00F76E9E" w:rsidRDefault="00F76E9E" w:rsidP="00703065">
      <w:pPr>
        <w:spacing w:line="480" w:lineRule="auto"/>
        <w:jc w:val="center"/>
        <w:rPr>
          <w:rFonts w:ascii="Times New Roman" w:hAnsi="Times New Roman" w:cs="Times New Roman"/>
          <w:b/>
          <w:sz w:val="28"/>
          <w:szCs w:val="28"/>
        </w:rPr>
      </w:pPr>
      <w:r w:rsidRPr="00703065">
        <w:rPr>
          <w:rFonts w:ascii="Times New Roman" w:hAnsi="Times New Roman" w:cs="Times New Roman"/>
          <w:b/>
          <w:sz w:val="28"/>
          <w:szCs w:val="28"/>
        </w:rPr>
        <w:t>TINJAUAN PUSTAKA</w:t>
      </w:r>
    </w:p>
    <w:p w:rsidR="009330D3" w:rsidRPr="00703065" w:rsidRDefault="009330D3" w:rsidP="00703065">
      <w:pPr>
        <w:spacing w:line="480" w:lineRule="auto"/>
        <w:jc w:val="center"/>
        <w:rPr>
          <w:rFonts w:ascii="Times New Roman" w:hAnsi="Times New Roman" w:cs="Times New Roman"/>
          <w:b/>
          <w:sz w:val="28"/>
          <w:szCs w:val="28"/>
        </w:rPr>
      </w:pPr>
    </w:p>
    <w:p w:rsidR="00F76E9E" w:rsidRPr="00703065" w:rsidRDefault="009330D3" w:rsidP="009330D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A.</w:t>
      </w:r>
      <w:r w:rsidR="001D19B7">
        <w:rPr>
          <w:rFonts w:ascii="Times New Roman" w:hAnsi="Times New Roman" w:cs="Times New Roman"/>
          <w:b/>
          <w:sz w:val="24"/>
          <w:szCs w:val="24"/>
        </w:rPr>
        <w:t xml:space="preserve">   </w:t>
      </w:r>
      <w:r w:rsidR="001D19B7">
        <w:rPr>
          <w:rFonts w:ascii="Times New Roman" w:hAnsi="Times New Roman" w:cs="Times New Roman"/>
          <w:b/>
          <w:sz w:val="24"/>
          <w:szCs w:val="24"/>
        </w:rPr>
        <w:tab/>
      </w:r>
      <w:r w:rsidR="00F76E9E" w:rsidRPr="00703065">
        <w:rPr>
          <w:rFonts w:ascii="Times New Roman" w:hAnsi="Times New Roman" w:cs="Times New Roman"/>
          <w:b/>
          <w:sz w:val="24"/>
          <w:szCs w:val="24"/>
        </w:rPr>
        <w:t xml:space="preserve">Konsep Perilaku </w:t>
      </w:r>
    </w:p>
    <w:p w:rsidR="00984A44" w:rsidRPr="00703065" w:rsidRDefault="009330D3" w:rsidP="009330D3">
      <w:pPr>
        <w:tabs>
          <w:tab w:val="left" w:pos="426"/>
        </w:tabs>
        <w:spacing w:after="0" w:line="480" w:lineRule="auto"/>
        <w:ind w:firstLine="709"/>
        <w:jc w:val="both"/>
        <w:rPr>
          <w:rFonts w:ascii="Times New Roman" w:hAnsi="Times New Roman" w:cs="Times New Roman"/>
          <w:b/>
          <w:sz w:val="24"/>
          <w:szCs w:val="24"/>
        </w:rPr>
      </w:pPr>
      <w:r>
        <w:rPr>
          <w:rFonts w:ascii="Times New Roman" w:hAnsi="Times New Roman" w:cs="Times New Roman"/>
          <w:b/>
          <w:sz w:val="24"/>
          <w:szCs w:val="24"/>
        </w:rPr>
        <w:t>1.</w:t>
      </w:r>
      <w:r>
        <w:rPr>
          <w:rFonts w:ascii="Times New Roman" w:hAnsi="Times New Roman" w:cs="Times New Roman"/>
          <w:b/>
          <w:sz w:val="24"/>
          <w:szCs w:val="24"/>
        </w:rPr>
        <w:tab/>
      </w:r>
      <w:r w:rsidR="00F76E9E" w:rsidRPr="00703065">
        <w:rPr>
          <w:rFonts w:ascii="Times New Roman" w:hAnsi="Times New Roman" w:cs="Times New Roman"/>
          <w:b/>
          <w:sz w:val="24"/>
          <w:szCs w:val="24"/>
        </w:rPr>
        <w:t xml:space="preserve">Pengertian Perilaku </w:t>
      </w:r>
    </w:p>
    <w:p w:rsidR="009330D3" w:rsidRDefault="00F76E9E" w:rsidP="009330D3">
      <w:pPr>
        <w:spacing w:after="0" w:line="480" w:lineRule="auto"/>
        <w:ind w:left="709" w:firstLine="720"/>
        <w:jc w:val="both"/>
        <w:rPr>
          <w:rFonts w:ascii="Times New Roman" w:hAnsi="Times New Roman" w:cs="Times New Roman"/>
          <w:sz w:val="24"/>
          <w:szCs w:val="24"/>
        </w:rPr>
      </w:pPr>
      <w:r w:rsidRPr="00984A44">
        <w:rPr>
          <w:rFonts w:ascii="Times New Roman" w:hAnsi="Times New Roman" w:cs="Times New Roman"/>
          <w:sz w:val="24"/>
          <w:szCs w:val="24"/>
        </w:rPr>
        <w:t>Menurut Kamus Besar Bahasa Indonesia, perilaku adalah tingkah laku yang didasarkan pada tanggapan seseorang terhadap lingkungannya. Menurut seorang ahli Psikologi bernama Skinner dikutip Notoatmodjo (2010), perilaku merupakan respon atau reaksi seseorang terhadap stimulus (rangsangan dari luar) yang terjadi melalui proses interaksi organisme dengan stimulus yang pada akhirny</w:t>
      </w:r>
      <w:r w:rsidR="009330D3">
        <w:rPr>
          <w:rFonts w:ascii="Times New Roman" w:hAnsi="Times New Roman" w:cs="Times New Roman"/>
          <w:sz w:val="24"/>
          <w:szCs w:val="24"/>
        </w:rPr>
        <w:t xml:space="preserve">a menghasilkan respon individu. </w:t>
      </w:r>
      <w:r w:rsidRPr="00984A44">
        <w:rPr>
          <w:rFonts w:ascii="Times New Roman" w:hAnsi="Times New Roman" w:cs="Times New Roman"/>
          <w:sz w:val="24"/>
          <w:szCs w:val="24"/>
        </w:rPr>
        <w:t xml:space="preserve">Berdasarkan dua pengertian diatas mengenai perilaku dapat disimpulkan bahwa perilaku adalah proses interaksi individu dengan lingkungannya yang menghasilkan respon atau tingkah laku dari individu tersebut. </w:t>
      </w:r>
    </w:p>
    <w:p w:rsidR="009330D3" w:rsidRDefault="00F76E9E" w:rsidP="009330D3">
      <w:pPr>
        <w:spacing w:after="0" w:line="480" w:lineRule="auto"/>
        <w:ind w:left="709" w:firstLine="720"/>
        <w:jc w:val="both"/>
        <w:rPr>
          <w:rFonts w:ascii="Times New Roman" w:hAnsi="Times New Roman" w:cs="Times New Roman"/>
          <w:sz w:val="24"/>
          <w:szCs w:val="24"/>
        </w:rPr>
      </w:pPr>
      <w:r w:rsidRPr="00984A44">
        <w:rPr>
          <w:rFonts w:ascii="Times New Roman" w:hAnsi="Times New Roman" w:cs="Times New Roman"/>
          <w:sz w:val="24"/>
          <w:szCs w:val="24"/>
        </w:rPr>
        <w:t>Perilaku kesehatan pada dasarnya adalah suatu respon seseorang terhadap stimulus yang berkaitan dengan sakit dan penyakit, sistem pelayanan kesehatan, makanan dan lingkungan (Nugroho &amp; Arsad, 2008). Sejalan dengan pendapat yang dikemukakan oleh Gochman (1997) dalam Glanz, et al (2002) bahwa perilaku kesehatan adalah atribut yang dimiliki</w:t>
      </w:r>
      <w:r w:rsidR="009B2DD4" w:rsidRPr="00984A44">
        <w:rPr>
          <w:rFonts w:ascii="Times New Roman" w:hAnsi="Times New Roman" w:cs="Times New Roman"/>
          <w:sz w:val="24"/>
          <w:szCs w:val="24"/>
        </w:rPr>
        <w:t xml:space="preserve"> seseorang seperti kepercayaan,</w:t>
      </w:r>
      <w:r w:rsidRPr="00984A44">
        <w:rPr>
          <w:rFonts w:ascii="Times New Roman" w:hAnsi="Times New Roman" w:cs="Times New Roman"/>
          <w:sz w:val="24"/>
          <w:szCs w:val="24"/>
        </w:rPr>
        <w:t xml:space="preserve">harapan,motivasi, nilai, persepsi, dan elemen kognitif lainnya, yang berpengaruh pada karakteristik kepribadian seseorang, pola perilaku, dan kebiasaan yang berhubungan dengan </w:t>
      </w:r>
      <w:r w:rsidRPr="00984A44">
        <w:rPr>
          <w:rFonts w:ascii="Times New Roman" w:hAnsi="Times New Roman" w:cs="Times New Roman"/>
          <w:sz w:val="24"/>
          <w:szCs w:val="24"/>
        </w:rPr>
        <w:lastRenderedPageBreak/>
        <w:t>pemeliharaan dan perbaikan kese</w:t>
      </w:r>
      <w:r w:rsidR="00703065">
        <w:rPr>
          <w:rFonts w:ascii="Times New Roman" w:hAnsi="Times New Roman" w:cs="Times New Roman"/>
          <w:sz w:val="24"/>
          <w:szCs w:val="24"/>
        </w:rPr>
        <w:t xml:space="preserve">hatan. Gochman membagi perilaku </w:t>
      </w:r>
      <w:r w:rsidRPr="00984A44">
        <w:rPr>
          <w:rFonts w:ascii="Times New Roman" w:hAnsi="Times New Roman" w:cs="Times New Roman"/>
          <w:sz w:val="24"/>
          <w:szCs w:val="24"/>
        </w:rPr>
        <w:t xml:space="preserve">kesehatan menjadi tiga kategori, antara lain perilaku pencegahan penyakit, perilaku sakit, dan perilaku peran sakit.  </w:t>
      </w:r>
    </w:p>
    <w:p w:rsidR="009330D3" w:rsidRDefault="00F76E9E" w:rsidP="009330D3">
      <w:pPr>
        <w:spacing w:after="0" w:line="480" w:lineRule="auto"/>
        <w:ind w:left="709" w:firstLine="720"/>
        <w:jc w:val="both"/>
        <w:rPr>
          <w:rFonts w:ascii="Times New Roman" w:hAnsi="Times New Roman" w:cs="Times New Roman"/>
          <w:sz w:val="24"/>
          <w:szCs w:val="24"/>
        </w:rPr>
      </w:pPr>
      <w:r w:rsidRPr="00984A44">
        <w:rPr>
          <w:rFonts w:ascii="Times New Roman" w:hAnsi="Times New Roman" w:cs="Times New Roman"/>
          <w:sz w:val="24"/>
          <w:szCs w:val="24"/>
        </w:rPr>
        <w:t>Pada perilaku pencegahan penyakit (</w:t>
      </w:r>
      <w:r w:rsidRPr="00BF49B7">
        <w:rPr>
          <w:rFonts w:ascii="Times New Roman" w:hAnsi="Times New Roman" w:cs="Times New Roman"/>
          <w:i/>
          <w:sz w:val="24"/>
          <w:szCs w:val="24"/>
        </w:rPr>
        <w:t>preventive health behavior</w:t>
      </w:r>
      <w:r w:rsidRPr="00984A44">
        <w:rPr>
          <w:rFonts w:ascii="Times New Roman" w:hAnsi="Times New Roman" w:cs="Times New Roman"/>
          <w:sz w:val="24"/>
          <w:szCs w:val="24"/>
        </w:rPr>
        <w:t>), segala aktivitas atau tindakan yang diambil oleh individu yang percaya bahwa dirinya akan sehat dengan maksud mencegah atau mendeteksi dini penyakit dalam keadaan belum muncunya gejala penyakit. Pada perilaku sakit (</w:t>
      </w:r>
      <w:r w:rsidRPr="00BF49B7">
        <w:rPr>
          <w:rFonts w:ascii="Times New Roman" w:hAnsi="Times New Roman" w:cs="Times New Roman"/>
          <w:i/>
          <w:sz w:val="24"/>
          <w:szCs w:val="24"/>
        </w:rPr>
        <w:t>illness behavior</w:t>
      </w:r>
      <w:r w:rsidRPr="00984A44">
        <w:rPr>
          <w:rFonts w:ascii="Times New Roman" w:hAnsi="Times New Roman" w:cs="Times New Roman"/>
          <w:sz w:val="24"/>
          <w:szCs w:val="24"/>
        </w:rPr>
        <w:t>), segala aktivitas atau tindakan yang diambil oleh individu didasarkan pada persepsinya terhadap penyakit, untuk menentukan kondisi kesehatan, dan untuk menemukan pengobatan yang sesuai. Sedangkan pada perilaku peran sakit (</w:t>
      </w:r>
      <w:r w:rsidRPr="00BF49B7">
        <w:rPr>
          <w:rFonts w:ascii="Times New Roman" w:hAnsi="Times New Roman" w:cs="Times New Roman"/>
          <w:i/>
          <w:sz w:val="24"/>
          <w:szCs w:val="24"/>
        </w:rPr>
        <w:t>sick-role behavior</w:t>
      </w:r>
      <w:r w:rsidRPr="00984A44">
        <w:rPr>
          <w:rFonts w:ascii="Times New Roman" w:hAnsi="Times New Roman" w:cs="Times New Roman"/>
          <w:sz w:val="24"/>
          <w:szCs w:val="24"/>
        </w:rPr>
        <w:t>, segala aktivitas atau tindakan diambil oleh individu yang merasa dirinya sudah terkena penyakit dengan maksud untuk memperoleh perbaikan pada kesehatannya. Perilaku yang termasuk didalamnya adalah menerima perawatan dari tenaga kesehatan, umumnya melibatkan berbagai macam perilaku ketergantungan, dan lebih mengarah kepada derajat pembebasan tanggung jawab se</w:t>
      </w:r>
      <w:r w:rsidR="00BF49B7">
        <w:rPr>
          <w:rFonts w:ascii="Times New Roman" w:hAnsi="Times New Roman" w:cs="Times New Roman"/>
          <w:sz w:val="24"/>
          <w:szCs w:val="24"/>
        </w:rPr>
        <w:t xml:space="preserve">seorang sebagaimana biasanya. </w:t>
      </w:r>
    </w:p>
    <w:p w:rsidR="00F76E9E" w:rsidRPr="00984A44" w:rsidRDefault="00F76E9E" w:rsidP="009330D3">
      <w:pPr>
        <w:spacing w:after="0" w:line="480" w:lineRule="auto"/>
        <w:ind w:left="709" w:firstLine="720"/>
        <w:jc w:val="both"/>
        <w:rPr>
          <w:rFonts w:ascii="Times New Roman" w:hAnsi="Times New Roman" w:cs="Times New Roman"/>
          <w:sz w:val="24"/>
          <w:szCs w:val="24"/>
        </w:rPr>
      </w:pPr>
      <w:r w:rsidRPr="00984A44">
        <w:rPr>
          <w:rFonts w:ascii="Times New Roman" w:hAnsi="Times New Roman" w:cs="Times New Roman"/>
          <w:sz w:val="24"/>
          <w:szCs w:val="24"/>
        </w:rPr>
        <w:t>Pendapat lainnya mengenai klasifikasi kelompok perilaku kesehatan dikemukakan oleh seorang ahli bernama Skinner (dalam Notoatmodjo, 2010) dimana Skinner membagi klasifikasi perilaku kesehatan menjadi 3 kelompok antara lain perilaku pemeliharaan kesehatan (</w:t>
      </w:r>
      <w:r w:rsidRPr="00BF49B7">
        <w:rPr>
          <w:rFonts w:ascii="Times New Roman" w:hAnsi="Times New Roman" w:cs="Times New Roman"/>
          <w:i/>
          <w:sz w:val="24"/>
          <w:szCs w:val="24"/>
        </w:rPr>
        <w:t>health maintanance</w:t>
      </w:r>
      <w:r w:rsidRPr="00984A44">
        <w:rPr>
          <w:rFonts w:ascii="Times New Roman" w:hAnsi="Times New Roman" w:cs="Times New Roman"/>
          <w:sz w:val="24"/>
          <w:szCs w:val="24"/>
        </w:rPr>
        <w:t xml:space="preserve">), perilaku pencarian dan penggunaan sistem atau fasilitas pelayanan kesehatan/ perilaku pencarian pengobatan </w:t>
      </w:r>
      <w:r w:rsidRPr="00984A44">
        <w:rPr>
          <w:rFonts w:ascii="Times New Roman" w:hAnsi="Times New Roman" w:cs="Times New Roman"/>
          <w:sz w:val="24"/>
          <w:szCs w:val="24"/>
        </w:rPr>
        <w:lastRenderedPageBreak/>
        <w:t>(</w:t>
      </w:r>
      <w:r w:rsidRPr="00716485">
        <w:rPr>
          <w:rFonts w:ascii="Times New Roman" w:hAnsi="Times New Roman" w:cs="Times New Roman"/>
          <w:i/>
          <w:sz w:val="24"/>
          <w:szCs w:val="24"/>
        </w:rPr>
        <w:t>health seeking behavior</w:t>
      </w:r>
      <w:r w:rsidRPr="00984A44">
        <w:rPr>
          <w:rFonts w:ascii="Times New Roman" w:hAnsi="Times New Roman" w:cs="Times New Roman"/>
          <w:sz w:val="24"/>
          <w:szCs w:val="24"/>
        </w:rPr>
        <w:t>), dan perilaku kesehatan lingkungan. Dalam perilaku pemeliharaan kesehatan, seseorang berusaha untuk memelihara atau menjaga kesehatannya agar tidak sakit dan bagaimana berusaha untuk mencari penyembuhan apabila mederita sakit. Perilaku pemeliharaan keseh</w:t>
      </w:r>
      <w:r w:rsidR="00427088" w:rsidRPr="00984A44">
        <w:rPr>
          <w:rFonts w:ascii="Times New Roman" w:hAnsi="Times New Roman" w:cs="Times New Roman"/>
          <w:sz w:val="24"/>
          <w:szCs w:val="24"/>
        </w:rPr>
        <w:t xml:space="preserve">atan ini sendiri terdiri dari 3 </w:t>
      </w:r>
      <w:r w:rsidRPr="00984A44">
        <w:rPr>
          <w:rFonts w:ascii="Times New Roman" w:hAnsi="Times New Roman" w:cs="Times New Roman"/>
          <w:sz w:val="24"/>
          <w:szCs w:val="24"/>
        </w:rPr>
        <w:t xml:space="preserve">aspek, antara lain perilaku pencegahan penyakit dan penyembuhan penyakit bila sakit serta pemulihan kesehatan bilamana telah sembuh dari penyakit, perilaku peningkatan kesehatan apabila seseorang dalam keadaan sehat dimana kesehatan bersifat dinamis dan relatif maka dari itu orang yang sehatpun perlu diupayakan supaya mencapai tingkat kesehatan yang seoptimal mungkin, dan yang terakhir adalah perilaku gizi (makanan) dan minuman dimana makanan dan minuman dapat memelihara dan meningkatkan kesehatan seseorang, tetapi sebaliknya makanan dan minuman dapat menjadi penyebab menurunnya kesehatan seseorang, bahkan dapat mendatangkan penyakit. Hal ini sangat bergantung pada perilaku individu terhadap makanan dan minuman tersebut. Yang kedua adalah perilaku pencarian dan penggunaan sistem atau fasilitas pelayanan kesehatan/ perilaku pencarian pengobatan </w:t>
      </w:r>
      <w:r w:rsidRPr="00BF49B7">
        <w:rPr>
          <w:rFonts w:ascii="Times New Roman" w:hAnsi="Times New Roman" w:cs="Times New Roman"/>
          <w:i/>
          <w:sz w:val="24"/>
          <w:szCs w:val="24"/>
        </w:rPr>
        <w:t>(health seeking behavior</w:t>
      </w:r>
      <w:r w:rsidRPr="00984A44">
        <w:rPr>
          <w:rFonts w:ascii="Times New Roman" w:hAnsi="Times New Roman" w:cs="Times New Roman"/>
          <w:sz w:val="24"/>
          <w:szCs w:val="24"/>
        </w:rPr>
        <w:t>) dimana perilaku ini adalah suatu upaya atau tindakan seseorang pada saat menderita penyakit yang dimulai dari mengobati sendiri (</w:t>
      </w:r>
      <w:r w:rsidRPr="00BF49B7">
        <w:rPr>
          <w:rFonts w:ascii="Times New Roman" w:hAnsi="Times New Roman" w:cs="Times New Roman"/>
          <w:i/>
          <w:sz w:val="24"/>
          <w:szCs w:val="24"/>
        </w:rPr>
        <w:t>self treatment</w:t>
      </w:r>
      <w:r w:rsidRPr="00984A44">
        <w:rPr>
          <w:rFonts w:ascii="Times New Roman" w:hAnsi="Times New Roman" w:cs="Times New Roman"/>
          <w:sz w:val="24"/>
          <w:szCs w:val="24"/>
        </w:rPr>
        <w:t xml:space="preserve">) sampai mencari pengobatan oleh tenaga medis ahli. Yang ketiga adalah perilaku kesehatan lingkungan dimana perilaku ini merupakan gambaran tindakan bagaimana seseorang memberikan respon  terhadap lingkungannya dan bagaimana cara mengelola lingkungannya, </w:t>
      </w:r>
      <w:r w:rsidRPr="00984A44">
        <w:rPr>
          <w:rFonts w:ascii="Times New Roman" w:hAnsi="Times New Roman" w:cs="Times New Roman"/>
          <w:sz w:val="24"/>
          <w:szCs w:val="24"/>
        </w:rPr>
        <w:lastRenderedPageBreak/>
        <w:t>baik lingkungan fisik maupun sosial budaya, sehingga tidak mengganggu kesehatannya sendiri,</w:t>
      </w:r>
      <w:r w:rsidR="00BF49B7">
        <w:rPr>
          <w:rFonts w:ascii="Times New Roman" w:hAnsi="Times New Roman" w:cs="Times New Roman"/>
          <w:sz w:val="24"/>
          <w:szCs w:val="24"/>
        </w:rPr>
        <w:t xml:space="preserve"> keluarga, atau masyarakatnya. </w:t>
      </w:r>
    </w:p>
    <w:p w:rsidR="00F76E9E" w:rsidRPr="00BF49B7" w:rsidRDefault="00E041FF" w:rsidP="00E041FF">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B</w:t>
      </w:r>
      <w:r w:rsidR="009330D3">
        <w:rPr>
          <w:rFonts w:ascii="Times New Roman" w:hAnsi="Times New Roman" w:cs="Times New Roman"/>
          <w:b/>
          <w:sz w:val="24"/>
          <w:szCs w:val="24"/>
        </w:rPr>
        <w:t>.</w:t>
      </w:r>
      <w:r w:rsidR="00BF49B7">
        <w:rPr>
          <w:rFonts w:ascii="Times New Roman" w:hAnsi="Times New Roman" w:cs="Times New Roman"/>
          <w:b/>
          <w:sz w:val="24"/>
          <w:szCs w:val="24"/>
        </w:rPr>
        <w:tab/>
      </w:r>
      <w:r w:rsidR="00F76E9E" w:rsidRPr="00BF49B7">
        <w:rPr>
          <w:rFonts w:ascii="Times New Roman" w:hAnsi="Times New Roman" w:cs="Times New Roman"/>
          <w:b/>
          <w:sz w:val="24"/>
          <w:szCs w:val="24"/>
        </w:rPr>
        <w:t xml:space="preserve"> Pengertian Persepsi </w:t>
      </w:r>
    </w:p>
    <w:p w:rsidR="00F76E9E" w:rsidRPr="00984A44" w:rsidRDefault="00F76E9E" w:rsidP="00E041FF">
      <w:pPr>
        <w:spacing w:line="480" w:lineRule="auto"/>
        <w:ind w:firstLine="851"/>
        <w:jc w:val="both"/>
        <w:rPr>
          <w:rFonts w:ascii="Times New Roman" w:hAnsi="Times New Roman" w:cs="Times New Roman"/>
          <w:sz w:val="24"/>
          <w:szCs w:val="24"/>
        </w:rPr>
      </w:pPr>
      <w:r w:rsidRPr="00984A44">
        <w:rPr>
          <w:rFonts w:ascii="Times New Roman" w:hAnsi="Times New Roman" w:cs="Times New Roman"/>
          <w:sz w:val="24"/>
          <w:szCs w:val="24"/>
        </w:rPr>
        <w:t>Persepsi adalah pengalaman tentang objek, peristiwa, atau hubungan</w:t>
      </w:r>
      <w:r w:rsidR="00427088" w:rsidRPr="00984A44">
        <w:rPr>
          <w:rFonts w:ascii="Times New Roman" w:hAnsi="Times New Roman" w:cs="Times New Roman"/>
          <w:sz w:val="24"/>
          <w:szCs w:val="24"/>
        </w:rPr>
        <w:t xml:space="preserve"> - </w:t>
      </w:r>
      <w:r w:rsidRPr="00984A44">
        <w:rPr>
          <w:rFonts w:ascii="Times New Roman" w:hAnsi="Times New Roman" w:cs="Times New Roman"/>
          <w:sz w:val="24"/>
          <w:szCs w:val="24"/>
        </w:rPr>
        <w:t xml:space="preserve">hubungan yang diperoleh dengan menyimpulkan informasi dan menafsirkannya. Persepsi merupakan pemberian makna atau arti terhadap stimulus atau </w:t>
      </w:r>
      <w:r w:rsidR="00E01295">
        <w:rPr>
          <w:rFonts w:ascii="Times New Roman" w:hAnsi="Times New Roman" w:cs="Times New Roman"/>
          <w:sz w:val="24"/>
          <w:szCs w:val="24"/>
        </w:rPr>
        <w:t>lingkungannya (Notoatmodjo, 2010</w:t>
      </w:r>
      <w:r w:rsidRPr="00984A44">
        <w:rPr>
          <w:rFonts w:ascii="Times New Roman" w:hAnsi="Times New Roman" w:cs="Times New Roman"/>
          <w:sz w:val="24"/>
          <w:szCs w:val="24"/>
        </w:rPr>
        <w:t xml:space="preserve">). </w:t>
      </w:r>
    </w:p>
    <w:p w:rsidR="00427088" w:rsidRPr="00984A44" w:rsidRDefault="00F76E9E" w:rsidP="00E041FF">
      <w:pPr>
        <w:spacing w:line="480" w:lineRule="auto"/>
        <w:ind w:firstLine="851"/>
        <w:jc w:val="both"/>
        <w:rPr>
          <w:rFonts w:ascii="Times New Roman" w:hAnsi="Times New Roman" w:cs="Times New Roman"/>
          <w:sz w:val="24"/>
          <w:szCs w:val="24"/>
        </w:rPr>
      </w:pPr>
      <w:r w:rsidRPr="00984A44">
        <w:rPr>
          <w:rFonts w:ascii="Times New Roman" w:hAnsi="Times New Roman" w:cs="Times New Roman"/>
          <w:sz w:val="24"/>
          <w:szCs w:val="24"/>
        </w:rPr>
        <w:t xml:space="preserve">Persepsi merupakan hasil dari penghayatan yang dilakukan oleh individu setelah menerima rangsangan melalui panca indranya dimana setelah dilakukannya penghayatan tersebut maka individu akan tahu dan mampu mengartikan tentang hal yang ia tangkap melalui panca indranya. </w:t>
      </w:r>
    </w:p>
    <w:p w:rsidR="00427088" w:rsidRPr="00984A44" w:rsidRDefault="00F76E9E" w:rsidP="00E041FF">
      <w:pPr>
        <w:spacing w:line="480" w:lineRule="auto"/>
        <w:ind w:firstLine="851"/>
        <w:jc w:val="both"/>
        <w:rPr>
          <w:rFonts w:ascii="Times New Roman" w:hAnsi="Times New Roman" w:cs="Times New Roman"/>
          <w:sz w:val="24"/>
          <w:szCs w:val="24"/>
        </w:rPr>
      </w:pPr>
      <w:r w:rsidRPr="00984A44">
        <w:rPr>
          <w:rFonts w:ascii="Times New Roman" w:hAnsi="Times New Roman" w:cs="Times New Roman"/>
          <w:sz w:val="24"/>
          <w:szCs w:val="24"/>
        </w:rPr>
        <w:t xml:space="preserve">Persepsi sendiri bisa terdiri dari persepsi eksternal dan persepsi internal yang berasal dari dalam diri individu. Persepsi eksternal adalah persepsi yang timbul akibat adanya rangsangan dari luar individu tersebut. Sedangkan persepsi internal adalah persepsi yang timbul akibat adanya rangsangan dari dalam diri individu tersebut dimana objeknya berasal dari dalam diri individu tersebut. </w:t>
      </w:r>
    </w:p>
    <w:p w:rsidR="00F76E9E" w:rsidRDefault="00F76E9E" w:rsidP="00E041FF">
      <w:pPr>
        <w:spacing w:line="480" w:lineRule="auto"/>
        <w:ind w:firstLine="851"/>
        <w:jc w:val="both"/>
        <w:rPr>
          <w:rFonts w:ascii="Times New Roman" w:hAnsi="Times New Roman" w:cs="Times New Roman"/>
          <w:sz w:val="24"/>
          <w:szCs w:val="24"/>
        </w:rPr>
      </w:pPr>
      <w:r w:rsidRPr="00984A44">
        <w:rPr>
          <w:rFonts w:ascii="Times New Roman" w:hAnsi="Times New Roman" w:cs="Times New Roman"/>
          <w:sz w:val="24"/>
          <w:szCs w:val="24"/>
        </w:rPr>
        <w:t>Faktor-faktor fungsional yang menentukan persepsi seseorang berasal dari kebutuhan, pengalaman masa lalu dan hal-hal lain termasuk yang kita sebut faktor personal. Selanjutnya yang menentukan persepsi bukan hanya be</w:t>
      </w:r>
      <w:r w:rsidR="00BF49B7">
        <w:rPr>
          <w:rFonts w:ascii="Times New Roman" w:hAnsi="Times New Roman" w:cs="Times New Roman"/>
          <w:sz w:val="24"/>
          <w:szCs w:val="24"/>
        </w:rPr>
        <w:t xml:space="preserve">ntuk respon atau jenis stimuli, </w:t>
      </w:r>
      <w:r w:rsidRPr="00984A44">
        <w:rPr>
          <w:rFonts w:ascii="Times New Roman" w:hAnsi="Times New Roman" w:cs="Times New Roman"/>
          <w:sz w:val="24"/>
          <w:szCs w:val="24"/>
        </w:rPr>
        <w:t>tetapi karakteristik orang yang memberi respon terha</w:t>
      </w:r>
      <w:r w:rsidR="00BF49B7">
        <w:rPr>
          <w:rFonts w:ascii="Times New Roman" w:hAnsi="Times New Roman" w:cs="Times New Roman"/>
          <w:sz w:val="24"/>
          <w:szCs w:val="24"/>
        </w:rPr>
        <w:t>dap stimuli (Setiabudi,</w:t>
      </w:r>
      <w:r w:rsidR="00E041FF">
        <w:rPr>
          <w:rFonts w:ascii="Times New Roman" w:hAnsi="Times New Roman" w:cs="Times New Roman"/>
          <w:sz w:val="24"/>
          <w:szCs w:val="24"/>
        </w:rPr>
        <w:t xml:space="preserve"> </w:t>
      </w:r>
      <w:r w:rsidR="00BF49B7">
        <w:rPr>
          <w:rFonts w:ascii="Times New Roman" w:hAnsi="Times New Roman" w:cs="Times New Roman"/>
          <w:sz w:val="24"/>
          <w:szCs w:val="24"/>
        </w:rPr>
        <w:t>2010).</w:t>
      </w:r>
    </w:p>
    <w:p w:rsidR="00E041FF" w:rsidRPr="00984A44" w:rsidRDefault="00E041FF" w:rsidP="00E041FF">
      <w:pPr>
        <w:spacing w:line="480" w:lineRule="auto"/>
        <w:ind w:firstLine="851"/>
        <w:jc w:val="both"/>
        <w:rPr>
          <w:rFonts w:ascii="Times New Roman" w:hAnsi="Times New Roman" w:cs="Times New Roman"/>
          <w:sz w:val="24"/>
          <w:szCs w:val="24"/>
        </w:rPr>
      </w:pPr>
    </w:p>
    <w:p w:rsidR="00F76E9E" w:rsidRPr="00E041FF" w:rsidRDefault="00E041FF" w:rsidP="00E041FF">
      <w:pPr>
        <w:tabs>
          <w:tab w:val="left" w:pos="851"/>
        </w:tabs>
        <w:spacing w:after="0" w:line="480" w:lineRule="auto"/>
        <w:ind w:left="851"/>
        <w:jc w:val="both"/>
        <w:rPr>
          <w:rFonts w:ascii="Times New Roman" w:hAnsi="Times New Roman" w:cs="Times New Roman"/>
          <w:b/>
          <w:sz w:val="24"/>
          <w:szCs w:val="24"/>
        </w:rPr>
      </w:pPr>
      <w:r w:rsidRPr="00E041FF">
        <w:rPr>
          <w:rFonts w:ascii="Times New Roman" w:hAnsi="Times New Roman" w:cs="Times New Roman"/>
          <w:b/>
          <w:sz w:val="24"/>
          <w:szCs w:val="24"/>
        </w:rPr>
        <w:lastRenderedPageBreak/>
        <w:t>1</w:t>
      </w:r>
      <w:r w:rsidR="009330D3" w:rsidRPr="00E041FF">
        <w:rPr>
          <w:rFonts w:ascii="Times New Roman" w:hAnsi="Times New Roman" w:cs="Times New Roman"/>
          <w:b/>
          <w:sz w:val="24"/>
          <w:szCs w:val="24"/>
        </w:rPr>
        <w:t>.</w:t>
      </w:r>
      <w:r w:rsidR="00F76E9E" w:rsidRPr="00E041FF">
        <w:rPr>
          <w:rFonts w:ascii="Times New Roman" w:hAnsi="Times New Roman" w:cs="Times New Roman"/>
          <w:b/>
          <w:sz w:val="24"/>
          <w:szCs w:val="24"/>
        </w:rPr>
        <w:t xml:space="preserve"> </w:t>
      </w:r>
      <w:r w:rsidR="00BF49B7" w:rsidRPr="00E041FF">
        <w:rPr>
          <w:rFonts w:ascii="Times New Roman" w:hAnsi="Times New Roman" w:cs="Times New Roman"/>
          <w:b/>
          <w:sz w:val="24"/>
          <w:szCs w:val="24"/>
        </w:rPr>
        <w:tab/>
      </w:r>
      <w:r w:rsidR="00F76E9E" w:rsidRPr="00E041FF">
        <w:rPr>
          <w:rFonts w:ascii="Times New Roman" w:hAnsi="Times New Roman" w:cs="Times New Roman"/>
          <w:b/>
          <w:sz w:val="24"/>
          <w:szCs w:val="24"/>
        </w:rPr>
        <w:t xml:space="preserve">Syarat Terjadinya Persepsi </w:t>
      </w:r>
    </w:p>
    <w:p w:rsidR="00F76E9E" w:rsidRPr="00984A44" w:rsidRDefault="00F76E9E" w:rsidP="00E041FF">
      <w:pPr>
        <w:spacing w:after="0" w:line="480" w:lineRule="auto"/>
        <w:ind w:left="851" w:firstLine="589"/>
        <w:jc w:val="both"/>
        <w:rPr>
          <w:rFonts w:ascii="Times New Roman" w:hAnsi="Times New Roman" w:cs="Times New Roman"/>
          <w:sz w:val="24"/>
          <w:szCs w:val="24"/>
        </w:rPr>
      </w:pPr>
      <w:r w:rsidRPr="00984A44">
        <w:rPr>
          <w:rFonts w:ascii="Times New Roman" w:hAnsi="Times New Roman" w:cs="Times New Roman"/>
          <w:sz w:val="24"/>
          <w:szCs w:val="24"/>
        </w:rPr>
        <w:t>Menurut Sunaryo (2004), syarat-syarat terjadinya persepsi terbagi menjadi 4 poin utama. Poin pertama adalah adanya objek yang dipersepsikan. Poin kedua adalah adanya perhatian yang m</w:t>
      </w:r>
      <w:r w:rsidR="00BF49B7">
        <w:rPr>
          <w:rFonts w:ascii="Times New Roman" w:hAnsi="Times New Roman" w:cs="Times New Roman"/>
          <w:sz w:val="24"/>
          <w:szCs w:val="24"/>
        </w:rPr>
        <w:t>erupakan langkah pertama sebagai</w:t>
      </w:r>
      <w:r w:rsidRPr="00984A44">
        <w:rPr>
          <w:rFonts w:ascii="Times New Roman" w:hAnsi="Times New Roman" w:cs="Times New Roman"/>
          <w:sz w:val="24"/>
          <w:szCs w:val="24"/>
        </w:rPr>
        <w:t xml:space="preserve"> suatu persiapan dalam mengadakan persepsi. Poin ketiga adalah adanya alat indra/ reseptor yaitu alat untuk menerima stimulus. Poin yang terakhir atau poin keempat adalah saraf sensoris</w:t>
      </w:r>
      <w:r w:rsidR="00427088" w:rsidRPr="00984A44">
        <w:rPr>
          <w:rFonts w:ascii="Times New Roman" w:hAnsi="Times New Roman" w:cs="Times New Roman"/>
          <w:sz w:val="24"/>
          <w:szCs w:val="24"/>
        </w:rPr>
        <w:t xml:space="preserve"> </w:t>
      </w:r>
      <w:r w:rsidRPr="00984A44">
        <w:rPr>
          <w:rFonts w:ascii="Times New Roman" w:hAnsi="Times New Roman" w:cs="Times New Roman"/>
          <w:sz w:val="24"/>
          <w:szCs w:val="24"/>
        </w:rPr>
        <w:t xml:space="preserve">sebagai alat untuk meneruskan stimulus ke otak, yang kemudian sebagai alat untuk mengadakan respon.  </w:t>
      </w:r>
    </w:p>
    <w:p w:rsidR="00F76E9E" w:rsidRPr="00E041FF" w:rsidRDefault="00E041FF" w:rsidP="00E041FF">
      <w:pPr>
        <w:tabs>
          <w:tab w:val="left" w:pos="851"/>
        </w:tabs>
        <w:spacing w:after="0" w:line="480" w:lineRule="auto"/>
        <w:ind w:left="851"/>
        <w:jc w:val="both"/>
        <w:rPr>
          <w:rFonts w:ascii="Times New Roman" w:hAnsi="Times New Roman" w:cs="Times New Roman"/>
          <w:b/>
          <w:sz w:val="24"/>
          <w:szCs w:val="24"/>
        </w:rPr>
      </w:pPr>
      <w:r>
        <w:rPr>
          <w:rFonts w:ascii="Times New Roman" w:hAnsi="Times New Roman" w:cs="Times New Roman"/>
          <w:b/>
          <w:sz w:val="24"/>
          <w:szCs w:val="24"/>
        </w:rPr>
        <w:t>2</w:t>
      </w:r>
      <w:r w:rsidR="009330D3" w:rsidRPr="00E041FF">
        <w:rPr>
          <w:rFonts w:ascii="Times New Roman" w:hAnsi="Times New Roman" w:cs="Times New Roman"/>
          <w:b/>
          <w:sz w:val="24"/>
          <w:szCs w:val="24"/>
        </w:rPr>
        <w:t>.</w:t>
      </w:r>
      <w:r w:rsidR="00F76E9E" w:rsidRPr="00E041FF">
        <w:rPr>
          <w:rFonts w:ascii="Times New Roman" w:hAnsi="Times New Roman" w:cs="Times New Roman"/>
          <w:b/>
          <w:sz w:val="24"/>
          <w:szCs w:val="24"/>
        </w:rPr>
        <w:t xml:space="preserve"> </w:t>
      </w:r>
      <w:r w:rsidR="00BF49B7" w:rsidRPr="00E041FF">
        <w:rPr>
          <w:rFonts w:ascii="Times New Roman" w:hAnsi="Times New Roman" w:cs="Times New Roman"/>
          <w:b/>
          <w:sz w:val="24"/>
          <w:szCs w:val="24"/>
        </w:rPr>
        <w:tab/>
      </w:r>
      <w:r w:rsidR="00F76E9E" w:rsidRPr="00E041FF">
        <w:rPr>
          <w:rFonts w:ascii="Times New Roman" w:hAnsi="Times New Roman" w:cs="Times New Roman"/>
          <w:b/>
          <w:sz w:val="24"/>
          <w:szCs w:val="24"/>
        </w:rPr>
        <w:t xml:space="preserve">Faktor-faktor yang Berperan dalam Persepsi </w:t>
      </w:r>
    </w:p>
    <w:p w:rsidR="00E041FF" w:rsidRDefault="00E041FF" w:rsidP="00E041FF">
      <w:pPr>
        <w:tabs>
          <w:tab w:val="left" w:pos="851"/>
        </w:tabs>
        <w:spacing w:after="0" w:line="480" w:lineRule="auto"/>
        <w:ind w:left="851"/>
        <w:jc w:val="both"/>
        <w:rPr>
          <w:rFonts w:ascii="Times New Roman" w:hAnsi="Times New Roman" w:cs="Times New Roman"/>
          <w:sz w:val="24"/>
          <w:szCs w:val="24"/>
        </w:rPr>
      </w:pPr>
      <w:r>
        <w:rPr>
          <w:rFonts w:ascii="Times New Roman" w:hAnsi="Times New Roman" w:cs="Times New Roman"/>
          <w:sz w:val="24"/>
          <w:szCs w:val="24"/>
        </w:rPr>
        <w:tab/>
      </w:r>
      <w:r w:rsidR="00F76E9E" w:rsidRPr="00E041FF">
        <w:rPr>
          <w:rFonts w:ascii="Times New Roman" w:hAnsi="Times New Roman" w:cs="Times New Roman"/>
          <w:sz w:val="24"/>
          <w:szCs w:val="24"/>
        </w:rPr>
        <w:t>Terdapat beberapa faktor yang berperan dalam persepsi. Secara garis besar dapat disimpulkan terdapat 3 faktor yang berperan di dalam persepsi seorang individu antara lain objek yang dipersepsikan; alat i</w:t>
      </w:r>
      <w:r w:rsidR="00716485" w:rsidRPr="00E041FF">
        <w:rPr>
          <w:rFonts w:ascii="Times New Roman" w:hAnsi="Times New Roman" w:cs="Times New Roman"/>
          <w:sz w:val="24"/>
          <w:szCs w:val="24"/>
        </w:rPr>
        <w:t>ndra, syaraf dan susunan syaraf,</w:t>
      </w:r>
      <w:r w:rsidR="00F76E9E" w:rsidRPr="00E041FF">
        <w:rPr>
          <w:rFonts w:ascii="Times New Roman" w:hAnsi="Times New Roman" w:cs="Times New Roman"/>
          <w:sz w:val="24"/>
          <w:szCs w:val="24"/>
        </w:rPr>
        <w:t xml:space="preserve"> serta perhatian individu tersebut. Hal pertama adalah objek yang dipersepsikan.</w:t>
      </w:r>
      <w:r w:rsidR="00F76E9E" w:rsidRPr="00984A44">
        <w:rPr>
          <w:rFonts w:ascii="Times New Roman" w:hAnsi="Times New Roman" w:cs="Times New Roman"/>
          <w:sz w:val="24"/>
          <w:szCs w:val="24"/>
        </w:rPr>
        <w:t xml:space="preserve"> Objek menimbulkan stimulus yang mengenai alat indra atau reseptor. Stimulus dapat datang dari luar individu yang mempersepsikannya, tetapi juga dapat datang dari dalam individu yang bersangkutan yang langsung mengenai syaraf penerima</w:t>
      </w:r>
      <w:r w:rsidR="00C96F78">
        <w:rPr>
          <w:rFonts w:ascii="Times New Roman" w:hAnsi="Times New Roman" w:cs="Times New Roman"/>
          <w:sz w:val="24"/>
          <w:szCs w:val="24"/>
        </w:rPr>
        <w:t xml:space="preserve"> yang bekerja sebagai reseptor.</w:t>
      </w:r>
    </w:p>
    <w:p w:rsidR="00E041FF" w:rsidRDefault="00E041FF" w:rsidP="00E041FF">
      <w:pPr>
        <w:tabs>
          <w:tab w:val="left" w:pos="851"/>
        </w:tabs>
        <w:spacing w:after="0" w:line="480" w:lineRule="auto"/>
        <w:ind w:left="851"/>
        <w:jc w:val="both"/>
        <w:rPr>
          <w:rFonts w:ascii="Times New Roman" w:hAnsi="Times New Roman" w:cs="Times New Roman"/>
          <w:sz w:val="24"/>
          <w:szCs w:val="24"/>
        </w:rPr>
      </w:pPr>
      <w:r>
        <w:rPr>
          <w:rFonts w:ascii="Times New Roman" w:hAnsi="Times New Roman" w:cs="Times New Roman"/>
          <w:sz w:val="24"/>
          <w:szCs w:val="24"/>
        </w:rPr>
        <w:tab/>
      </w:r>
      <w:r w:rsidR="00F76E9E" w:rsidRPr="00984A44">
        <w:rPr>
          <w:rFonts w:ascii="Times New Roman" w:hAnsi="Times New Roman" w:cs="Times New Roman"/>
          <w:sz w:val="24"/>
          <w:szCs w:val="24"/>
        </w:rPr>
        <w:t xml:space="preserve">Hal kedua adalah alat indera, syaraf, dan susunan syaraf. Alat indera, atau reseptor merupakan alat untuk menerima stimulus, di samping itu juga harus ada syaraf sensoris sebagai alat untuk meneruskan stimulus yang diterima reseptor ke pusat susunan syaraf, yaitu otak </w:t>
      </w:r>
      <w:r w:rsidR="00F76E9E" w:rsidRPr="00984A44">
        <w:rPr>
          <w:rFonts w:ascii="Times New Roman" w:hAnsi="Times New Roman" w:cs="Times New Roman"/>
          <w:sz w:val="24"/>
          <w:szCs w:val="24"/>
        </w:rPr>
        <w:lastRenderedPageBreak/>
        <w:t xml:space="preserve">sebagai pusat kesadaran. Sebagai alat untuk mengadakan respon diperlukan motoris yang dapat membentuk persepsi seseorang. </w:t>
      </w:r>
    </w:p>
    <w:p w:rsidR="00F76E9E" w:rsidRDefault="00E041FF" w:rsidP="00E041FF">
      <w:pPr>
        <w:tabs>
          <w:tab w:val="left" w:pos="851"/>
        </w:tabs>
        <w:spacing w:after="0" w:line="480" w:lineRule="auto"/>
        <w:ind w:left="851"/>
        <w:jc w:val="both"/>
        <w:rPr>
          <w:rFonts w:ascii="Times New Roman" w:hAnsi="Times New Roman" w:cs="Times New Roman"/>
          <w:sz w:val="24"/>
          <w:szCs w:val="24"/>
        </w:rPr>
      </w:pPr>
      <w:r>
        <w:rPr>
          <w:rFonts w:ascii="Times New Roman" w:hAnsi="Times New Roman" w:cs="Times New Roman"/>
          <w:sz w:val="24"/>
          <w:szCs w:val="24"/>
        </w:rPr>
        <w:tab/>
      </w:r>
      <w:r w:rsidR="00F76E9E" w:rsidRPr="00984A44">
        <w:rPr>
          <w:rFonts w:ascii="Times New Roman" w:hAnsi="Times New Roman" w:cs="Times New Roman"/>
          <w:sz w:val="24"/>
          <w:szCs w:val="24"/>
        </w:rPr>
        <w:t xml:space="preserve">Hal ketiga adalah perhatian dari individu itu sendiri. Untuk menyadari atau dalam mengadakan persepsi diperlukan adanya perhatian, yaitu merupakan langkah utama sebagai suatu persiapan dalam rangka mengadakan persepsi. Perhatian merupakan pemusatan atau konsentrasi dari seluruh aktivitas individu yang ditujukan kepada suatu </w:t>
      </w:r>
      <w:r w:rsidR="00427088" w:rsidRPr="00984A44">
        <w:rPr>
          <w:rFonts w:ascii="Times New Roman" w:hAnsi="Times New Roman" w:cs="Times New Roman"/>
          <w:sz w:val="24"/>
          <w:szCs w:val="24"/>
        </w:rPr>
        <w:t>kumpulan objek (Walgito, 2004).</w:t>
      </w:r>
    </w:p>
    <w:p w:rsidR="00E041FF" w:rsidRPr="00984A44" w:rsidRDefault="00E041FF" w:rsidP="00E041FF">
      <w:pPr>
        <w:tabs>
          <w:tab w:val="left" w:pos="851"/>
        </w:tabs>
        <w:spacing w:after="0" w:line="480" w:lineRule="auto"/>
        <w:ind w:left="851"/>
        <w:jc w:val="both"/>
        <w:rPr>
          <w:rFonts w:ascii="Times New Roman" w:hAnsi="Times New Roman" w:cs="Times New Roman"/>
          <w:sz w:val="24"/>
          <w:szCs w:val="24"/>
        </w:rPr>
      </w:pPr>
    </w:p>
    <w:p w:rsidR="00F76E9E" w:rsidRPr="00C96F78" w:rsidRDefault="00E041FF" w:rsidP="00E041FF">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C.</w:t>
      </w:r>
      <w:r w:rsidR="00F76E9E" w:rsidRPr="00C96F78">
        <w:rPr>
          <w:rFonts w:ascii="Times New Roman" w:hAnsi="Times New Roman" w:cs="Times New Roman"/>
          <w:b/>
          <w:sz w:val="24"/>
          <w:szCs w:val="24"/>
        </w:rPr>
        <w:t xml:space="preserve"> </w:t>
      </w:r>
      <w:r w:rsidR="00C96F78">
        <w:rPr>
          <w:rFonts w:ascii="Times New Roman" w:hAnsi="Times New Roman" w:cs="Times New Roman"/>
          <w:b/>
          <w:sz w:val="24"/>
          <w:szCs w:val="24"/>
        </w:rPr>
        <w:tab/>
      </w:r>
      <w:r w:rsidR="00F76E9E" w:rsidRPr="00C96F78">
        <w:rPr>
          <w:rFonts w:ascii="Times New Roman" w:hAnsi="Times New Roman" w:cs="Times New Roman"/>
          <w:b/>
          <w:sz w:val="24"/>
          <w:szCs w:val="24"/>
        </w:rPr>
        <w:t xml:space="preserve">Perilaku Berdasarkan Teori </w:t>
      </w:r>
      <w:r w:rsidR="00F76E9E" w:rsidRPr="00762B92">
        <w:rPr>
          <w:rFonts w:ascii="Times New Roman" w:hAnsi="Times New Roman" w:cs="Times New Roman"/>
          <w:b/>
          <w:i/>
          <w:sz w:val="24"/>
          <w:szCs w:val="24"/>
        </w:rPr>
        <w:t>Health Belief Model</w:t>
      </w:r>
      <w:r w:rsidR="00F76E9E" w:rsidRPr="00C96F78">
        <w:rPr>
          <w:rFonts w:ascii="Times New Roman" w:hAnsi="Times New Roman" w:cs="Times New Roman"/>
          <w:b/>
          <w:sz w:val="24"/>
          <w:szCs w:val="24"/>
        </w:rPr>
        <w:t xml:space="preserve"> </w:t>
      </w:r>
    </w:p>
    <w:p w:rsidR="00427088" w:rsidRPr="00984A44" w:rsidRDefault="00F76E9E" w:rsidP="00E041FF">
      <w:pPr>
        <w:spacing w:after="0" w:line="480" w:lineRule="auto"/>
        <w:ind w:firstLine="720"/>
        <w:jc w:val="both"/>
        <w:rPr>
          <w:rFonts w:ascii="Times New Roman" w:hAnsi="Times New Roman" w:cs="Times New Roman"/>
          <w:sz w:val="24"/>
          <w:szCs w:val="24"/>
        </w:rPr>
      </w:pPr>
      <w:r w:rsidRPr="00984A44">
        <w:rPr>
          <w:rFonts w:ascii="Times New Roman" w:hAnsi="Times New Roman" w:cs="Times New Roman"/>
          <w:sz w:val="24"/>
          <w:szCs w:val="24"/>
        </w:rPr>
        <w:t xml:space="preserve">Menurut Potter &amp; Perry (2009), perilaku kesehatan seorang individu ditentukan oleh anggapan atau persepsi seseorang terhadap kesehatan. Berdasarkan teori </w:t>
      </w:r>
      <w:r w:rsidRPr="00C96F78">
        <w:rPr>
          <w:rFonts w:ascii="Times New Roman" w:hAnsi="Times New Roman" w:cs="Times New Roman"/>
          <w:i/>
          <w:sz w:val="24"/>
          <w:szCs w:val="24"/>
        </w:rPr>
        <w:t>Health Belief Model</w:t>
      </w:r>
      <w:r w:rsidRPr="00984A44">
        <w:rPr>
          <w:rFonts w:ascii="Times New Roman" w:hAnsi="Times New Roman" w:cs="Times New Roman"/>
          <w:sz w:val="24"/>
          <w:szCs w:val="24"/>
        </w:rPr>
        <w:t xml:space="preserve">, terdapat 4 komponen utama yang termasuk ke dalam persepsi individu terhadap kesehatannya yang menjadi dasar seseorang berperilaku terhadap kesehatannya.  </w:t>
      </w:r>
    </w:p>
    <w:p w:rsidR="00427088" w:rsidRPr="00984A44" w:rsidRDefault="00F76E9E" w:rsidP="00E041FF">
      <w:pPr>
        <w:spacing w:after="0" w:line="480" w:lineRule="auto"/>
        <w:ind w:firstLine="720"/>
        <w:jc w:val="both"/>
        <w:rPr>
          <w:rFonts w:ascii="Times New Roman" w:hAnsi="Times New Roman" w:cs="Times New Roman"/>
          <w:sz w:val="24"/>
          <w:szCs w:val="24"/>
        </w:rPr>
      </w:pPr>
      <w:r w:rsidRPr="00984A44">
        <w:rPr>
          <w:rFonts w:ascii="Times New Roman" w:hAnsi="Times New Roman" w:cs="Times New Roman"/>
          <w:sz w:val="24"/>
          <w:szCs w:val="24"/>
        </w:rPr>
        <w:t>Komponen yang pertama adalah persepsi mengenai kerentanan penyakit yang dirasakan (</w:t>
      </w:r>
      <w:r w:rsidRPr="00C96F78">
        <w:rPr>
          <w:rFonts w:ascii="Times New Roman" w:hAnsi="Times New Roman" w:cs="Times New Roman"/>
          <w:i/>
          <w:sz w:val="24"/>
          <w:szCs w:val="24"/>
        </w:rPr>
        <w:t>perceived susceptibility of disease</w:t>
      </w:r>
      <w:r w:rsidR="00C96F78">
        <w:rPr>
          <w:rFonts w:ascii="Times New Roman" w:hAnsi="Times New Roman" w:cs="Times New Roman"/>
          <w:sz w:val="24"/>
          <w:szCs w:val="24"/>
        </w:rPr>
        <w:t>).</w:t>
      </w:r>
      <w:r w:rsidRPr="00984A44">
        <w:rPr>
          <w:rFonts w:ascii="Times New Roman" w:hAnsi="Times New Roman" w:cs="Times New Roman"/>
          <w:sz w:val="24"/>
          <w:szCs w:val="24"/>
        </w:rPr>
        <w:t xml:space="preserve"> Terdapat beberapa pendapat ahli mengenai komponen pertama dari teori </w:t>
      </w:r>
      <w:r w:rsidRPr="00C96F78">
        <w:rPr>
          <w:rFonts w:ascii="Times New Roman" w:hAnsi="Times New Roman" w:cs="Times New Roman"/>
          <w:i/>
          <w:sz w:val="24"/>
          <w:szCs w:val="24"/>
        </w:rPr>
        <w:t>Health Belief Model</w:t>
      </w:r>
      <w:r w:rsidRPr="00984A44">
        <w:rPr>
          <w:rFonts w:ascii="Times New Roman" w:hAnsi="Times New Roman" w:cs="Times New Roman"/>
          <w:sz w:val="24"/>
          <w:szCs w:val="24"/>
        </w:rPr>
        <w:t xml:space="preserve"> ini. Menurut Potter &amp; Perry (2009), tindakan dari seseorang untuk mencegah atau mengobati suatu penyakit akan timbul apabila individu tersebut merasakan bahwa dirinya dan keluarganya rentan terhadap suatu penyakit. Menurut Rosenstoch (1974) dalam Glanz (2002), persepsi ini mengarah pada persepsi seseorang terhadap resiko dari suatu kondisi kesehatan. Menurut Niven (2000), persepsi kerentanan </w:t>
      </w:r>
      <w:r w:rsidRPr="00984A44">
        <w:rPr>
          <w:rFonts w:ascii="Times New Roman" w:hAnsi="Times New Roman" w:cs="Times New Roman"/>
          <w:sz w:val="24"/>
          <w:szCs w:val="24"/>
        </w:rPr>
        <w:lastRenderedPageBreak/>
        <w:t xml:space="preserve">merupakan persepsi seorang individu tentang apakah ia mungkin menderita sakit atau tidak. Dari beberapa pendapat ahli diatas dapat disimpulkan bahwa pada persepsi kerentanan ini merupakan anggapan individu sejauh mana dirinya mudah atau rentan terkena suatu penyakit yang ikut dipengaruhi oleh faktor-faktor lain misalnya faktor demografik </w:t>
      </w:r>
      <w:r w:rsidR="00427088" w:rsidRPr="00984A44">
        <w:rPr>
          <w:rFonts w:ascii="Times New Roman" w:hAnsi="Times New Roman" w:cs="Times New Roman"/>
          <w:sz w:val="24"/>
          <w:szCs w:val="24"/>
        </w:rPr>
        <w:t xml:space="preserve">dan psikososial. </w:t>
      </w:r>
    </w:p>
    <w:p w:rsidR="00341862" w:rsidRPr="00984A44" w:rsidRDefault="00F76E9E" w:rsidP="00E041FF">
      <w:pPr>
        <w:spacing w:after="0" w:line="480" w:lineRule="auto"/>
        <w:ind w:firstLine="720"/>
        <w:jc w:val="both"/>
        <w:rPr>
          <w:rFonts w:ascii="Times New Roman" w:hAnsi="Times New Roman" w:cs="Times New Roman"/>
          <w:sz w:val="24"/>
          <w:szCs w:val="24"/>
        </w:rPr>
      </w:pPr>
      <w:r w:rsidRPr="00984A44">
        <w:rPr>
          <w:rFonts w:ascii="Times New Roman" w:hAnsi="Times New Roman" w:cs="Times New Roman"/>
          <w:sz w:val="24"/>
          <w:szCs w:val="24"/>
        </w:rPr>
        <w:t>Komponen yang kedua adalah persepsi terhadap keseriusan penyakit yang dirasakan (</w:t>
      </w:r>
      <w:r w:rsidRPr="00C96F78">
        <w:rPr>
          <w:rFonts w:ascii="Times New Roman" w:hAnsi="Times New Roman" w:cs="Times New Roman"/>
          <w:i/>
          <w:sz w:val="24"/>
          <w:szCs w:val="24"/>
        </w:rPr>
        <w:t>perceived severity of disease</w:t>
      </w:r>
      <w:r w:rsidRPr="00984A44">
        <w:rPr>
          <w:rFonts w:ascii="Times New Roman" w:hAnsi="Times New Roman" w:cs="Times New Roman"/>
          <w:sz w:val="24"/>
          <w:szCs w:val="24"/>
        </w:rPr>
        <w:t>). Tindakan dari seseorang untuk mencegah atau mengobati suatu penyakit akan timbul apabila individu tersebut merasakan bahwa dirinya dan keluarganya terancam akan bahaya dari akibat yang ditimbulkan oleh suatu penyakit misalnya dampak terhadap lingkungan sosialnya seperti pekerjaan, keluarga, dan hubungan dengan masyarakat serta dampak terburuk seperti kematian, ketidakmampuan, dan rasa sakit. Pada persepsi ini akan muncul derajat atau fase dimana individu merasakan akibat dari menderita suatu penyakit yang bisa be</w:t>
      </w:r>
      <w:r w:rsidR="00341862" w:rsidRPr="00984A44">
        <w:rPr>
          <w:rFonts w:ascii="Times New Roman" w:hAnsi="Times New Roman" w:cs="Times New Roman"/>
          <w:sz w:val="24"/>
          <w:szCs w:val="24"/>
        </w:rPr>
        <w:t>rujung pada keadaan yang parah.</w:t>
      </w:r>
    </w:p>
    <w:p w:rsidR="00341862" w:rsidRPr="00984A44" w:rsidRDefault="00F76E9E" w:rsidP="00984A44">
      <w:pPr>
        <w:spacing w:line="480" w:lineRule="auto"/>
        <w:ind w:firstLine="720"/>
        <w:jc w:val="both"/>
        <w:rPr>
          <w:rFonts w:ascii="Times New Roman" w:hAnsi="Times New Roman" w:cs="Times New Roman"/>
          <w:sz w:val="24"/>
          <w:szCs w:val="24"/>
        </w:rPr>
      </w:pPr>
      <w:r w:rsidRPr="00984A44">
        <w:rPr>
          <w:rFonts w:ascii="Times New Roman" w:hAnsi="Times New Roman" w:cs="Times New Roman"/>
          <w:sz w:val="24"/>
          <w:szCs w:val="24"/>
        </w:rPr>
        <w:t>Komponen yang ketiga adalah persepsi terhadap manfaat yang dirasakan (</w:t>
      </w:r>
      <w:r w:rsidRPr="00C96F78">
        <w:rPr>
          <w:rFonts w:ascii="Times New Roman" w:hAnsi="Times New Roman" w:cs="Times New Roman"/>
          <w:i/>
          <w:sz w:val="24"/>
          <w:szCs w:val="24"/>
        </w:rPr>
        <w:t>perceived benefits</w:t>
      </w:r>
      <w:r w:rsidRPr="00984A44">
        <w:rPr>
          <w:rFonts w:ascii="Times New Roman" w:hAnsi="Times New Roman" w:cs="Times New Roman"/>
          <w:sz w:val="24"/>
          <w:szCs w:val="24"/>
        </w:rPr>
        <w:t>). Komponen ketiga ini merupakan persepsi yang melihat tindakan atau perilaku yang dilakukan sebagai potensi yang bermanfaat untuk mengurangi ancaman kesehatan. Pada umumnya manfaat yang dirasakan akan lebih menjadi dasar seseorang dalam melakukan suatu tindakan kesehatan. Pada persepsi ini, tindakan pencegahan penyakit dilakukan berdasarkan kepercayaan individu mengenai keefektifan strategi yang dirancang unt</w:t>
      </w:r>
      <w:r w:rsidR="00341862" w:rsidRPr="00984A44">
        <w:rPr>
          <w:rFonts w:ascii="Times New Roman" w:hAnsi="Times New Roman" w:cs="Times New Roman"/>
          <w:sz w:val="24"/>
          <w:szCs w:val="24"/>
        </w:rPr>
        <w:t>uk mengurangi ancaman penyakit.</w:t>
      </w:r>
    </w:p>
    <w:p w:rsidR="00341862" w:rsidRPr="00984A44" w:rsidRDefault="00F76E9E" w:rsidP="00C96F78">
      <w:pPr>
        <w:spacing w:line="480" w:lineRule="auto"/>
        <w:ind w:firstLine="720"/>
        <w:jc w:val="both"/>
        <w:rPr>
          <w:rFonts w:ascii="Times New Roman" w:hAnsi="Times New Roman" w:cs="Times New Roman"/>
          <w:sz w:val="24"/>
          <w:szCs w:val="24"/>
        </w:rPr>
      </w:pPr>
      <w:r w:rsidRPr="00984A44">
        <w:rPr>
          <w:rFonts w:ascii="Times New Roman" w:hAnsi="Times New Roman" w:cs="Times New Roman"/>
          <w:sz w:val="24"/>
          <w:szCs w:val="24"/>
        </w:rPr>
        <w:lastRenderedPageBreak/>
        <w:t>Komponen keempat adalah persepsi terhadap hambatan yang dirasakan dalam melakukan perilaku kesehatan (</w:t>
      </w:r>
      <w:r w:rsidRPr="00C96F78">
        <w:rPr>
          <w:rFonts w:ascii="Times New Roman" w:hAnsi="Times New Roman" w:cs="Times New Roman"/>
          <w:i/>
          <w:sz w:val="24"/>
          <w:szCs w:val="24"/>
        </w:rPr>
        <w:t>perceived barriers</w:t>
      </w:r>
      <w:r w:rsidRPr="00984A44">
        <w:rPr>
          <w:rFonts w:ascii="Times New Roman" w:hAnsi="Times New Roman" w:cs="Times New Roman"/>
          <w:sz w:val="24"/>
          <w:szCs w:val="24"/>
        </w:rPr>
        <w:t>). Persepsi individu terhadap rintangan yang akan menghambat atau menyulitkan individu dalam melakukan suat</w:t>
      </w:r>
      <w:r w:rsidR="001D482F">
        <w:rPr>
          <w:rFonts w:ascii="Times New Roman" w:hAnsi="Times New Roman" w:cs="Times New Roman"/>
          <w:sz w:val="24"/>
          <w:szCs w:val="24"/>
        </w:rPr>
        <w:t>p</w:t>
      </w:r>
      <w:r w:rsidRPr="00984A44">
        <w:rPr>
          <w:rFonts w:ascii="Times New Roman" w:hAnsi="Times New Roman" w:cs="Times New Roman"/>
          <w:sz w:val="24"/>
          <w:szCs w:val="24"/>
        </w:rPr>
        <w:t>u perilaku. Disini terjadi analisis untung rugi, d</w:t>
      </w:r>
      <w:r w:rsidR="00341862" w:rsidRPr="00984A44">
        <w:rPr>
          <w:rFonts w:ascii="Times New Roman" w:hAnsi="Times New Roman" w:cs="Times New Roman"/>
          <w:sz w:val="24"/>
          <w:szCs w:val="24"/>
        </w:rPr>
        <w:t xml:space="preserve">imana individu akan menimbang  - </w:t>
      </w:r>
      <w:r w:rsidRPr="00984A44">
        <w:rPr>
          <w:rFonts w:ascii="Times New Roman" w:hAnsi="Times New Roman" w:cs="Times New Roman"/>
          <w:sz w:val="24"/>
          <w:szCs w:val="24"/>
        </w:rPr>
        <w:t xml:space="preserve">nimbang manfaat dari tindakan yang diambil serta efek samping negatif yang mungkin timbul dari tindakan tersebut. Dalam persepsi ini memungkinkan orang tidak berperilaku mencegah suatu penyakit apabila dirinya merasa bahwa perilaku/ tindakan tersebut berbahaya, menyakitkan, menyusahkan, menghabiskan waktu, menghabiskan banyak materi dan adanya rasa malu untuk melakukan tindakan tersebut (Rosenstoch, 1974 dalam Glanz,2002). </w:t>
      </w:r>
    </w:p>
    <w:p w:rsidR="00F76E9E" w:rsidRPr="00C96F78" w:rsidRDefault="00E041FF" w:rsidP="00E041FF">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D.</w:t>
      </w:r>
      <w:r w:rsidR="00C96F78">
        <w:rPr>
          <w:rFonts w:ascii="Times New Roman" w:hAnsi="Times New Roman" w:cs="Times New Roman"/>
          <w:b/>
          <w:sz w:val="24"/>
          <w:szCs w:val="24"/>
        </w:rPr>
        <w:tab/>
      </w:r>
      <w:r w:rsidR="00F76E9E" w:rsidRPr="00C96F78">
        <w:rPr>
          <w:rFonts w:ascii="Times New Roman" w:hAnsi="Times New Roman" w:cs="Times New Roman"/>
          <w:b/>
          <w:sz w:val="24"/>
          <w:szCs w:val="24"/>
        </w:rPr>
        <w:t xml:space="preserve">Diabetes Melitus </w:t>
      </w:r>
    </w:p>
    <w:p w:rsidR="00F76E9E" w:rsidRPr="00984A44" w:rsidRDefault="00F76E9E" w:rsidP="00E041FF">
      <w:pPr>
        <w:tabs>
          <w:tab w:val="left" w:pos="709"/>
          <w:tab w:val="left" w:pos="851"/>
        </w:tabs>
        <w:spacing w:after="0" w:line="480" w:lineRule="auto"/>
        <w:ind w:left="709"/>
        <w:jc w:val="both"/>
        <w:rPr>
          <w:rFonts w:ascii="Times New Roman" w:hAnsi="Times New Roman" w:cs="Times New Roman"/>
          <w:sz w:val="24"/>
          <w:szCs w:val="24"/>
        </w:rPr>
      </w:pPr>
      <w:r w:rsidRPr="00C96F78">
        <w:rPr>
          <w:rFonts w:ascii="Times New Roman" w:hAnsi="Times New Roman" w:cs="Times New Roman"/>
          <w:b/>
          <w:sz w:val="24"/>
          <w:szCs w:val="24"/>
        </w:rPr>
        <w:t>1</w:t>
      </w:r>
      <w:r w:rsidR="00E041FF">
        <w:rPr>
          <w:rFonts w:ascii="Times New Roman" w:hAnsi="Times New Roman" w:cs="Times New Roman"/>
          <w:b/>
          <w:sz w:val="24"/>
          <w:szCs w:val="24"/>
        </w:rPr>
        <w:t>.</w:t>
      </w:r>
      <w:r w:rsidRPr="00C96F78">
        <w:rPr>
          <w:rFonts w:ascii="Times New Roman" w:hAnsi="Times New Roman" w:cs="Times New Roman"/>
          <w:b/>
          <w:sz w:val="24"/>
          <w:szCs w:val="24"/>
        </w:rPr>
        <w:t xml:space="preserve"> </w:t>
      </w:r>
      <w:r w:rsidR="00C96F78">
        <w:rPr>
          <w:rFonts w:ascii="Times New Roman" w:hAnsi="Times New Roman" w:cs="Times New Roman"/>
          <w:b/>
          <w:sz w:val="24"/>
          <w:szCs w:val="24"/>
        </w:rPr>
        <w:tab/>
      </w:r>
      <w:r w:rsidRPr="00C96F78">
        <w:rPr>
          <w:rFonts w:ascii="Times New Roman" w:hAnsi="Times New Roman" w:cs="Times New Roman"/>
          <w:b/>
          <w:sz w:val="24"/>
          <w:szCs w:val="24"/>
        </w:rPr>
        <w:t xml:space="preserve">Pengertian Diabetes Melitus </w:t>
      </w:r>
    </w:p>
    <w:p w:rsidR="006D4A79" w:rsidRPr="00984A44" w:rsidRDefault="00E041FF" w:rsidP="001D19B7">
      <w:pPr>
        <w:spacing w:after="0" w:line="48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 </w:t>
      </w:r>
      <w:r w:rsidR="001D19B7">
        <w:rPr>
          <w:rFonts w:ascii="Times New Roman" w:hAnsi="Times New Roman" w:cs="Times New Roman"/>
          <w:sz w:val="24"/>
          <w:szCs w:val="24"/>
        </w:rPr>
        <w:tab/>
      </w:r>
      <w:r w:rsidR="00F76E9E" w:rsidRPr="00984A44">
        <w:rPr>
          <w:rFonts w:ascii="Times New Roman" w:hAnsi="Times New Roman" w:cs="Times New Roman"/>
          <w:sz w:val="24"/>
          <w:szCs w:val="24"/>
        </w:rPr>
        <w:t xml:space="preserve">Diabetes melitus adalah gangguan dari metabolisme karbohidrat, protein, dan lemak yang diakibatkan oleh ketidakseimbangan antara kemampuan insulin untuk berproduksi dengan kebutuhan tubuh akan insulin (Kathleen S. Osborn, 2010). </w:t>
      </w:r>
    </w:p>
    <w:p w:rsidR="00F76E9E" w:rsidRPr="00C96F78" w:rsidRDefault="001D19B7" w:rsidP="001D19B7">
      <w:pPr>
        <w:tabs>
          <w:tab w:val="left" w:pos="709"/>
          <w:tab w:val="left" w:pos="851"/>
        </w:tabs>
        <w:spacing w:after="0" w:line="480" w:lineRule="auto"/>
        <w:ind w:left="709"/>
        <w:jc w:val="both"/>
        <w:rPr>
          <w:rFonts w:ascii="Times New Roman" w:hAnsi="Times New Roman" w:cs="Times New Roman"/>
          <w:b/>
          <w:sz w:val="24"/>
          <w:szCs w:val="24"/>
        </w:rPr>
      </w:pPr>
      <w:r>
        <w:rPr>
          <w:rFonts w:ascii="Times New Roman" w:hAnsi="Times New Roman" w:cs="Times New Roman"/>
          <w:b/>
          <w:sz w:val="24"/>
          <w:szCs w:val="24"/>
        </w:rPr>
        <w:t>2.</w:t>
      </w:r>
      <w:r w:rsidR="00C96F78">
        <w:rPr>
          <w:rFonts w:ascii="Times New Roman" w:hAnsi="Times New Roman" w:cs="Times New Roman"/>
          <w:b/>
          <w:sz w:val="24"/>
          <w:szCs w:val="24"/>
        </w:rPr>
        <w:tab/>
      </w:r>
      <w:r w:rsidR="00F76E9E" w:rsidRPr="00C96F78">
        <w:rPr>
          <w:rFonts w:ascii="Times New Roman" w:hAnsi="Times New Roman" w:cs="Times New Roman"/>
          <w:b/>
          <w:sz w:val="24"/>
          <w:szCs w:val="24"/>
        </w:rPr>
        <w:t xml:space="preserve">Etiologi dan Faktor Risiko </w:t>
      </w:r>
    </w:p>
    <w:p w:rsidR="00F76E9E" w:rsidRDefault="00F76E9E" w:rsidP="001D19B7">
      <w:pPr>
        <w:spacing w:line="480" w:lineRule="auto"/>
        <w:ind w:left="709" w:firstLine="720"/>
        <w:jc w:val="both"/>
        <w:rPr>
          <w:rFonts w:ascii="Times New Roman" w:hAnsi="Times New Roman" w:cs="Times New Roman"/>
          <w:sz w:val="24"/>
          <w:szCs w:val="24"/>
        </w:rPr>
      </w:pPr>
      <w:r w:rsidRPr="00984A44">
        <w:rPr>
          <w:rFonts w:ascii="Times New Roman" w:hAnsi="Times New Roman" w:cs="Times New Roman"/>
          <w:sz w:val="24"/>
          <w:szCs w:val="24"/>
        </w:rPr>
        <w:t>Untuk mencegah dan menanggulangi peningkatan angka kejadian diabetes melitus khsusnya diabetes melitus tipe 2, maka diperlukan pengetahuan yang baik</w:t>
      </w:r>
      <w:r w:rsidR="00341862" w:rsidRPr="00984A44">
        <w:rPr>
          <w:rFonts w:ascii="Times New Roman" w:hAnsi="Times New Roman" w:cs="Times New Roman"/>
          <w:sz w:val="24"/>
          <w:szCs w:val="24"/>
        </w:rPr>
        <w:t>.</w:t>
      </w:r>
      <w:r w:rsidR="006D4A79">
        <w:rPr>
          <w:rFonts w:ascii="Times New Roman" w:hAnsi="Times New Roman" w:cs="Times New Roman"/>
          <w:sz w:val="24"/>
          <w:szCs w:val="24"/>
        </w:rPr>
        <w:t xml:space="preserve"> </w:t>
      </w:r>
      <w:r w:rsidRPr="00984A44">
        <w:rPr>
          <w:rFonts w:ascii="Times New Roman" w:hAnsi="Times New Roman" w:cs="Times New Roman"/>
          <w:sz w:val="24"/>
          <w:szCs w:val="24"/>
        </w:rPr>
        <w:t xml:space="preserve">Terdapat beberapa hal yang termasuk ke dalam faktor risiko dari diabetes melitus khusunya diabetes melitus tipe 2, antara lain : </w:t>
      </w:r>
    </w:p>
    <w:p w:rsidR="006D4A79" w:rsidRDefault="006D4A79" w:rsidP="006D4A79">
      <w:pPr>
        <w:spacing w:line="480" w:lineRule="auto"/>
        <w:ind w:firstLine="720"/>
        <w:jc w:val="both"/>
        <w:rPr>
          <w:rFonts w:ascii="Times New Roman" w:hAnsi="Times New Roman" w:cs="Times New Roman"/>
          <w:sz w:val="24"/>
          <w:szCs w:val="24"/>
        </w:rPr>
      </w:pPr>
    </w:p>
    <w:p w:rsidR="006D4A79" w:rsidRPr="00984A44" w:rsidRDefault="006D4A79" w:rsidP="006D4A79">
      <w:pPr>
        <w:spacing w:line="480" w:lineRule="auto"/>
        <w:ind w:firstLine="720"/>
        <w:jc w:val="both"/>
        <w:rPr>
          <w:rFonts w:ascii="Times New Roman" w:hAnsi="Times New Roman" w:cs="Times New Roman"/>
          <w:sz w:val="24"/>
          <w:szCs w:val="24"/>
        </w:rPr>
      </w:pPr>
    </w:p>
    <w:p w:rsidR="00F76E9E" w:rsidRPr="00984A44" w:rsidRDefault="00F76E9E" w:rsidP="001D19B7">
      <w:pPr>
        <w:spacing w:line="480" w:lineRule="auto"/>
        <w:ind w:left="1418"/>
        <w:jc w:val="both"/>
        <w:rPr>
          <w:rFonts w:ascii="Times New Roman" w:hAnsi="Times New Roman" w:cs="Times New Roman"/>
          <w:sz w:val="24"/>
          <w:szCs w:val="24"/>
        </w:rPr>
      </w:pPr>
      <w:r w:rsidRPr="00984A44">
        <w:rPr>
          <w:rFonts w:ascii="Times New Roman" w:hAnsi="Times New Roman" w:cs="Times New Roman"/>
          <w:sz w:val="24"/>
          <w:szCs w:val="24"/>
        </w:rPr>
        <w:t xml:space="preserve">a. </w:t>
      </w:r>
      <w:r w:rsidR="00C96F78">
        <w:rPr>
          <w:rFonts w:ascii="Times New Roman" w:hAnsi="Times New Roman" w:cs="Times New Roman"/>
          <w:sz w:val="24"/>
          <w:szCs w:val="24"/>
        </w:rPr>
        <w:tab/>
      </w:r>
      <w:r w:rsidRPr="00984A44">
        <w:rPr>
          <w:rFonts w:ascii="Times New Roman" w:hAnsi="Times New Roman" w:cs="Times New Roman"/>
          <w:sz w:val="24"/>
          <w:szCs w:val="24"/>
        </w:rPr>
        <w:t xml:space="preserve">Genetik </w:t>
      </w:r>
    </w:p>
    <w:p w:rsidR="00F76E9E" w:rsidRPr="00984A44" w:rsidRDefault="00F76E9E" w:rsidP="001D19B7">
      <w:pPr>
        <w:spacing w:line="480" w:lineRule="auto"/>
        <w:ind w:left="1418" w:firstLine="720"/>
        <w:jc w:val="both"/>
        <w:rPr>
          <w:rFonts w:ascii="Times New Roman" w:hAnsi="Times New Roman" w:cs="Times New Roman"/>
          <w:sz w:val="24"/>
          <w:szCs w:val="24"/>
        </w:rPr>
      </w:pPr>
      <w:r w:rsidRPr="00984A44">
        <w:rPr>
          <w:rFonts w:ascii="Times New Roman" w:hAnsi="Times New Roman" w:cs="Times New Roman"/>
          <w:sz w:val="24"/>
          <w:szCs w:val="24"/>
        </w:rPr>
        <w:t xml:space="preserve">Kejadian diabetes melitus tipe 2 yang dikaitkan dengan kelainan genetik adalah akibat adanya kehilangan/ defek pada salah satu gen yang terbentuk. Hal ini diperparah oleh adanya interaksi gen dengan faktor lingkungan yang kurang baik yang menjadikan kegagalan pembentukan gen yang sempurna semakin parah.  </w:t>
      </w:r>
    </w:p>
    <w:p w:rsidR="00F76E9E" w:rsidRPr="00984A44" w:rsidRDefault="00F76E9E" w:rsidP="001D19B7">
      <w:pPr>
        <w:spacing w:line="480" w:lineRule="auto"/>
        <w:ind w:left="1418"/>
        <w:jc w:val="both"/>
        <w:rPr>
          <w:rFonts w:ascii="Times New Roman" w:hAnsi="Times New Roman" w:cs="Times New Roman"/>
          <w:sz w:val="24"/>
          <w:szCs w:val="24"/>
        </w:rPr>
      </w:pPr>
      <w:r w:rsidRPr="00984A44">
        <w:rPr>
          <w:rFonts w:ascii="Times New Roman" w:hAnsi="Times New Roman" w:cs="Times New Roman"/>
          <w:sz w:val="24"/>
          <w:szCs w:val="24"/>
        </w:rPr>
        <w:t xml:space="preserve">b. </w:t>
      </w:r>
      <w:r w:rsidR="00C96F78">
        <w:rPr>
          <w:rFonts w:ascii="Times New Roman" w:hAnsi="Times New Roman" w:cs="Times New Roman"/>
          <w:sz w:val="24"/>
          <w:szCs w:val="24"/>
        </w:rPr>
        <w:tab/>
      </w:r>
      <w:r w:rsidRPr="00984A44">
        <w:rPr>
          <w:rFonts w:ascii="Times New Roman" w:hAnsi="Times New Roman" w:cs="Times New Roman"/>
          <w:sz w:val="24"/>
          <w:szCs w:val="24"/>
        </w:rPr>
        <w:t xml:space="preserve">Riwayat turunan keluarga </w:t>
      </w:r>
    </w:p>
    <w:p w:rsidR="00F76E9E" w:rsidRPr="00984A44" w:rsidRDefault="00F76E9E" w:rsidP="001D19B7">
      <w:pPr>
        <w:spacing w:line="480" w:lineRule="auto"/>
        <w:ind w:left="1440" w:firstLine="720"/>
        <w:jc w:val="both"/>
        <w:rPr>
          <w:rFonts w:ascii="Times New Roman" w:hAnsi="Times New Roman" w:cs="Times New Roman"/>
          <w:sz w:val="24"/>
          <w:szCs w:val="24"/>
        </w:rPr>
      </w:pPr>
      <w:r w:rsidRPr="00984A44">
        <w:rPr>
          <w:rFonts w:ascii="Times New Roman" w:hAnsi="Times New Roman" w:cs="Times New Roman"/>
          <w:sz w:val="24"/>
          <w:szCs w:val="24"/>
        </w:rPr>
        <w:t xml:space="preserve">Riwayat turunan keluarga merupakan salah satu faktor yang sulit dipungkiri dari kejadian diabetes melitus tipe 2. Beberapa studi membuktikan bahwa diabetes melitus tipe 2 memiliki kaitannya dengan riwayat turunan diabetes melitus. Hal ini diperkuat oleh penelitian yang dilakukan oleh Sri Ani Handayani yang berjudul </w:t>
      </w:r>
      <w:r w:rsidRPr="00A15400">
        <w:rPr>
          <w:rFonts w:ascii="Times New Roman" w:hAnsi="Times New Roman" w:cs="Times New Roman"/>
          <w:i/>
          <w:sz w:val="24"/>
          <w:szCs w:val="24"/>
        </w:rPr>
        <w:t>faktor – faktor risiko diabetes melitus tipe 2 di Semarang dan sekitarnya</w:t>
      </w:r>
      <w:r w:rsidRPr="00984A44">
        <w:rPr>
          <w:rFonts w:ascii="Times New Roman" w:hAnsi="Times New Roman" w:cs="Times New Roman"/>
          <w:sz w:val="24"/>
          <w:szCs w:val="24"/>
        </w:rPr>
        <w:t>, dimana didapatkan hasil risiko untuk terjadi DM tipe</w:t>
      </w:r>
      <w:r w:rsidR="00341862" w:rsidRPr="00984A44">
        <w:rPr>
          <w:rFonts w:ascii="Times New Roman" w:hAnsi="Times New Roman" w:cs="Times New Roman"/>
          <w:sz w:val="24"/>
          <w:szCs w:val="24"/>
        </w:rPr>
        <w:t xml:space="preserve"> </w:t>
      </w:r>
      <w:r w:rsidRPr="00984A44">
        <w:rPr>
          <w:rFonts w:ascii="Times New Roman" w:hAnsi="Times New Roman" w:cs="Times New Roman"/>
          <w:sz w:val="24"/>
          <w:szCs w:val="24"/>
        </w:rPr>
        <w:t>2 pada subjek yang memiliki riwayat keluarga DM tipe 2 sebesar 5,9 kali lebih besar dibandingkan dengan subjek yang tidak mengetahui ada atau tidaknya riwayat keluarga untuk kejadian DM tipe 2. Jelaslah dari teori dan hasil penelitian tersebut bahwa memang individu yang memiliki riwayat turunan dari keluarganya akan beris</w:t>
      </w:r>
      <w:r w:rsidR="00C96F78">
        <w:rPr>
          <w:rFonts w:ascii="Times New Roman" w:hAnsi="Times New Roman" w:cs="Times New Roman"/>
          <w:sz w:val="24"/>
          <w:szCs w:val="24"/>
        </w:rPr>
        <w:t>iko 5,9 – 6 kali lebih besar di</w:t>
      </w:r>
      <w:r w:rsidRPr="00984A44">
        <w:rPr>
          <w:rFonts w:ascii="Times New Roman" w:hAnsi="Times New Roman" w:cs="Times New Roman"/>
          <w:sz w:val="24"/>
          <w:szCs w:val="24"/>
        </w:rPr>
        <w:t xml:space="preserve">banding dengan individu yang tidak memiliki riwayat turunan keluarga. </w:t>
      </w:r>
    </w:p>
    <w:p w:rsidR="00F76E9E" w:rsidRPr="00984A44" w:rsidRDefault="00F76E9E" w:rsidP="001D19B7">
      <w:pPr>
        <w:spacing w:line="480" w:lineRule="auto"/>
        <w:ind w:left="1418"/>
        <w:jc w:val="both"/>
        <w:rPr>
          <w:rFonts w:ascii="Times New Roman" w:hAnsi="Times New Roman" w:cs="Times New Roman"/>
          <w:sz w:val="24"/>
          <w:szCs w:val="24"/>
        </w:rPr>
      </w:pPr>
      <w:r w:rsidRPr="00984A44">
        <w:rPr>
          <w:rFonts w:ascii="Times New Roman" w:hAnsi="Times New Roman" w:cs="Times New Roman"/>
          <w:sz w:val="24"/>
          <w:szCs w:val="24"/>
        </w:rPr>
        <w:lastRenderedPageBreak/>
        <w:t xml:space="preserve">c. </w:t>
      </w:r>
      <w:r w:rsidR="00C96F78">
        <w:rPr>
          <w:rFonts w:ascii="Times New Roman" w:hAnsi="Times New Roman" w:cs="Times New Roman"/>
          <w:sz w:val="24"/>
          <w:szCs w:val="24"/>
        </w:rPr>
        <w:tab/>
      </w:r>
      <w:r w:rsidRPr="00984A44">
        <w:rPr>
          <w:rFonts w:ascii="Times New Roman" w:hAnsi="Times New Roman" w:cs="Times New Roman"/>
          <w:sz w:val="24"/>
          <w:szCs w:val="24"/>
        </w:rPr>
        <w:t xml:space="preserve">Diet </w:t>
      </w:r>
    </w:p>
    <w:p w:rsidR="00341862" w:rsidRPr="00984A44" w:rsidRDefault="00F76E9E" w:rsidP="001D19B7">
      <w:pPr>
        <w:spacing w:line="480" w:lineRule="auto"/>
        <w:ind w:left="1418" w:firstLine="720"/>
        <w:jc w:val="both"/>
        <w:rPr>
          <w:rFonts w:ascii="Times New Roman" w:hAnsi="Times New Roman" w:cs="Times New Roman"/>
          <w:sz w:val="24"/>
          <w:szCs w:val="24"/>
        </w:rPr>
      </w:pPr>
      <w:r w:rsidRPr="00984A44">
        <w:rPr>
          <w:rFonts w:ascii="Times New Roman" w:hAnsi="Times New Roman" w:cs="Times New Roman"/>
          <w:sz w:val="24"/>
          <w:szCs w:val="24"/>
        </w:rPr>
        <w:t xml:space="preserve">Asupan kalori yang terlalu tinggi dengan komposisi yang kurang baik dapat meningkatkan angka kesakitan diabetes melitus. Komposisi makanan yang tidak seimbang (tinggi kalori dan lemak) dapat menurunkan sensitifitas insulin di dalam tubuh sehingga terdapat gangguan ketika memproduksi insulin </w:t>
      </w:r>
      <w:r w:rsidR="00341862" w:rsidRPr="00984A44">
        <w:rPr>
          <w:rFonts w:ascii="Times New Roman" w:hAnsi="Times New Roman" w:cs="Times New Roman"/>
          <w:sz w:val="24"/>
          <w:szCs w:val="24"/>
        </w:rPr>
        <w:t xml:space="preserve"> </w:t>
      </w:r>
      <w:r w:rsidRPr="00984A44">
        <w:rPr>
          <w:rFonts w:ascii="Times New Roman" w:hAnsi="Times New Roman" w:cs="Times New Roman"/>
          <w:sz w:val="24"/>
          <w:szCs w:val="24"/>
        </w:rPr>
        <w:t xml:space="preserve">yang mana pada akhirnya dapat meningkatkan kemungkinan untuk terkena penyakit diabetes melitus khususnya untuk tipe 2. </w:t>
      </w:r>
    </w:p>
    <w:p w:rsidR="00341862" w:rsidRPr="00984A44" w:rsidRDefault="00F76E9E" w:rsidP="001D19B7">
      <w:pPr>
        <w:spacing w:line="480" w:lineRule="auto"/>
        <w:ind w:left="1418"/>
        <w:jc w:val="both"/>
        <w:rPr>
          <w:rFonts w:ascii="Times New Roman" w:hAnsi="Times New Roman" w:cs="Times New Roman"/>
          <w:sz w:val="24"/>
          <w:szCs w:val="24"/>
        </w:rPr>
      </w:pPr>
      <w:r w:rsidRPr="00984A44">
        <w:rPr>
          <w:rFonts w:ascii="Times New Roman" w:hAnsi="Times New Roman" w:cs="Times New Roman"/>
          <w:sz w:val="24"/>
          <w:szCs w:val="24"/>
        </w:rPr>
        <w:t xml:space="preserve">d. </w:t>
      </w:r>
      <w:r w:rsidR="00C96F78">
        <w:rPr>
          <w:rFonts w:ascii="Times New Roman" w:hAnsi="Times New Roman" w:cs="Times New Roman"/>
          <w:sz w:val="24"/>
          <w:szCs w:val="24"/>
        </w:rPr>
        <w:tab/>
      </w:r>
      <w:r w:rsidRPr="00984A44">
        <w:rPr>
          <w:rFonts w:ascii="Times New Roman" w:hAnsi="Times New Roman" w:cs="Times New Roman"/>
          <w:sz w:val="24"/>
          <w:szCs w:val="24"/>
        </w:rPr>
        <w:t xml:space="preserve">Obesitas </w:t>
      </w:r>
    </w:p>
    <w:p w:rsidR="00F76E9E" w:rsidRPr="00984A44" w:rsidRDefault="00F76E9E" w:rsidP="001D19B7">
      <w:pPr>
        <w:spacing w:line="480" w:lineRule="auto"/>
        <w:ind w:left="1418" w:firstLine="720"/>
        <w:jc w:val="both"/>
        <w:rPr>
          <w:rFonts w:ascii="Times New Roman" w:hAnsi="Times New Roman" w:cs="Times New Roman"/>
          <w:sz w:val="24"/>
          <w:szCs w:val="24"/>
        </w:rPr>
      </w:pPr>
      <w:r w:rsidRPr="00984A44">
        <w:rPr>
          <w:rFonts w:ascii="Times New Roman" w:hAnsi="Times New Roman" w:cs="Times New Roman"/>
          <w:sz w:val="24"/>
          <w:szCs w:val="24"/>
        </w:rPr>
        <w:t xml:space="preserve">Obesitas merupakan salah satu faktor yang memiliki pengaruh cukup besar terhadap kejadian diabetes melitus tipe 2. Ketika seseorang mengalami obesitas maka akan mengakibatkan berbagai keadaan yang akan memperberat seseorang untuk terkena diabetes melitus. Keadaan tersebut antara lain tekanan darah yang tinggi mencapai &gt; 130/ 85  mmHg, hipertrigliserida mencapai angka &gt; 150 mg/ dL, peningkatan glukosa puasa mencapai &gt; 100 mg/ dL. Menurut penelitian yang dilakukan oleh Handayani tahun 2012 yang berjudul </w:t>
      </w:r>
      <w:r w:rsidRPr="00A15400">
        <w:rPr>
          <w:rFonts w:ascii="Times New Roman" w:hAnsi="Times New Roman" w:cs="Times New Roman"/>
          <w:i/>
          <w:sz w:val="24"/>
          <w:szCs w:val="24"/>
        </w:rPr>
        <w:t>Modifikasi Gaya Hidup dan Intervensi Farmakologis Dini Untuk Pencegahan Penyakit Diabetes Melitus Tipe 2</w:t>
      </w:r>
      <w:r w:rsidRPr="00984A44">
        <w:rPr>
          <w:rFonts w:ascii="Times New Roman" w:hAnsi="Times New Roman" w:cs="Times New Roman"/>
          <w:sz w:val="24"/>
          <w:szCs w:val="24"/>
        </w:rPr>
        <w:t xml:space="preserve">, menyebutkan bahwa obesitas merupakan faktor yang paling utama berperang dalam meningkatkan angka kejadian diabetes melitus tipe 2 setidaknya selama 20 tahun terakhir. </w:t>
      </w:r>
    </w:p>
    <w:p w:rsidR="00F76E9E" w:rsidRPr="00984A44" w:rsidRDefault="00F76E9E" w:rsidP="001D19B7">
      <w:pPr>
        <w:spacing w:line="480" w:lineRule="auto"/>
        <w:ind w:left="1418"/>
        <w:jc w:val="both"/>
        <w:rPr>
          <w:rFonts w:ascii="Times New Roman" w:hAnsi="Times New Roman" w:cs="Times New Roman"/>
          <w:sz w:val="24"/>
          <w:szCs w:val="24"/>
        </w:rPr>
      </w:pPr>
      <w:r w:rsidRPr="00984A44">
        <w:rPr>
          <w:rFonts w:ascii="Times New Roman" w:hAnsi="Times New Roman" w:cs="Times New Roman"/>
          <w:sz w:val="24"/>
          <w:szCs w:val="24"/>
        </w:rPr>
        <w:lastRenderedPageBreak/>
        <w:t xml:space="preserve">e. </w:t>
      </w:r>
      <w:r w:rsidR="00FE757D">
        <w:rPr>
          <w:rFonts w:ascii="Times New Roman" w:hAnsi="Times New Roman" w:cs="Times New Roman"/>
          <w:sz w:val="24"/>
          <w:szCs w:val="24"/>
        </w:rPr>
        <w:tab/>
      </w:r>
      <w:r w:rsidRPr="00984A44">
        <w:rPr>
          <w:rFonts w:ascii="Times New Roman" w:hAnsi="Times New Roman" w:cs="Times New Roman"/>
          <w:sz w:val="24"/>
          <w:szCs w:val="24"/>
        </w:rPr>
        <w:t xml:space="preserve">Kurangnya aktivitas fisik </w:t>
      </w:r>
    </w:p>
    <w:p w:rsidR="00F76E9E" w:rsidRPr="00984A44" w:rsidRDefault="00F76E9E" w:rsidP="001D19B7">
      <w:pPr>
        <w:spacing w:line="480" w:lineRule="auto"/>
        <w:ind w:left="1418" w:firstLine="720"/>
        <w:jc w:val="both"/>
        <w:rPr>
          <w:rFonts w:ascii="Times New Roman" w:hAnsi="Times New Roman" w:cs="Times New Roman"/>
          <w:sz w:val="24"/>
          <w:szCs w:val="24"/>
        </w:rPr>
      </w:pPr>
      <w:r w:rsidRPr="00984A44">
        <w:rPr>
          <w:rFonts w:ascii="Times New Roman" w:hAnsi="Times New Roman" w:cs="Times New Roman"/>
          <w:sz w:val="24"/>
          <w:szCs w:val="24"/>
        </w:rPr>
        <w:t xml:space="preserve">Aktivitas fisik yang kurang dapat menurunkan resistensi insulin. Beberapa penelitian menyebutkan bahwa obesitas dan aktivitas yang kurang merupakan 2 faktor risiko utama pada diabetes melitus tipe 2 seperti yang dijelaskan pada penelitian Handayani (2012), yang berjudul </w:t>
      </w:r>
      <w:r w:rsidRPr="00A15400">
        <w:rPr>
          <w:rFonts w:ascii="Times New Roman" w:hAnsi="Times New Roman" w:cs="Times New Roman"/>
          <w:i/>
          <w:sz w:val="24"/>
          <w:szCs w:val="24"/>
        </w:rPr>
        <w:t>Modifikasi Gaya Hidup dan</w:t>
      </w:r>
      <w:r w:rsidR="00341862" w:rsidRPr="00A15400">
        <w:rPr>
          <w:rFonts w:ascii="Times New Roman" w:hAnsi="Times New Roman" w:cs="Times New Roman"/>
          <w:i/>
          <w:sz w:val="24"/>
          <w:szCs w:val="24"/>
        </w:rPr>
        <w:t xml:space="preserve"> </w:t>
      </w:r>
      <w:r w:rsidRPr="00A15400">
        <w:rPr>
          <w:rFonts w:ascii="Times New Roman" w:hAnsi="Times New Roman" w:cs="Times New Roman"/>
          <w:i/>
          <w:sz w:val="24"/>
          <w:szCs w:val="24"/>
        </w:rPr>
        <w:t>Intervensi Farmakologis Dini Untuk Pencegahan Penyakit Diabetes Melitus Tipe 2</w:t>
      </w:r>
      <w:r w:rsidR="006D4A79">
        <w:rPr>
          <w:rFonts w:ascii="Times New Roman" w:hAnsi="Times New Roman" w:cs="Times New Roman"/>
          <w:i/>
          <w:sz w:val="24"/>
          <w:szCs w:val="24"/>
        </w:rPr>
        <w:t xml:space="preserve"> </w:t>
      </w:r>
      <w:r w:rsidRPr="00984A44">
        <w:rPr>
          <w:rFonts w:ascii="Times New Roman" w:hAnsi="Times New Roman" w:cs="Times New Roman"/>
          <w:sz w:val="24"/>
          <w:szCs w:val="24"/>
        </w:rPr>
        <w:t>(Kathleen S. Osborn, 2010; Smeltzer &amp; Bare, 2001; Sujono Riyadi &amp; Sukarmin, 2008; Handayani, 2012)</w:t>
      </w:r>
      <w:r w:rsidR="00FE757D">
        <w:rPr>
          <w:rFonts w:ascii="Times New Roman" w:hAnsi="Times New Roman" w:cs="Times New Roman"/>
          <w:sz w:val="24"/>
          <w:szCs w:val="24"/>
        </w:rPr>
        <w:t>.</w:t>
      </w:r>
    </w:p>
    <w:p w:rsidR="00984A44" w:rsidRPr="00FE757D" w:rsidRDefault="00F76E9E" w:rsidP="00FE0C4F">
      <w:pPr>
        <w:spacing w:after="0" w:line="480" w:lineRule="auto"/>
        <w:ind w:left="709"/>
        <w:jc w:val="both"/>
        <w:rPr>
          <w:rFonts w:ascii="Times New Roman" w:hAnsi="Times New Roman" w:cs="Times New Roman"/>
          <w:b/>
          <w:sz w:val="24"/>
          <w:szCs w:val="24"/>
        </w:rPr>
      </w:pPr>
      <w:r w:rsidRPr="00FE757D">
        <w:rPr>
          <w:rFonts w:ascii="Times New Roman" w:hAnsi="Times New Roman" w:cs="Times New Roman"/>
          <w:b/>
          <w:sz w:val="24"/>
          <w:szCs w:val="24"/>
        </w:rPr>
        <w:t>3</w:t>
      </w:r>
      <w:r w:rsidR="001D19B7">
        <w:rPr>
          <w:rFonts w:ascii="Times New Roman" w:hAnsi="Times New Roman" w:cs="Times New Roman"/>
          <w:b/>
          <w:sz w:val="24"/>
          <w:szCs w:val="24"/>
        </w:rPr>
        <w:t>.</w:t>
      </w:r>
      <w:r w:rsidRPr="00FE757D">
        <w:rPr>
          <w:rFonts w:ascii="Times New Roman" w:hAnsi="Times New Roman" w:cs="Times New Roman"/>
          <w:b/>
          <w:sz w:val="24"/>
          <w:szCs w:val="24"/>
        </w:rPr>
        <w:t xml:space="preserve"> </w:t>
      </w:r>
      <w:r w:rsidR="00FE757D">
        <w:rPr>
          <w:rFonts w:ascii="Times New Roman" w:hAnsi="Times New Roman" w:cs="Times New Roman"/>
          <w:b/>
          <w:sz w:val="24"/>
          <w:szCs w:val="24"/>
        </w:rPr>
        <w:tab/>
      </w:r>
      <w:r w:rsidRPr="00FE757D">
        <w:rPr>
          <w:rFonts w:ascii="Times New Roman" w:hAnsi="Times New Roman" w:cs="Times New Roman"/>
          <w:b/>
          <w:sz w:val="24"/>
          <w:szCs w:val="24"/>
        </w:rPr>
        <w:t xml:space="preserve">Pencegahan Diabetes Melitus </w:t>
      </w:r>
    </w:p>
    <w:p w:rsidR="00984A44" w:rsidRPr="00984A44" w:rsidRDefault="00F76E9E" w:rsidP="00FE0C4F">
      <w:pPr>
        <w:spacing w:after="0" w:line="480" w:lineRule="auto"/>
        <w:ind w:left="709" w:firstLine="720"/>
        <w:jc w:val="both"/>
        <w:rPr>
          <w:rFonts w:ascii="Times New Roman" w:hAnsi="Times New Roman" w:cs="Times New Roman"/>
          <w:sz w:val="24"/>
          <w:szCs w:val="24"/>
        </w:rPr>
      </w:pPr>
      <w:r w:rsidRPr="00984A44">
        <w:rPr>
          <w:rFonts w:ascii="Times New Roman" w:hAnsi="Times New Roman" w:cs="Times New Roman"/>
          <w:sz w:val="24"/>
          <w:szCs w:val="24"/>
        </w:rPr>
        <w:t xml:space="preserve">Pencegahan utama pada individu yang berisiko adalah pencegahan primer dimana kita berusaha mencegah agar tidak terjadi diabetes melitus pada individu yang berisiko tersebut. Inti tindakan pencegahan yang dapat dilakukan adalah  perubahan gaya hidup menuju gaya hidup sehat. Dengan diterapkannya gaya hidup sehat, maka terjadi penurunan berat badan dan distribusi lemak dalam tubuh akan berjalan dengan baik sehingga dapat mencegah atau menunda munculnya manifestasi dari diabetes melitus. </w:t>
      </w:r>
    </w:p>
    <w:p w:rsidR="00F76E9E" w:rsidRPr="00984A44" w:rsidRDefault="00F76E9E" w:rsidP="00984A44">
      <w:pPr>
        <w:spacing w:line="480" w:lineRule="auto"/>
        <w:ind w:firstLine="720"/>
        <w:jc w:val="both"/>
        <w:rPr>
          <w:rFonts w:ascii="Times New Roman" w:hAnsi="Times New Roman" w:cs="Times New Roman"/>
          <w:sz w:val="24"/>
          <w:szCs w:val="24"/>
        </w:rPr>
      </w:pPr>
      <w:r w:rsidRPr="00984A44">
        <w:rPr>
          <w:rFonts w:ascii="Times New Roman" w:hAnsi="Times New Roman" w:cs="Times New Roman"/>
          <w:sz w:val="24"/>
          <w:szCs w:val="24"/>
        </w:rPr>
        <w:t xml:space="preserve">Beberapa tindakan pencegahan utama yang dapat dilakukan antara lain : </w:t>
      </w:r>
    </w:p>
    <w:p w:rsidR="00984A44" w:rsidRPr="00984A44" w:rsidRDefault="001D19B7" w:rsidP="00FE0C4F">
      <w:pPr>
        <w:spacing w:after="0" w:line="480" w:lineRule="auto"/>
        <w:ind w:left="709"/>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00F76E9E" w:rsidRPr="00984A44">
        <w:rPr>
          <w:rFonts w:ascii="Times New Roman" w:hAnsi="Times New Roman" w:cs="Times New Roman"/>
          <w:sz w:val="24"/>
          <w:szCs w:val="24"/>
        </w:rPr>
        <w:t xml:space="preserve">Pengaturan diet/ pola makan </w:t>
      </w:r>
    </w:p>
    <w:p w:rsidR="00F76E9E" w:rsidRPr="00984A44" w:rsidRDefault="00F76E9E" w:rsidP="00FE0C4F">
      <w:pPr>
        <w:spacing w:after="0" w:line="480" w:lineRule="auto"/>
        <w:ind w:left="709" w:firstLine="720"/>
        <w:jc w:val="both"/>
        <w:rPr>
          <w:rFonts w:ascii="Times New Roman" w:hAnsi="Times New Roman" w:cs="Times New Roman"/>
          <w:sz w:val="24"/>
          <w:szCs w:val="24"/>
        </w:rPr>
      </w:pPr>
      <w:r w:rsidRPr="00984A44">
        <w:rPr>
          <w:rFonts w:ascii="Times New Roman" w:hAnsi="Times New Roman" w:cs="Times New Roman"/>
          <w:sz w:val="24"/>
          <w:szCs w:val="24"/>
        </w:rPr>
        <w:t xml:space="preserve">Pengaturan diet guna mencegah diabetes melitus adalah dengan pengaturan asupan jumlah kalori setiap harinya. Jumlah kalori dapat ditentukan melalui perhitungan kebutuhan energi per harinya. Menghitung </w:t>
      </w:r>
      <w:r w:rsidRPr="00984A44">
        <w:rPr>
          <w:rFonts w:ascii="Times New Roman" w:hAnsi="Times New Roman" w:cs="Times New Roman"/>
          <w:sz w:val="24"/>
          <w:szCs w:val="24"/>
        </w:rPr>
        <w:lastRenderedPageBreak/>
        <w:t xml:space="preserve">kebutuhan energi dapat ditentukan melewati beberapa langkah sebagai berikut : </w:t>
      </w:r>
    </w:p>
    <w:p w:rsidR="00F76E9E" w:rsidRPr="00FE0C4F" w:rsidRDefault="00F76E9E" w:rsidP="00FE0C4F">
      <w:pPr>
        <w:pStyle w:val="ListParagraph"/>
        <w:numPr>
          <w:ilvl w:val="0"/>
          <w:numId w:val="3"/>
        </w:numPr>
        <w:spacing w:after="0" w:line="480" w:lineRule="auto"/>
        <w:ind w:left="709"/>
        <w:jc w:val="both"/>
        <w:rPr>
          <w:rFonts w:ascii="Times New Roman" w:hAnsi="Times New Roman" w:cs="Times New Roman"/>
          <w:sz w:val="24"/>
          <w:szCs w:val="24"/>
        </w:rPr>
      </w:pPr>
      <w:r w:rsidRPr="00FE0C4F">
        <w:rPr>
          <w:rFonts w:ascii="Times New Roman" w:hAnsi="Times New Roman" w:cs="Times New Roman"/>
          <w:sz w:val="24"/>
          <w:szCs w:val="24"/>
        </w:rPr>
        <w:t>Tentukan berat badan ideal pasien dengan rumus BMI (</w:t>
      </w:r>
      <w:r w:rsidRPr="00FE0C4F">
        <w:rPr>
          <w:rFonts w:ascii="Times New Roman" w:hAnsi="Times New Roman" w:cs="Times New Roman"/>
          <w:i/>
          <w:sz w:val="24"/>
          <w:szCs w:val="24"/>
        </w:rPr>
        <w:t>Body Mass Index</w:t>
      </w:r>
      <w:r w:rsidRPr="00FE0C4F">
        <w:rPr>
          <w:rFonts w:ascii="Times New Roman" w:hAnsi="Times New Roman" w:cs="Times New Roman"/>
          <w:sz w:val="24"/>
          <w:szCs w:val="24"/>
        </w:rPr>
        <w:t xml:space="preserve">) </w:t>
      </w:r>
    </w:p>
    <w:p w:rsidR="00F76E9E" w:rsidRPr="00FE0C4F" w:rsidRDefault="00F76E9E" w:rsidP="00FE0C4F">
      <w:pPr>
        <w:pStyle w:val="ListParagraph"/>
        <w:numPr>
          <w:ilvl w:val="0"/>
          <w:numId w:val="3"/>
        </w:numPr>
        <w:spacing w:after="0" w:line="480" w:lineRule="auto"/>
        <w:ind w:left="709"/>
        <w:jc w:val="both"/>
        <w:rPr>
          <w:rFonts w:ascii="Times New Roman" w:hAnsi="Times New Roman" w:cs="Times New Roman"/>
          <w:sz w:val="24"/>
          <w:szCs w:val="24"/>
        </w:rPr>
      </w:pPr>
      <w:r w:rsidRPr="00FE0C4F">
        <w:rPr>
          <w:rFonts w:ascii="Times New Roman" w:hAnsi="Times New Roman" w:cs="Times New Roman"/>
          <w:sz w:val="24"/>
          <w:szCs w:val="24"/>
        </w:rPr>
        <w:t xml:space="preserve">Lalu tentukan kebutuhan kalori </w:t>
      </w:r>
      <w:r w:rsidR="00FE757D" w:rsidRPr="00FE0C4F">
        <w:rPr>
          <w:rFonts w:ascii="Times New Roman" w:hAnsi="Times New Roman" w:cs="Times New Roman"/>
          <w:sz w:val="24"/>
          <w:szCs w:val="24"/>
        </w:rPr>
        <w:t xml:space="preserve">individu. </w:t>
      </w:r>
      <w:r w:rsidRPr="00FE0C4F">
        <w:rPr>
          <w:rFonts w:ascii="Times New Roman" w:hAnsi="Times New Roman" w:cs="Times New Roman"/>
          <w:sz w:val="24"/>
          <w:szCs w:val="24"/>
        </w:rPr>
        <w:t xml:space="preserve">Untuk wanita dapat dihitung </w:t>
      </w:r>
      <w:r w:rsidR="00FE757D" w:rsidRPr="00FE0C4F">
        <w:rPr>
          <w:rFonts w:ascii="Times New Roman" w:hAnsi="Times New Roman" w:cs="Times New Roman"/>
          <w:sz w:val="24"/>
          <w:szCs w:val="24"/>
        </w:rPr>
        <w:t xml:space="preserve">dengan rumus </w:t>
      </w:r>
      <w:r w:rsidRPr="00FE0C4F">
        <w:rPr>
          <w:rFonts w:ascii="Times New Roman" w:hAnsi="Times New Roman" w:cs="Times New Roman"/>
          <w:sz w:val="24"/>
          <w:szCs w:val="24"/>
        </w:rPr>
        <w:t xml:space="preserve">BB ideal x 25 dan untuk laki-laki dapat dihitung dengan rumus BB ideal x 30. </w:t>
      </w:r>
    </w:p>
    <w:p w:rsidR="00FE757D" w:rsidRPr="00FE0C4F" w:rsidRDefault="00F76E9E" w:rsidP="00FE0C4F">
      <w:pPr>
        <w:pStyle w:val="ListParagraph"/>
        <w:numPr>
          <w:ilvl w:val="0"/>
          <w:numId w:val="3"/>
        </w:numPr>
        <w:spacing w:after="0" w:line="480" w:lineRule="auto"/>
        <w:ind w:left="709"/>
        <w:jc w:val="both"/>
        <w:rPr>
          <w:rFonts w:ascii="Times New Roman" w:hAnsi="Times New Roman" w:cs="Times New Roman"/>
          <w:sz w:val="24"/>
          <w:szCs w:val="24"/>
        </w:rPr>
      </w:pPr>
      <w:r w:rsidRPr="00FE0C4F">
        <w:rPr>
          <w:rFonts w:ascii="Times New Roman" w:hAnsi="Times New Roman" w:cs="Times New Roman"/>
          <w:sz w:val="24"/>
          <w:szCs w:val="24"/>
        </w:rPr>
        <w:t>Kalau sudah ditemukan kebutuhan energinya, maka kita dapat menerapkan makanan yang dapat dikonsumsi guna mencegah diabetes melitu</w:t>
      </w:r>
      <w:r w:rsidR="00FE757D" w:rsidRPr="00FE0C4F">
        <w:rPr>
          <w:rFonts w:ascii="Times New Roman" w:hAnsi="Times New Roman" w:cs="Times New Roman"/>
          <w:sz w:val="24"/>
          <w:szCs w:val="24"/>
        </w:rPr>
        <w:t xml:space="preserve">s dengan berpatokan pada jumlah </w:t>
      </w:r>
      <w:r w:rsidRPr="00FE0C4F">
        <w:rPr>
          <w:rFonts w:ascii="Times New Roman" w:hAnsi="Times New Roman" w:cs="Times New Roman"/>
          <w:sz w:val="24"/>
          <w:szCs w:val="24"/>
        </w:rPr>
        <w:t>bahan makanan haria</w:t>
      </w:r>
      <w:r w:rsidR="00FE0C4F">
        <w:rPr>
          <w:rFonts w:ascii="Times New Roman" w:hAnsi="Times New Roman" w:cs="Times New Roman"/>
          <w:sz w:val="24"/>
          <w:szCs w:val="24"/>
        </w:rPr>
        <w:t>n dari tiap makanan dibawah ini</w:t>
      </w:r>
      <w:r w:rsidRPr="00FE0C4F">
        <w:rPr>
          <w:rFonts w:ascii="Times New Roman" w:hAnsi="Times New Roman" w:cs="Times New Roman"/>
          <w:sz w:val="24"/>
          <w:szCs w:val="24"/>
        </w:rPr>
        <w:t xml:space="preserve">: </w:t>
      </w:r>
    </w:p>
    <w:p w:rsidR="00FE757D" w:rsidRDefault="00F76E9E" w:rsidP="00FE0C4F">
      <w:pPr>
        <w:spacing w:after="0" w:line="480" w:lineRule="auto"/>
        <w:jc w:val="both"/>
        <w:rPr>
          <w:rFonts w:ascii="Times New Roman" w:hAnsi="Times New Roman" w:cs="Times New Roman"/>
          <w:sz w:val="24"/>
          <w:szCs w:val="24"/>
        </w:rPr>
      </w:pPr>
      <w:r w:rsidRPr="00984A44">
        <w:rPr>
          <w:rFonts w:ascii="Times New Roman" w:hAnsi="Times New Roman" w:cs="Times New Roman"/>
          <w:sz w:val="24"/>
          <w:szCs w:val="24"/>
        </w:rPr>
        <w:t xml:space="preserve">Tabel 2.1 Panduan Diet untuk Pasien Diabetes Melitus </w:t>
      </w:r>
    </w:p>
    <w:tbl>
      <w:tblPr>
        <w:tblStyle w:val="TableGrid"/>
        <w:tblW w:w="0" w:type="auto"/>
        <w:jc w:val="center"/>
        <w:tblLook w:val="04A0"/>
      </w:tblPr>
      <w:tblGrid>
        <w:gridCol w:w="1163"/>
        <w:gridCol w:w="887"/>
        <w:gridCol w:w="872"/>
        <w:gridCol w:w="872"/>
        <w:gridCol w:w="872"/>
        <w:gridCol w:w="872"/>
        <w:gridCol w:w="872"/>
        <w:gridCol w:w="873"/>
        <w:gridCol w:w="873"/>
      </w:tblGrid>
      <w:tr w:rsidR="009745BB" w:rsidTr="00BC5F79">
        <w:trPr>
          <w:jc w:val="center"/>
        </w:trPr>
        <w:tc>
          <w:tcPr>
            <w:tcW w:w="1163" w:type="dxa"/>
            <w:tcBorders>
              <w:top w:val="single" w:sz="4" w:space="0" w:color="auto"/>
              <w:left w:val="nil"/>
              <w:bottom w:val="nil"/>
              <w:right w:val="nil"/>
            </w:tcBorders>
          </w:tcPr>
          <w:p w:rsidR="009745BB" w:rsidRDefault="009745BB" w:rsidP="00984A44">
            <w:pPr>
              <w:spacing w:line="480" w:lineRule="auto"/>
              <w:jc w:val="both"/>
              <w:rPr>
                <w:rFonts w:ascii="Times New Roman" w:hAnsi="Times New Roman" w:cs="Times New Roman"/>
                <w:sz w:val="24"/>
                <w:szCs w:val="24"/>
              </w:rPr>
            </w:pPr>
            <w:r>
              <w:rPr>
                <w:rFonts w:ascii="Times New Roman" w:hAnsi="Times New Roman" w:cs="Times New Roman"/>
                <w:sz w:val="24"/>
                <w:szCs w:val="24"/>
              </w:rPr>
              <w:t>Golongan</w:t>
            </w:r>
          </w:p>
        </w:tc>
        <w:tc>
          <w:tcPr>
            <w:tcW w:w="7650" w:type="dxa"/>
            <w:gridSpan w:val="8"/>
            <w:tcBorders>
              <w:top w:val="single" w:sz="4" w:space="0" w:color="auto"/>
              <w:left w:val="nil"/>
              <w:bottom w:val="nil"/>
              <w:right w:val="nil"/>
            </w:tcBorders>
          </w:tcPr>
          <w:p w:rsidR="009745BB" w:rsidRDefault="009745BB" w:rsidP="009745BB">
            <w:pPr>
              <w:spacing w:line="480" w:lineRule="auto"/>
              <w:jc w:val="center"/>
              <w:rPr>
                <w:rFonts w:ascii="Times New Roman" w:hAnsi="Times New Roman" w:cs="Times New Roman"/>
                <w:sz w:val="24"/>
                <w:szCs w:val="24"/>
              </w:rPr>
            </w:pPr>
            <w:r>
              <w:rPr>
                <w:rFonts w:ascii="Times New Roman" w:hAnsi="Times New Roman" w:cs="Times New Roman"/>
                <w:sz w:val="24"/>
                <w:szCs w:val="24"/>
              </w:rPr>
              <w:t>Standar diet</w:t>
            </w:r>
          </w:p>
        </w:tc>
      </w:tr>
      <w:tr w:rsidR="009745BB" w:rsidTr="00BC5F79">
        <w:trPr>
          <w:jc w:val="center"/>
        </w:trPr>
        <w:tc>
          <w:tcPr>
            <w:tcW w:w="1163" w:type="dxa"/>
            <w:tcBorders>
              <w:top w:val="nil"/>
              <w:left w:val="nil"/>
              <w:bottom w:val="nil"/>
              <w:right w:val="nil"/>
            </w:tcBorders>
          </w:tcPr>
          <w:p w:rsidR="009745BB" w:rsidRDefault="00CC492D" w:rsidP="004B649C">
            <w:pPr>
              <w:spacing w:line="480" w:lineRule="auto"/>
              <w:rPr>
                <w:rFonts w:ascii="Times New Roman" w:hAnsi="Times New Roman" w:cs="Times New Roman"/>
                <w:sz w:val="24"/>
                <w:szCs w:val="24"/>
              </w:rPr>
            </w:pPr>
            <w:r>
              <w:rPr>
                <w:rFonts w:ascii="Times New Roman" w:hAnsi="Times New Roman" w:cs="Times New Roman"/>
                <w:sz w:val="24"/>
                <w:szCs w:val="24"/>
              </w:rPr>
              <w:t>Bahan</w:t>
            </w:r>
          </w:p>
        </w:tc>
        <w:tc>
          <w:tcPr>
            <w:tcW w:w="977" w:type="dxa"/>
            <w:tcBorders>
              <w:top w:val="nil"/>
              <w:left w:val="nil"/>
              <w:bottom w:val="nil"/>
              <w:right w:val="nil"/>
            </w:tcBorders>
          </w:tcPr>
          <w:p w:rsidR="009745BB" w:rsidRDefault="00CC492D" w:rsidP="004B649C">
            <w:pPr>
              <w:spacing w:line="480" w:lineRule="auto"/>
              <w:jc w:val="center"/>
              <w:rPr>
                <w:rFonts w:ascii="Times New Roman" w:hAnsi="Times New Roman" w:cs="Times New Roman"/>
                <w:sz w:val="24"/>
                <w:szCs w:val="24"/>
              </w:rPr>
            </w:pPr>
            <w:r>
              <w:rPr>
                <w:rFonts w:ascii="Times New Roman" w:hAnsi="Times New Roman" w:cs="Times New Roman"/>
                <w:sz w:val="24"/>
                <w:szCs w:val="24"/>
              </w:rPr>
              <w:t>1100</w:t>
            </w:r>
          </w:p>
        </w:tc>
        <w:tc>
          <w:tcPr>
            <w:tcW w:w="953" w:type="dxa"/>
            <w:tcBorders>
              <w:top w:val="nil"/>
              <w:left w:val="nil"/>
              <w:bottom w:val="nil"/>
              <w:right w:val="nil"/>
            </w:tcBorders>
          </w:tcPr>
          <w:p w:rsidR="009745BB" w:rsidRDefault="00CC492D" w:rsidP="004B649C">
            <w:pPr>
              <w:spacing w:line="480" w:lineRule="auto"/>
              <w:jc w:val="center"/>
              <w:rPr>
                <w:rFonts w:ascii="Times New Roman" w:hAnsi="Times New Roman" w:cs="Times New Roman"/>
                <w:sz w:val="24"/>
                <w:szCs w:val="24"/>
              </w:rPr>
            </w:pPr>
            <w:r>
              <w:rPr>
                <w:rFonts w:ascii="Times New Roman" w:hAnsi="Times New Roman" w:cs="Times New Roman"/>
                <w:sz w:val="24"/>
                <w:szCs w:val="24"/>
              </w:rPr>
              <w:t>1300</w:t>
            </w:r>
          </w:p>
        </w:tc>
        <w:tc>
          <w:tcPr>
            <w:tcW w:w="953" w:type="dxa"/>
            <w:tcBorders>
              <w:top w:val="nil"/>
              <w:left w:val="nil"/>
              <w:bottom w:val="nil"/>
              <w:right w:val="nil"/>
            </w:tcBorders>
          </w:tcPr>
          <w:p w:rsidR="009745BB" w:rsidRDefault="00CC492D" w:rsidP="004B649C">
            <w:pPr>
              <w:spacing w:line="480" w:lineRule="auto"/>
              <w:jc w:val="center"/>
              <w:rPr>
                <w:rFonts w:ascii="Times New Roman" w:hAnsi="Times New Roman" w:cs="Times New Roman"/>
                <w:sz w:val="24"/>
                <w:szCs w:val="24"/>
              </w:rPr>
            </w:pPr>
            <w:r>
              <w:rPr>
                <w:rFonts w:ascii="Times New Roman" w:hAnsi="Times New Roman" w:cs="Times New Roman"/>
                <w:sz w:val="24"/>
                <w:szCs w:val="24"/>
              </w:rPr>
              <w:t>1500</w:t>
            </w:r>
          </w:p>
        </w:tc>
        <w:tc>
          <w:tcPr>
            <w:tcW w:w="953" w:type="dxa"/>
            <w:tcBorders>
              <w:top w:val="nil"/>
              <w:left w:val="nil"/>
              <w:bottom w:val="nil"/>
              <w:right w:val="nil"/>
            </w:tcBorders>
          </w:tcPr>
          <w:p w:rsidR="009745BB" w:rsidRDefault="00CC492D" w:rsidP="004B649C">
            <w:pPr>
              <w:spacing w:line="480" w:lineRule="auto"/>
              <w:jc w:val="center"/>
              <w:rPr>
                <w:rFonts w:ascii="Times New Roman" w:hAnsi="Times New Roman" w:cs="Times New Roman"/>
                <w:sz w:val="24"/>
                <w:szCs w:val="24"/>
              </w:rPr>
            </w:pPr>
            <w:r>
              <w:rPr>
                <w:rFonts w:ascii="Times New Roman" w:hAnsi="Times New Roman" w:cs="Times New Roman"/>
                <w:sz w:val="24"/>
                <w:szCs w:val="24"/>
              </w:rPr>
              <w:t>1700</w:t>
            </w:r>
          </w:p>
        </w:tc>
        <w:tc>
          <w:tcPr>
            <w:tcW w:w="953" w:type="dxa"/>
            <w:tcBorders>
              <w:top w:val="nil"/>
              <w:left w:val="nil"/>
              <w:bottom w:val="nil"/>
              <w:right w:val="nil"/>
            </w:tcBorders>
          </w:tcPr>
          <w:p w:rsidR="009745BB" w:rsidRDefault="00CC492D" w:rsidP="004B649C">
            <w:pPr>
              <w:spacing w:line="480" w:lineRule="auto"/>
              <w:jc w:val="center"/>
              <w:rPr>
                <w:rFonts w:ascii="Times New Roman" w:hAnsi="Times New Roman" w:cs="Times New Roman"/>
                <w:sz w:val="24"/>
                <w:szCs w:val="24"/>
              </w:rPr>
            </w:pPr>
            <w:r>
              <w:rPr>
                <w:rFonts w:ascii="Times New Roman" w:hAnsi="Times New Roman" w:cs="Times New Roman"/>
                <w:sz w:val="24"/>
                <w:szCs w:val="24"/>
              </w:rPr>
              <w:t>1900</w:t>
            </w:r>
          </w:p>
        </w:tc>
        <w:tc>
          <w:tcPr>
            <w:tcW w:w="953" w:type="dxa"/>
            <w:tcBorders>
              <w:top w:val="nil"/>
              <w:left w:val="nil"/>
              <w:bottom w:val="nil"/>
              <w:right w:val="nil"/>
            </w:tcBorders>
          </w:tcPr>
          <w:p w:rsidR="009745BB" w:rsidRDefault="00CC492D" w:rsidP="004B649C">
            <w:pPr>
              <w:spacing w:line="480" w:lineRule="auto"/>
              <w:jc w:val="center"/>
              <w:rPr>
                <w:rFonts w:ascii="Times New Roman" w:hAnsi="Times New Roman" w:cs="Times New Roman"/>
                <w:sz w:val="24"/>
                <w:szCs w:val="24"/>
              </w:rPr>
            </w:pPr>
            <w:r>
              <w:rPr>
                <w:rFonts w:ascii="Times New Roman" w:hAnsi="Times New Roman" w:cs="Times New Roman"/>
                <w:sz w:val="24"/>
                <w:szCs w:val="24"/>
              </w:rPr>
              <w:t>2100</w:t>
            </w:r>
          </w:p>
        </w:tc>
        <w:tc>
          <w:tcPr>
            <w:tcW w:w="954" w:type="dxa"/>
            <w:tcBorders>
              <w:top w:val="nil"/>
              <w:left w:val="nil"/>
              <w:bottom w:val="nil"/>
              <w:right w:val="nil"/>
            </w:tcBorders>
          </w:tcPr>
          <w:p w:rsidR="009745BB" w:rsidRDefault="00CC492D" w:rsidP="004B649C">
            <w:pPr>
              <w:spacing w:line="480" w:lineRule="auto"/>
              <w:jc w:val="center"/>
              <w:rPr>
                <w:rFonts w:ascii="Times New Roman" w:hAnsi="Times New Roman" w:cs="Times New Roman"/>
                <w:sz w:val="24"/>
                <w:szCs w:val="24"/>
              </w:rPr>
            </w:pPr>
            <w:r>
              <w:rPr>
                <w:rFonts w:ascii="Times New Roman" w:hAnsi="Times New Roman" w:cs="Times New Roman"/>
                <w:sz w:val="24"/>
                <w:szCs w:val="24"/>
              </w:rPr>
              <w:t>2300</w:t>
            </w:r>
          </w:p>
        </w:tc>
        <w:tc>
          <w:tcPr>
            <w:tcW w:w="954" w:type="dxa"/>
            <w:tcBorders>
              <w:top w:val="nil"/>
              <w:left w:val="nil"/>
              <w:bottom w:val="nil"/>
              <w:right w:val="nil"/>
            </w:tcBorders>
          </w:tcPr>
          <w:p w:rsidR="009745BB" w:rsidRDefault="00CC492D" w:rsidP="004B649C">
            <w:pPr>
              <w:spacing w:line="480" w:lineRule="auto"/>
              <w:jc w:val="center"/>
              <w:rPr>
                <w:rFonts w:ascii="Times New Roman" w:hAnsi="Times New Roman" w:cs="Times New Roman"/>
                <w:sz w:val="24"/>
                <w:szCs w:val="24"/>
              </w:rPr>
            </w:pPr>
            <w:r>
              <w:rPr>
                <w:rFonts w:ascii="Times New Roman" w:hAnsi="Times New Roman" w:cs="Times New Roman"/>
                <w:sz w:val="24"/>
                <w:szCs w:val="24"/>
              </w:rPr>
              <w:t>2500</w:t>
            </w:r>
          </w:p>
        </w:tc>
      </w:tr>
      <w:tr w:rsidR="009745BB" w:rsidTr="00BC5F79">
        <w:trPr>
          <w:jc w:val="center"/>
        </w:trPr>
        <w:tc>
          <w:tcPr>
            <w:tcW w:w="1163" w:type="dxa"/>
            <w:tcBorders>
              <w:top w:val="nil"/>
              <w:left w:val="nil"/>
              <w:bottom w:val="single" w:sz="4" w:space="0" w:color="auto"/>
              <w:right w:val="nil"/>
            </w:tcBorders>
          </w:tcPr>
          <w:p w:rsidR="009745BB" w:rsidRDefault="00CC492D" w:rsidP="004B649C">
            <w:pPr>
              <w:spacing w:line="480" w:lineRule="auto"/>
              <w:rPr>
                <w:rFonts w:ascii="Times New Roman" w:hAnsi="Times New Roman" w:cs="Times New Roman"/>
                <w:sz w:val="24"/>
                <w:szCs w:val="24"/>
              </w:rPr>
            </w:pPr>
            <w:r>
              <w:rPr>
                <w:rFonts w:ascii="Times New Roman" w:hAnsi="Times New Roman" w:cs="Times New Roman"/>
                <w:sz w:val="24"/>
                <w:szCs w:val="24"/>
              </w:rPr>
              <w:t>makanan</w:t>
            </w:r>
          </w:p>
        </w:tc>
        <w:tc>
          <w:tcPr>
            <w:tcW w:w="977" w:type="dxa"/>
            <w:tcBorders>
              <w:top w:val="nil"/>
              <w:left w:val="nil"/>
              <w:bottom w:val="single" w:sz="4" w:space="0" w:color="auto"/>
              <w:right w:val="nil"/>
            </w:tcBorders>
          </w:tcPr>
          <w:p w:rsidR="009745BB" w:rsidRDefault="00CC492D" w:rsidP="004B649C">
            <w:pPr>
              <w:spacing w:line="480" w:lineRule="auto"/>
              <w:jc w:val="center"/>
              <w:rPr>
                <w:rFonts w:ascii="Times New Roman" w:hAnsi="Times New Roman" w:cs="Times New Roman"/>
                <w:sz w:val="24"/>
                <w:szCs w:val="24"/>
              </w:rPr>
            </w:pPr>
            <w:r>
              <w:rPr>
                <w:rFonts w:ascii="Times New Roman" w:hAnsi="Times New Roman" w:cs="Times New Roman"/>
                <w:sz w:val="24"/>
                <w:szCs w:val="24"/>
              </w:rPr>
              <w:t>kkal</w:t>
            </w:r>
          </w:p>
        </w:tc>
        <w:tc>
          <w:tcPr>
            <w:tcW w:w="953" w:type="dxa"/>
            <w:tcBorders>
              <w:top w:val="nil"/>
              <w:left w:val="nil"/>
              <w:bottom w:val="single" w:sz="4" w:space="0" w:color="auto"/>
              <w:right w:val="nil"/>
            </w:tcBorders>
          </w:tcPr>
          <w:p w:rsidR="009745BB" w:rsidRDefault="00A15400" w:rsidP="004B649C">
            <w:pPr>
              <w:spacing w:line="480" w:lineRule="auto"/>
              <w:jc w:val="center"/>
              <w:rPr>
                <w:rFonts w:ascii="Times New Roman" w:hAnsi="Times New Roman" w:cs="Times New Roman"/>
                <w:sz w:val="24"/>
                <w:szCs w:val="24"/>
              </w:rPr>
            </w:pPr>
            <w:r>
              <w:rPr>
                <w:rFonts w:ascii="Times New Roman" w:hAnsi="Times New Roman" w:cs="Times New Roman"/>
                <w:sz w:val="24"/>
                <w:szCs w:val="24"/>
              </w:rPr>
              <w:t>K</w:t>
            </w:r>
            <w:r w:rsidR="00CC492D">
              <w:rPr>
                <w:rFonts w:ascii="Times New Roman" w:hAnsi="Times New Roman" w:cs="Times New Roman"/>
                <w:sz w:val="24"/>
                <w:szCs w:val="24"/>
              </w:rPr>
              <w:t>kal</w:t>
            </w:r>
          </w:p>
        </w:tc>
        <w:tc>
          <w:tcPr>
            <w:tcW w:w="953" w:type="dxa"/>
            <w:tcBorders>
              <w:top w:val="nil"/>
              <w:left w:val="nil"/>
              <w:bottom w:val="single" w:sz="4" w:space="0" w:color="auto"/>
              <w:right w:val="nil"/>
            </w:tcBorders>
          </w:tcPr>
          <w:p w:rsidR="009745BB" w:rsidRDefault="00D42DFF" w:rsidP="004B649C">
            <w:pPr>
              <w:spacing w:line="480" w:lineRule="auto"/>
              <w:jc w:val="center"/>
              <w:rPr>
                <w:rFonts w:ascii="Times New Roman" w:hAnsi="Times New Roman" w:cs="Times New Roman"/>
                <w:sz w:val="24"/>
                <w:szCs w:val="24"/>
              </w:rPr>
            </w:pPr>
            <w:r>
              <w:rPr>
                <w:rFonts w:ascii="Times New Roman" w:hAnsi="Times New Roman" w:cs="Times New Roman"/>
                <w:sz w:val="24"/>
                <w:szCs w:val="24"/>
              </w:rPr>
              <w:t>K</w:t>
            </w:r>
            <w:r w:rsidR="00CC492D">
              <w:rPr>
                <w:rFonts w:ascii="Times New Roman" w:hAnsi="Times New Roman" w:cs="Times New Roman"/>
                <w:sz w:val="24"/>
                <w:szCs w:val="24"/>
              </w:rPr>
              <w:t>kal</w:t>
            </w:r>
          </w:p>
        </w:tc>
        <w:tc>
          <w:tcPr>
            <w:tcW w:w="953" w:type="dxa"/>
            <w:tcBorders>
              <w:top w:val="nil"/>
              <w:left w:val="nil"/>
              <w:bottom w:val="single" w:sz="4" w:space="0" w:color="auto"/>
              <w:right w:val="nil"/>
            </w:tcBorders>
          </w:tcPr>
          <w:p w:rsidR="009745BB" w:rsidRDefault="00CC492D" w:rsidP="004B649C">
            <w:pPr>
              <w:spacing w:line="480" w:lineRule="auto"/>
              <w:jc w:val="center"/>
              <w:rPr>
                <w:rFonts w:ascii="Times New Roman" w:hAnsi="Times New Roman" w:cs="Times New Roman"/>
                <w:sz w:val="24"/>
                <w:szCs w:val="24"/>
              </w:rPr>
            </w:pPr>
            <w:r>
              <w:rPr>
                <w:rFonts w:ascii="Times New Roman" w:hAnsi="Times New Roman" w:cs="Times New Roman"/>
                <w:sz w:val="24"/>
                <w:szCs w:val="24"/>
              </w:rPr>
              <w:t>kkal</w:t>
            </w:r>
          </w:p>
        </w:tc>
        <w:tc>
          <w:tcPr>
            <w:tcW w:w="953" w:type="dxa"/>
            <w:tcBorders>
              <w:top w:val="nil"/>
              <w:left w:val="nil"/>
              <w:bottom w:val="single" w:sz="4" w:space="0" w:color="auto"/>
              <w:right w:val="nil"/>
            </w:tcBorders>
          </w:tcPr>
          <w:p w:rsidR="009745BB" w:rsidRDefault="00161E2F" w:rsidP="004B649C">
            <w:pPr>
              <w:spacing w:line="480" w:lineRule="auto"/>
              <w:jc w:val="center"/>
              <w:rPr>
                <w:rFonts w:ascii="Times New Roman" w:hAnsi="Times New Roman" w:cs="Times New Roman"/>
                <w:sz w:val="24"/>
                <w:szCs w:val="24"/>
              </w:rPr>
            </w:pPr>
            <w:r>
              <w:rPr>
                <w:rFonts w:ascii="Times New Roman" w:hAnsi="Times New Roman" w:cs="Times New Roman"/>
                <w:sz w:val="24"/>
                <w:szCs w:val="24"/>
              </w:rPr>
              <w:t>K</w:t>
            </w:r>
            <w:r w:rsidR="00CC492D">
              <w:rPr>
                <w:rFonts w:ascii="Times New Roman" w:hAnsi="Times New Roman" w:cs="Times New Roman"/>
                <w:sz w:val="24"/>
                <w:szCs w:val="24"/>
              </w:rPr>
              <w:t>kal</w:t>
            </w:r>
          </w:p>
        </w:tc>
        <w:tc>
          <w:tcPr>
            <w:tcW w:w="953" w:type="dxa"/>
            <w:tcBorders>
              <w:top w:val="nil"/>
              <w:left w:val="nil"/>
              <w:bottom w:val="single" w:sz="4" w:space="0" w:color="auto"/>
              <w:right w:val="nil"/>
            </w:tcBorders>
          </w:tcPr>
          <w:p w:rsidR="009745BB" w:rsidRDefault="00CC492D" w:rsidP="004B649C">
            <w:pPr>
              <w:spacing w:line="480" w:lineRule="auto"/>
              <w:jc w:val="center"/>
              <w:rPr>
                <w:rFonts w:ascii="Times New Roman" w:hAnsi="Times New Roman" w:cs="Times New Roman"/>
                <w:sz w:val="24"/>
                <w:szCs w:val="24"/>
              </w:rPr>
            </w:pPr>
            <w:r>
              <w:rPr>
                <w:rFonts w:ascii="Times New Roman" w:hAnsi="Times New Roman" w:cs="Times New Roman"/>
                <w:sz w:val="24"/>
                <w:szCs w:val="24"/>
              </w:rPr>
              <w:t>kkal</w:t>
            </w:r>
          </w:p>
        </w:tc>
        <w:tc>
          <w:tcPr>
            <w:tcW w:w="954" w:type="dxa"/>
            <w:tcBorders>
              <w:top w:val="nil"/>
              <w:left w:val="nil"/>
              <w:bottom w:val="single" w:sz="4" w:space="0" w:color="auto"/>
              <w:right w:val="nil"/>
            </w:tcBorders>
          </w:tcPr>
          <w:p w:rsidR="009745BB" w:rsidRDefault="00CC492D" w:rsidP="004B649C">
            <w:pPr>
              <w:spacing w:line="480" w:lineRule="auto"/>
              <w:jc w:val="center"/>
              <w:rPr>
                <w:rFonts w:ascii="Times New Roman" w:hAnsi="Times New Roman" w:cs="Times New Roman"/>
                <w:sz w:val="24"/>
                <w:szCs w:val="24"/>
              </w:rPr>
            </w:pPr>
            <w:r>
              <w:rPr>
                <w:rFonts w:ascii="Times New Roman" w:hAnsi="Times New Roman" w:cs="Times New Roman"/>
                <w:sz w:val="24"/>
                <w:szCs w:val="24"/>
              </w:rPr>
              <w:t>kkal</w:t>
            </w:r>
          </w:p>
        </w:tc>
        <w:tc>
          <w:tcPr>
            <w:tcW w:w="954" w:type="dxa"/>
            <w:tcBorders>
              <w:top w:val="nil"/>
              <w:left w:val="nil"/>
              <w:bottom w:val="single" w:sz="4" w:space="0" w:color="auto"/>
              <w:right w:val="nil"/>
            </w:tcBorders>
          </w:tcPr>
          <w:p w:rsidR="009745BB" w:rsidRDefault="00CC492D" w:rsidP="004B649C">
            <w:pPr>
              <w:spacing w:line="480" w:lineRule="auto"/>
              <w:jc w:val="center"/>
              <w:rPr>
                <w:rFonts w:ascii="Times New Roman" w:hAnsi="Times New Roman" w:cs="Times New Roman"/>
                <w:sz w:val="24"/>
                <w:szCs w:val="24"/>
              </w:rPr>
            </w:pPr>
            <w:r>
              <w:rPr>
                <w:rFonts w:ascii="Times New Roman" w:hAnsi="Times New Roman" w:cs="Times New Roman"/>
                <w:sz w:val="24"/>
                <w:szCs w:val="24"/>
              </w:rPr>
              <w:t>kkal</w:t>
            </w:r>
          </w:p>
        </w:tc>
      </w:tr>
      <w:tr w:rsidR="009745BB" w:rsidTr="00BC5F79">
        <w:trPr>
          <w:jc w:val="center"/>
        </w:trPr>
        <w:tc>
          <w:tcPr>
            <w:tcW w:w="1163" w:type="dxa"/>
            <w:tcBorders>
              <w:top w:val="single" w:sz="4" w:space="0" w:color="auto"/>
              <w:left w:val="nil"/>
              <w:bottom w:val="nil"/>
              <w:right w:val="nil"/>
            </w:tcBorders>
          </w:tcPr>
          <w:p w:rsidR="009745BB" w:rsidRDefault="00CC492D" w:rsidP="004B649C">
            <w:pPr>
              <w:spacing w:line="480" w:lineRule="auto"/>
              <w:rPr>
                <w:rFonts w:ascii="Times New Roman" w:hAnsi="Times New Roman" w:cs="Times New Roman"/>
                <w:sz w:val="24"/>
                <w:szCs w:val="24"/>
              </w:rPr>
            </w:pPr>
            <w:r>
              <w:rPr>
                <w:rFonts w:ascii="Times New Roman" w:hAnsi="Times New Roman" w:cs="Times New Roman"/>
                <w:sz w:val="24"/>
                <w:szCs w:val="24"/>
              </w:rPr>
              <w:t>Nasi</w:t>
            </w:r>
          </w:p>
        </w:tc>
        <w:tc>
          <w:tcPr>
            <w:tcW w:w="977" w:type="dxa"/>
            <w:tcBorders>
              <w:top w:val="single" w:sz="4" w:space="0" w:color="auto"/>
              <w:left w:val="nil"/>
              <w:bottom w:val="nil"/>
              <w:right w:val="nil"/>
            </w:tcBorders>
          </w:tcPr>
          <w:p w:rsidR="009745BB" w:rsidRDefault="004B649C" w:rsidP="004B649C">
            <w:pPr>
              <w:spacing w:line="48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953" w:type="dxa"/>
            <w:tcBorders>
              <w:top w:val="single" w:sz="4" w:space="0" w:color="auto"/>
              <w:left w:val="nil"/>
              <w:bottom w:val="nil"/>
              <w:right w:val="nil"/>
            </w:tcBorders>
          </w:tcPr>
          <w:p w:rsidR="009745BB" w:rsidRDefault="004B649C" w:rsidP="004B649C">
            <w:pPr>
              <w:spacing w:line="48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953" w:type="dxa"/>
            <w:tcBorders>
              <w:top w:val="single" w:sz="4" w:space="0" w:color="auto"/>
              <w:left w:val="nil"/>
              <w:bottom w:val="nil"/>
              <w:right w:val="nil"/>
            </w:tcBorders>
          </w:tcPr>
          <w:p w:rsidR="009745BB" w:rsidRDefault="004B649C" w:rsidP="004B649C">
            <w:pPr>
              <w:spacing w:line="48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953" w:type="dxa"/>
            <w:tcBorders>
              <w:top w:val="single" w:sz="4" w:space="0" w:color="auto"/>
              <w:left w:val="nil"/>
              <w:bottom w:val="nil"/>
              <w:right w:val="nil"/>
            </w:tcBorders>
          </w:tcPr>
          <w:p w:rsidR="009745BB" w:rsidRDefault="004B649C" w:rsidP="004B649C">
            <w:pPr>
              <w:spacing w:line="48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953" w:type="dxa"/>
            <w:tcBorders>
              <w:top w:val="single" w:sz="4" w:space="0" w:color="auto"/>
              <w:left w:val="nil"/>
              <w:bottom w:val="nil"/>
              <w:right w:val="nil"/>
            </w:tcBorders>
          </w:tcPr>
          <w:p w:rsidR="009745BB" w:rsidRDefault="004B649C" w:rsidP="004B649C">
            <w:pPr>
              <w:spacing w:line="480" w:lineRule="auto"/>
              <w:jc w:val="center"/>
              <w:rPr>
                <w:rFonts w:ascii="Times New Roman" w:hAnsi="Times New Roman" w:cs="Times New Roman"/>
                <w:sz w:val="24"/>
                <w:szCs w:val="24"/>
              </w:rPr>
            </w:pPr>
            <w:r>
              <w:rPr>
                <w:rFonts w:ascii="Times New Roman" w:hAnsi="Times New Roman" w:cs="Times New Roman"/>
                <w:sz w:val="24"/>
                <w:szCs w:val="24"/>
              </w:rPr>
              <w:t>5,5</w:t>
            </w:r>
          </w:p>
        </w:tc>
        <w:tc>
          <w:tcPr>
            <w:tcW w:w="953" w:type="dxa"/>
            <w:tcBorders>
              <w:top w:val="single" w:sz="4" w:space="0" w:color="auto"/>
              <w:left w:val="nil"/>
              <w:bottom w:val="nil"/>
              <w:right w:val="nil"/>
            </w:tcBorders>
          </w:tcPr>
          <w:p w:rsidR="009745BB" w:rsidRDefault="004B649C" w:rsidP="004B649C">
            <w:pPr>
              <w:spacing w:line="48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954" w:type="dxa"/>
            <w:tcBorders>
              <w:top w:val="single" w:sz="4" w:space="0" w:color="auto"/>
              <w:left w:val="nil"/>
              <w:bottom w:val="nil"/>
              <w:right w:val="nil"/>
            </w:tcBorders>
          </w:tcPr>
          <w:p w:rsidR="009745BB" w:rsidRDefault="004B649C" w:rsidP="004B649C">
            <w:pPr>
              <w:spacing w:line="48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954" w:type="dxa"/>
            <w:tcBorders>
              <w:top w:val="single" w:sz="4" w:space="0" w:color="auto"/>
              <w:left w:val="nil"/>
              <w:bottom w:val="nil"/>
              <w:right w:val="nil"/>
            </w:tcBorders>
          </w:tcPr>
          <w:p w:rsidR="009745BB" w:rsidRDefault="004B649C" w:rsidP="004B649C">
            <w:pPr>
              <w:spacing w:line="480" w:lineRule="auto"/>
              <w:jc w:val="center"/>
              <w:rPr>
                <w:rFonts w:ascii="Times New Roman" w:hAnsi="Times New Roman" w:cs="Times New Roman"/>
                <w:sz w:val="24"/>
                <w:szCs w:val="24"/>
              </w:rPr>
            </w:pPr>
            <w:r>
              <w:rPr>
                <w:rFonts w:ascii="Times New Roman" w:hAnsi="Times New Roman" w:cs="Times New Roman"/>
                <w:sz w:val="24"/>
                <w:szCs w:val="24"/>
              </w:rPr>
              <w:t>7,5</w:t>
            </w:r>
          </w:p>
        </w:tc>
      </w:tr>
      <w:tr w:rsidR="009745BB" w:rsidTr="006E241E">
        <w:trPr>
          <w:jc w:val="center"/>
        </w:trPr>
        <w:tc>
          <w:tcPr>
            <w:tcW w:w="1163" w:type="dxa"/>
            <w:tcBorders>
              <w:top w:val="nil"/>
              <w:left w:val="nil"/>
              <w:bottom w:val="nil"/>
              <w:right w:val="nil"/>
            </w:tcBorders>
          </w:tcPr>
          <w:p w:rsidR="009745BB" w:rsidRDefault="00CC492D" w:rsidP="004B649C">
            <w:pPr>
              <w:spacing w:line="480" w:lineRule="auto"/>
              <w:rPr>
                <w:rFonts w:ascii="Times New Roman" w:hAnsi="Times New Roman" w:cs="Times New Roman"/>
                <w:sz w:val="24"/>
                <w:szCs w:val="24"/>
              </w:rPr>
            </w:pPr>
            <w:r>
              <w:rPr>
                <w:rFonts w:ascii="Times New Roman" w:hAnsi="Times New Roman" w:cs="Times New Roman"/>
                <w:sz w:val="24"/>
                <w:szCs w:val="24"/>
              </w:rPr>
              <w:t>Ikan</w:t>
            </w:r>
          </w:p>
        </w:tc>
        <w:tc>
          <w:tcPr>
            <w:tcW w:w="977" w:type="dxa"/>
            <w:tcBorders>
              <w:top w:val="nil"/>
              <w:left w:val="nil"/>
              <w:bottom w:val="nil"/>
              <w:right w:val="nil"/>
            </w:tcBorders>
          </w:tcPr>
          <w:p w:rsidR="009745BB" w:rsidRDefault="004B649C" w:rsidP="004B649C">
            <w:pPr>
              <w:spacing w:line="48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953" w:type="dxa"/>
            <w:tcBorders>
              <w:top w:val="nil"/>
              <w:left w:val="nil"/>
              <w:bottom w:val="nil"/>
              <w:right w:val="nil"/>
            </w:tcBorders>
          </w:tcPr>
          <w:p w:rsidR="009745BB" w:rsidRDefault="004B649C" w:rsidP="004B649C">
            <w:pPr>
              <w:spacing w:line="48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953" w:type="dxa"/>
            <w:tcBorders>
              <w:top w:val="nil"/>
              <w:left w:val="nil"/>
              <w:bottom w:val="nil"/>
              <w:right w:val="nil"/>
            </w:tcBorders>
          </w:tcPr>
          <w:p w:rsidR="009745BB" w:rsidRDefault="004B649C" w:rsidP="004B649C">
            <w:pPr>
              <w:spacing w:line="48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953" w:type="dxa"/>
            <w:tcBorders>
              <w:top w:val="nil"/>
              <w:left w:val="nil"/>
              <w:bottom w:val="nil"/>
              <w:right w:val="nil"/>
            </w:tcBorders>
          </w:tcPr>
          <w:p w:rsidR="009745BB" w:rsidRDefault="004B649C" w:rsidP="004B649C">
            <w:pPr>
              <w:spacing w:line="48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953" w:type="dxa"/>
            <w:tcBorders>
              <w:top w:val="nil"/>
              <w:left w:val="nil"/>
              <w:bottom w:val="nil"/>
              <w:right w:val="nil"/>
            </w:tcBorders>
          </w:tcPr>
          <w:p w:rsidR="009745BB" w:rsidRDefault="004B649C" w:rsidP="004B649C">
            <w:pPr>
              <w:spacing w:line="48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953" w:type="dxa"/>
            <w:tcBorders>
              <w:top w:val="nil"/>
              <w:left w:val="nil"/>
              <w:bottom w:val="nil"/>
              <w:right w:val="nil"/>
            </w:tcBorders>
          </w:tcPr>
          <w:p w:rsidR="009745BB" w:rsidRDefault="004B649C" w:rsidP="004B649C">
            <w:pPr>
              <w:spacing w:line="48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954" w:type="dxa"/>
            <w:tcBorders>
              <w:top w:val="nil"/>
              <w:left w:val="nil"/>
              <w:bottom w:val="nil"/>
              <w:right w:val="nil"/>
            </w:tcBorders>
          </w:tcPr>
          <w:p w:rsidR="009745BB" w:rsidRDefault="004B649C" w:rsidP="004B649C">
            <w:pPr>
              <w:spacing w:line="48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954" w:type="dxa"/>
            <w:tcBorders>
              <w:top w:val="nil"/>
              <w:left w:val="nil"/>
              <w:bottom w:val="nil"/>
              <w:right w:val="nil"/>
            </w:tcBorders>
          </w:tcPr>
          <w:p w:rsidR="009745BB" w:rsidRDefault="004B649C" w:rsidP="004B649C">
            <w:pPr>
              <w:spacing w:line="48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9745BB" w:rsidTr="006E241E">
        <w:trPr>
          <w:jc w:val="center"/>
        </w:trPr>
        <w:tc>
          <w:tcPr>
            <w:tcW w:w="1163" w:type="dxa"/>
            <w:tcBorders>
              <w:top w:val="nil"/>
              <w:left w:val="nil"/>
              <w:bottom w:val="nil"/>
              <w:right w:val="nil"/>
            </w:tcBorders>
          </w:tcPr>
          <w:p w:rsidR="009745BB" w:rsidRDefault="00CC492D" w:rsidP="004B649C">
            <w:pPr>
              <w:spacing w:line="480" w:lineRule="auto"/>
              <w:rPr>
                <w:rFonts w:ascii="Times New Roman" w:hAnsi="Times New Roman" w:cs="Times New Roman"/>
                <w:sz w:val="24"/>
                <w:szCs w:val="24"/>
              </w:rPr>
            </w:pPr>
            <w:r>
              <w:rPr>
                <w:rFonts w:ascii="Times New Roman" w:hAnsi="Times New Roman" w:cs="Times New Roman"/>
                <w:sz w:val="24"/>
                <w:szCs w:val="24"/>
              </w:rPr>
              <w:t>Daging</w:t>
            </w:r>
          </w:p>
        </w:tc>
        <w:tc>
          <w:tcPr>
            <w:tcW w:w="977" w:type="dxa"/>
            <w:tcBorders>
              <w:top w:val="nil"/>
              <w:left w:val="nil"/>
              <w:bottom w:val="nil"/>
              <w:right w:val="nil"/>
            </w:tcBorders>
          </w:tcPr>
          <w:p w:rsidR="009745BB" w:rsidRDefault="004B649C" w:rsidP="004B649C">
            <w:pPr>
              <w:spacing w:line="48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53" w:type="dxa"/>
            <w:tcBorders>
              <w:top w:val="nil"/>
              <w:left w:val="nil"/>
              <w:bottom w:val="nil"/>
              <w:right w:val="nil"/>
            </w:tcBorders>
          </w:tcPr>
          <w:p w:rsidR="009745BB" w:rsidRDefault="004B649C" w:rsidP="004B649C">
            <w:pPr>
              <w:spacing w:line="48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53" w:type="dxa"/>
            <w:tcBorders>
              <w:top w:val="nil"/>
              <w:left w:val="nil"/>
              <w:bottom w:val="nil"/>
              <w:right w:val="nil"/>
            </w:tcBorders>
          </w:tcPr>
          <w:p w:rsidR="009745BB" w:rsidRDefault="004B649C" w:rsidP="004B649C">
            <w:pPr>
              <w:spacing w:line="48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53" w:type="dxa"/>
            <w:tcBorders>
              <w:top w:val="nil"/>
              <w:left w:val="nil"/>
              <w:bottom w:val="nil"/>
              <w:right w:val="nil"/>
            </w:tcBorders>
          </w:tcPr>
          <w:p w:rsidR="009745BB" w:rsidRDefault="004B649C" w:rsidP="004B649C">
            <w:pPr>
              <w:spacing w:line="48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53" w:type="dxa"/>
            <w:tcBorders>
              <w:top w:val="nil"/>
              <w:left w:val="nil"/>
              <w:bottom w:val="nil"/>
              <w:right w:val="nil"/>
            </w:tcBorders>
          </w:tcPr>
          <w:p w:rsidR="009745BB" w:rsidRDefault="004B649C" w:rsidP="004B649C">
            <w:pPr>
              <w:spacing w:line="48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53" w:type="dxa"/>
            <w:tcBorders>
              <w:top w:val="nil"/>
              <w:left w:val="nil"/>
              <w:bottom w:val="nil"/>
              <w:right w:val="nil"/>
            </w:tcBorders>
          </w:tcPr>
          <w:p w:rsidR="009745BB" w:rsidRDefault="004B649C" w:rsidP="004B649C">
            <w:pPr>
              <w:spacing w:line="48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54" w:type="dxa"/>
            <w:tcBorders>
              <w:top w:val="nil"/>
              <w:left w:val="nil"/>
              <w:bottom w:val="nil"/>
              <w:right w:val="nil"/>
            </w:tcBorders>
          </w:tcPr>
          <w:p w:rsidR="009745BB" w:rsidRDefault="004B649C" w:rsidP="004B649C">
            <w:pPr>
              <w:spacing w:line="48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54" w:type="dxa"/>
            <w:tcBorders>
              <w:top w:val="nil"/>
              <w:left w:val="nil"/>
              <w:bottom w:val="nil"/>
              <w:right w:val="nil"/>
            </w:tcBorders>
          </w:tcPr>
          <w:p w:rsidR="009745BB" w:rsidRDefault="004B649C" w:rsidP="004B649C">
            <w:pPr>
              <w:spacing w:line="48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9745BB" w:rsidTr="006E241E">
        <w:trPr>
          <w:jc w:val="center"/>
        </w:trPr>
        <w:tc>
          <w:tcPr>
            <w:tcW w:w="1163" w:type="dxa"/>
            <w:tcBorders>
              <w:top w:val="nil"/>
              <w:left w:val="nil"/>
              <w:bottom w:val="nil"/>
              <w:right w:val="nil"/>
            </w:tcBorders>
          </w:tcPr>
          <w:p w:rsidR="009745BB" w:rsidRDefault="00CC492D" w:rsidP="004B649C">
            <w:pPr>
              <w:spacing w:line="480" w:lineRule="auto"/>
              <w:rPr>
                <w:rFonts w:ascii="Times New Roman" w:hAnsi="Times New Roman" w:cs="Times New Roman"/>
                <w:sz w:val="24"/>
                <w:szCs w:val="24"/>
              </w:rPr>
            </w:pPr>
            <w:r>
              <w:rPr>
                <w:rFonts w:ascii="Times New Roman" w:hAnsi="Times New Roman" w:cs="Times New Roman"/>
                <w:sz w:val="24"/>
                <w:szCs w:val="24"/>
              </w:rPr>
              <w:t>Tempe</w:t>
            </w:r>
          </w:p>
        </w:tc>
        <w:tc>
          <w:tcPr>
            <w:tcW w:w="977" w:type="dxa"/>
            <w:tcBorders>
              <w:top w:val="nil"/>
              <w:left w:val="nil"/>
              <w:bottom w:val="nil"/>
              <w:right w:val="nil"/>
            </w:tcBorders>
          </w:tcPr>
          <w:p w:rsidR="009745BB" w:rsidRDefault="004B649C" w:rsidP="004B649C">
            <w:pPr>
              <w:spacing w:line="48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953" w:type="dxa"/>
            <w:tcBorders>
              <w:top w:val="nil"/>
              <w:left w:val="nil"/>
              <w:bottom w:val="nil"/>
              <w:right w:val="nil"/>
            </w:tcBorders>
          </w:tcPr>
          <w:p w:rsidR="009745BB" w:rsidRDefault="004B649C" w:rsidP="004B649C">
            <w:pPr>
              <w:spacing w:line="48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953" w:type="dxa"/>
            <w:tcBorders>
              <w:top w:val="nil"/>
              <w:left w:val="nil"/>
              <w:bottom w:val="nil"/>
              <w:right w:val="nil"/>
            </w:tcBorders>
          </w:tcPr>
          <w:p w:rsidR="009745BB" w:rsidRDefault="004B649C" w:rsidP="004B649C">
            <w:pPr>
              <w:spacing w:line="48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953" w:type="dxa"/>
            <w:tcBorders>
              <w:top w:val="nil"/>
              <w:left w:val="nil"/>
              <w:bottom w:val="nil"/>
              <w:right w:val="nil"/>
            </w:tcBorders>
          </w:tcPr>
          <w:p w:rsidR="009745BB" w:rsidRDefault="004B649C" w:rsidP="004B649C">
            <w:pPr>
              <w:spacing w:line="48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953" w:type="dxa"/>
            <w:tcBorders>
              <w:top w:val="nil"/>
              <w:left w:val="nil"/>
              <w:bottom w:val="nil"/>
              <w:right w:val="nil"/>
            </w:tcBorders>
          </w:tcPr>
          <w:p w:rsidR="009745BB" w:rsidRDefault="004B649C" w:rsidP="004B649C">
            <w:pPr>
              <w:spacing w:line="48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953" w:type="dxa"/>
            <w:tcBorders>
              <w:top w:val="nil"/>
              <w:left w:val="nil"/>
              <w:bottom w:val="nil"/>
              <w:right w:val="nil"/>
            </w:tcBorders>
          </w:tcPr>
          <w:p w:rsidR="009745BB" w:rsidRDefault="004B649C" w:rsidP="004B649C">
            <w:pPr>
              <w:spacing w:line="48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954" w:type="dxa"/>
            <w:tcBorders>
              <w:top w:val="nil"/>
              <w:left w:val="nil"/>
              <w:bottom w:val="nil"/>
              <w:right w:val="nil"/>
            </w:tcBorders>
          </w:tcPr>
          <w:p w:rsidR="009745BB" w:rsidRDefault="004B649C" w:rsidP="004B649C">
            <w:pPr>
              <w:spacing w:line="48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954" w:type="dxa"/>
            <w:tcBorders>
              <w:top w:val="nil"/>
              <w:left w:val="nil"/>
              <w:bottom w:val="nil"/>
              <w:right w:val="nil"/>
            </w:tcBorders>
          </w:tcPr>
          <w:p w:rsidR="009745BB" w:rsidRDefault="004B649C" w:rsidP="004B649C">
            <w:pPr>
              <w:spacing w:line="48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9745BB" w:rsidTr="006E241E">
        <w:trPr>
          <w:jc w:val="center"/>
        </w:trPr>
        <w:tc>
          <w:tcPr>
            <w:tcW w:w="1163" w:type="dxa"/>
            <w:tcBorders>
              <w:top w:val="nil"/>
              <w:left w:val="nil"/>
              <w:bottom w:val="nil"/>
              <w:right w:val="nil"/>
            </w:tcBorders>
          </w:tcPr>
          <w:p w:rsidR="009745BB" w:rsidRDefault="00CC492D" w:rsidP="004B649C">
            <w:pPr>
              <w:spacing w:line="480" w:lineRule="auto"/>
              <w:rPr>
                <w:rFonts w:ascii="Times New Roman" w:hAnsi="Times New Roman" w:cs="Times New Roman"/>
                <w:sz w:val="24"/>
                <w:szCs w:val="24"/>
              </w:rPr>
            </w:pPr>
            <w:r>
              <w:rPr>
                <w:rFonts w:ascii="Times New Roman" w:hAnsi="Times New Roman" w:cs="Times New Roman"/>
                <w:sz w:val="24"/>
                <w:szCs w:val="24"/>
              </w:rPr>
              <w:t>Sayuran</w:t>
            </w:r>
          </w:p>
        </w:tc>
        <w:tc>
          <w:tcPr>
            <w:tcW w:w="977" w:type="dxa"/>
            <w:tcBorders>
              <w:top w:val="nil"/>
              <w:left w:val="nil"/>
              <w:bottom w:val="nil"/>
              <w:right w:val="nil"/>
            </w:tcBorders>
          </w:tcPr>
          <w:p w:rsidR="009745BB" w:rsidRDefault="004B649C" w:rsidP="004B649C">
            <w:pPr>
              <w:spacing w:line="48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953" w:type="dxa"/>
            <w:tcBorders>
              <w:top w:val="nil"/>
              <w:left w:val="nil"/>
              <w:bottom w:val="nil"/>
              <w:right w:val="nil"/>
            </w:tcBorders>
          </w:tcPr>
          <w:p w:rsidR="009745BB" w:rsidRDefault="004B649C" w:rsidP="004B649C">
            <w:pPr>
              <w:spacing w:line="48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953" w:type="dxa"/>
            <w:tcBorders>
              <w:top w:val="nil"/>
              <w:left w:val="nil"/>
              <w:bottom w:val="nil"/>
              <w:right w:val="nil"/>
            </w:tcBorders>
          </w:tcPr>
          <w:p w:rsidR="009745BB" w:rsidRDefault="004B649C" w:rsidP="004B649C">
            <w:pPr>
              <w:spacing w:line="48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953" w:type="dxa"/>
            <w:tcBorders>
              <w:top w:val="nil"/>
              <w:left w:val="nil"/>
              <w:bottom w:val="nil"/>
              <w:right w:val="nil"/>
            </w:tcBorders>
          </w:tcPr>
          <w:p w:rsidR="009745BB" w:rsidRDefault="004B649C" w:rsidP="004B649C">
            <w:pPr>
              <w:spacing w:line="48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953" w:type="dxa"/>
            <w:tcBorders>
              <w:top w:val="nil"/>
              <w:left w:val="nil"/>
              <w:bottom w:val="nil"/>
              <w:right w:val="nil"/>
            </w:tcBorders>
          </w:tcPr>
          <w:p w:rsidR="009745BB" w:rsidRDefault="004B649C" w:rsidP="004B649C">
            <w:pPr>
              <w:spacing w:line="48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953" w:type="dxa"/>
            <w:tcBorders>
              <w:top w:val="nil"/>
              <w:left w:val="nil"/>
              <w:bottom w:val="nil"/>
              <w:right w:val="nil"/>
            </w:tcBorders>
          </w:tcPr>
          <w:p w:rsidR="009745BB" w:rsidRDefault="004B649C" w:rsidP="004B649C">
            <w:pPr>
              <w:spacing w:line="48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954" w:type="dxa"/>
            <w:tcBorders>
              <w:top w:val="nil"/>
              <w:left w:val="nil"/>
              <w:bottom w:val="nil"/>
              <w:right w:val="nil"/>
            </w:tcBorders>
          </w:tcPr>
          <w:p w:rsidR="009745BB" w:rsidRDefault="004B649C" w:rsidP="004B649C">
            <w:pPr>
              <w:spacing w:line="48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954" w:type="dxa"/>
            <w:tcBorders>
              <w:top w:val="nil"/>
              <w:left w:val="nil"/>
              <w:bottom w:val="nil"/>
              <w:right w:val="nil"/>
            </w:tcBorders>
          </w:tcPr>
          <w:p w:rsidR="009745BB" w:rsidRDefault="004B649C" w:rsidP="004B649C">
            <w:pPr>
              <w:spacing w:line="48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4B649C" w:rsidTr="006E241E">
        <w:trPr>
          <w:jc w:val="center"/>
        </w:trPr>
        <w:tc>
          <w:tcPr>
            <w:tcW w:w="1163" w:type="dxa"/>
            <w:tcBorders>
              <w:top w:val="nil"/>
              <w:left w:val="nil"/>
              <w:bottom w:val="nil"/>
              <w:right w:val="nil"/>
            </w:tcBorders>
          </w:tcPr>
          <w:p w:rsidR="004B649C" w:rsidRDefault="004B649C" w:rsidP="004B649C">
            <w:pPr>
              <w:spacing w:line="480" w:lineRule="auto"/>
              <w:rPr>
                <w:rFonts w:ascii="Times New Roman" w:hAnsi="Times New Roman" w:cs="Times New Roman"/>
                <w:sz w:val="24"/>
                <w:szCs w:val="24"/>
              </w:rPr>
            </w:pPr>
            <w:r>
              <w:rPr>
                <w:rFonts w:ascii="Times New Roman" w:hAnsi="Times New Roman" w:cs="Times New Roman"/>
                <w:sz w:val="24"/>
                <w:szCs w:val="24"/>
              </w:rPr>
              <w:t>Buah</w:t>
            </w:r>
          </w:p>
        </w:tc>
        <w:tc>
          <w:tcPr>
            <w:tcW w:w="977" w:type="dxa"/>
            <w:tcBorders>
              <w:top w:val="nil"/>
              <w:left w:val="nil"/>
              <w:bottom w:val="nil"/>
              <w:right w:val="nil"/>
            </w:tcBorders>
          </w:tcPr>
          <w:p w:rsidR="004B649C" w:rsidRDefault="004B649C" w:rsidP="004B649C">
            <w:pPr>
              <w:spacing w:line="48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953" w:type="dxa"/>
            <w:tcBorders>
              <w:top w:val="nil"/>
              <w:left w:val="nil"/>
              <w:bottom w:val="nil"/>
              <w:right w:val="nil"/>
            </w:tcBorders>
          </w:tcPr>
          <w:p w:rsidR="004B649C" w:rsidRDefault="004B649C" w:rsidP="004B649C">
            <w:pPr>
              <w:spacing w:line="48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953" w:type="dxa"/>
            <w:tcBorders>
              <w:top w:val="nil"/>
              <w:left w:val="nil"/>
              <w:bottom w:val="nil"/>
              <w:right w:val="nil"/>
            </w:tcBorders>
          </w:tcPr>
          <w:p w:rsidR="004B649C" w:rsidRDefault="004B649C" w:rsidP="004B649C">
            <w:pPr>
              <w:spacing w:line="48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953" w:type="dxa"/>
            <w:tcBorders>
              <w:top w:val="nil"/>
              <w:left w:val="nil"/>
              <w:bottom w:val="nil"/>
              <w:right w:val="nil"/>
            </w:tcBorders>
          </w:tcPr>
          <w:p w:rsidR="004B649C" w:rsidRDefault="004B649C" w:rsidP="004B649C">
            <w:pPr>
              <w:spacing w:line="48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953" w:type="dxa"/>
            <w:tcBorders>
              <w:top w:val="nil"/>
              <w:left w:val="nil"/>
              <w:bottom w:val="nil"/>
              <w:right w:val="nil"/>
            </w:tcBorders>
          </w:tcPr>
          <w:p w:rsidR="004B649C" w:rsidRDefault="004B649C" w:rsidP="004B649C">
            <w:pPr>
              <w:spacing w:line="48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953" w:type="dxa"/>
            <w:tcBorders>
              <w:top w:val="nil"/>
              <w:left w:val="nil"/>
              <w:bottom w:val="nil"/>
              <w:right w:val="nil"/>
            </w:tcBorders>
          </w:tcPr>
          <w:p w:rsidR="004B649C" w:rsidRDefault="004B649C" w:rsidP="004B649C">
            <w:pPr>
              <w:spacing w:line="48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954" w:type="dxa"/>
            <w:tcBorders>
              <w:top w:val="nil"/>
              <w:left w:val="nil"/>
              <w:bottom w:val="nil"/>
              <w:right w:val="nil"/>
            </w:tcBorders>
          </w:tcPr>
          <w:p w:rsidR="004B649C" w:rsidRDefault="004B649C" w:rsidP="004B649C">
            <w:pPr>
              <w:spacing w:line="48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954" w:type="dxa"/>
            <w:tcBorders>
              <w:top w:val="nil"/>
              <w:left w:val="nil"/>
              <w:bottom w:val="nil"/>
              <w:right w:val="nil"/>
            </w:tcBorders>
          </w:tcPr>
          <w:p w:rsidR="004B649C" w:rsidRDefault="004B649C" w:rsidP="004B649C">
            <w:pPr>
              <w:spacing w:line="48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4B649C" w:rsidTr="006E241E">
        <w:trPr>
          <w:jc w:val="center"/>
        </w:trPr>
        <w:tc>
          <w:tcPr>
            <w:tcW w:w="1163" w:type="dxa"/>
            <w:tcBorders>
              <w:top w:val="nil"/>
              <w:left w:val="nil"/>
              <w:bottom w:val="nil"/>
              <w:right w:val="nil"/>
            </w:tcBorders>
          </w:tcPr>
          <w:p w:rsidR="004B649C" w:rsidRDefault="004B649C" w:rsidP="004B649C">
            <w:pPr>
              <w:spacing w:line="480" w:lineRule="auto"/>
              <w:rPr>
                <w:rFonts w:ascii="Times New Roman" w:hAnsi="Times New Roman" w:cs="Times New Roman"/>
                <w:sz w:val="24"/>
                <w:szCs w:val="24"/>
              </w:rPr>
            </w:pPr>
            <w:r>
              <w:rPr>
                <w:rFonts w:ascii="Times New Roman" w:hAnsi="Times New Roman" w:cs="Times New Roman"/>
                <w:sz w:val="24"/>
                <w:szCs w:val="24"/>
              </w:rPr>
              <w:t>Susu</w:t>
            </w:r>
          </w:p>
        </w:tc>
        <w:tc>
          <w:tcPr>
            <w:tcW w:w="977" w:type="dxa"/>
            <w:tcBorders>
              <w:top w:val="nil"/>
              <w:left w:val="nil"/>
              <w:bottom w:val="nil"/>
              <w:right w:val="nil"/>
            </w:tcBorders>
          </w:tcPr>
          <w:p w:rsidR="004B649C" w:rsidRDefault="004B649C" w:rsidP="004B649C">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53" w:type="dxa"/>
            <w:tcBorders>
              <w:top w:val="nil"/>
              <w:left w:val="nil"/>
              <w:bottom w:val="nil"/>
              <w:right w:val="nil"/>
            </w:tcBorders>
          </w:tcPr>
          <w:p w:rsidR="004B649C" w:rsidRDefault="004B649C" w:rsidP="004B649C">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53" w:type="dxa"/>
            <w:tcBorders>
              <w:top w:val="nil"/>
              <w:left w:val="nil"/>
              <w:bottom w:val="nil"/>
              <w:right w:val="nil"/>
            </w:tcBorders>
          </w:tcPr>
          <w:p w:rsidR="004B649C" w:rsidRDefault="004B649C" w:rsidP="004B649C">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53" w:type="dxa"/>
            <w:tcBorders>
              <w:top w:val="nil"/>
              <w:left w:val="nil"/>
              <w:bottom w:val="nil"/>
              <w:right w:val="nil"/>
            </w:tcBorders>
          </w:tcPr>
          <w:p w:rsidR="004B649C" w:rsidRDefault="004B649C" w:rsidP="004B649C">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53" w:type="dxa"/>
            <w:tcBorders>
              <w:top w:val="nil"/>
              <w:left w:val="nil"/>
              <w:bottom w:val="nil"/>
              <w:right w:val="nil"/>
            </w:tcBorders>
          </w:tcPr>
          <w:p w:rsidR="004B649C" w:rsidRDefault="004B649C" w:rsidP="004B649C">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53" w:type="dxa"/>
            <w:tcBorders>
              <w:top w:val="nil"/>
              <w:left w:val="nil"/>
              <w:bottom w:val="nil"/>
              <w:right w:val="nil"/>
            </w:tcBorders>
          </w:tcPr>
          <w:p w:rsidR="004B649C" w:rsidRDefault="004B649C" w:rsidP="004B649C">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54" w:type="dxa"/>
            <w:tcBorders>
              <w:top w:val="nil"/>
              <w:left w:val="nil"/>
              <w:bottom w:val="nil"/>
              <w:right w:val="nil"/>
            </w:tcBorders>
          </w:tcPr>
          <w:p w:rsidR="004B649C" w:rsidRDefault="004B649C" w:rsidP="004B649C">
            <w:pPr>
              <w:spacing w:line="48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54" w:type="dxa"/>
            <w:tcBorders>
              <w:top w:val="nil"/>
              <w:left w:val="nil"/>
              <w:bottom w:val="nil"/>
              <w:right w:val="nil"/>
            </w:tcBorders>
          </w:tcPr>
          <w:p w:rsidR="004B649C" w:rsidRDefault="004B649C" w:rsidP="004B649C">
            <w:pPr>
              <w:spacing w:line="48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4B649C" w:rsidTr="006E241E">
        <w:trPr>
          <w:jc w:val="center"/>
        </w:trPr>
        <w:tc>
          <w:tcPr>
            <w:tcW w:w="1163" w:type="dxa"/>
            <w:tcBorders>
              <w:top w:val="nil"/>
              <w:left w:val="nil"/>
              <w:bottom w:val="single" w:sz="4" w:space="0" w:color="auto"/>
              <w:right w:val="nil"/>
            </w:tcBorders>
          </w:tcPr>
          <w:p w:rsidR="004B649C" w:rsidRDefault="004B649C" w:rsidP="004B649C">
            <w:pPr>
              <w:spacing w:line="480" w:lineRule="auto"/>
              <w:rPr>
                <w:rFonts w:ascii="Times New Roman" w:hAnsi="Times New Roman" w:cs="Times New Roman"/>
                <w:sz w:val="24"/>
                <w:szCs w:val="24"/>
              </w:rPr>
            </w:pPr>
            <w:r>
              <w:rPr>
                <w:rFonts w:ascii="Times New Roman" w:hAnsi="Times New Roman" w:cs="Times New Roman"/>
                <w:sz w:val="24"/>
                <w:szCs w:val="24"/>
              </w:rPr>
              <w:t>Minyak</w:t>
            </w:r>
          </w:p>
        </w:tc>
        <w:tc>
          <w:tcPr>
            <w:tcW w:w="977" w:type="dxa"/>
            <w:tcBorders>
              <w:top w:val="nil"/>
              <w:left w:val="nil"/>
              <w:bottom w:val="single" w:sz="4" w:space="0" w:color="auto"/>
              <w:right w:val="nil"/>
            </w:tcBorders>
          </w:tcPr>
          <w:p w:rsidR="004B649C" w:rsidRDefault="004B649C" w:rsidP="004B649C">
            <w:pPr>
              <w:spacing w:line="48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953" w:type="dxa"/>
            <w:tcBorders>
              <w:top w:val="nil"/>
              <w:left w:val="nil"/>
              <w:bottom w:val="single" w:sz="4" w:space="0" w:color="auto"/>
              <w:right w:val="nil"/>
            </w:tcBorders>
          </w:tcPr>
          <w:p w:rsidR="004B649C" w:rsidRDefault="004B649C" w:rsidP="004B649C">
            <w:pPr>
              <w:spacing w:line="48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953" w:type="dxa"/>
            <w:tcBorders>
              <w:top w:val="nil"/>
              <w:left w:val="nil"/>
              <w:bottom w:val="single" w:sz="4" w:space="0" w:color="auto"/>
              <w:right w:val="nil"/>
            </w:tcBorders>
          </w:tcPr>
          <w:p w:rsidR="004B649C" w:rsidRDefault="004B649C" w:rsidP="004B649C">
            <w:pPr>
              <w:spacing w:line="48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953" w:type="dxa"/>
            <w:tcBorders>
              <w:top w:val="nil"/>
              <w:left w:val="nil"/>
              <w:bottom w:val="single" w:sz="4" w:space="0" w:color="auto"/>
              <w:right w:val="nil"/>
            </w:tcBorders>
          </w:tcPr>
          <w:p w:rsidR="004B649C" w:rsidRDefault="004B649C" w:rsidP="004B649C">
            <w:pPr>
              <w:spacing w:line="48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953" w:type="dxa"/>
            <w:tcBorders>
              <w:top w:val="nil"/>
              <w:left w:val="nil"/>
              <w:bottom w:val="single" w:sz="4" w:space="0" w:color="auto"/>
              <w:right w:val="nil"/>
            </w:tcBorders>
          </w:tcPr>
          <w:p w:rsidR="004B649C" w:rsidRDefault="004B649C" w:rsidP="004B649C">
            <w:pPr>
              <w:spacing w:line="48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953" w:type="dxa"/>
            <w:tcBorders>
              <w:top w:val="nil"/>
              <w:left w:val="nil"/>
              <w:bottom w:val="single" w:sz="4" w:space="0" w:color="auto"/>
              <w:right w:val="nil"/>
            </w:tcBorders>
          </w:tcPr>
          <w:p w:rsidR="004B649C" w:rsidRDefault="004B649C" w:rsidP="004B649C">
            <w:pPr>
              <w:spacing w:line="48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954" w:type="dxa"/>
            <w:tcBorders>
              <w:top w:val="nil"/>
              <w:left w:val="nil"/>
              <w:bottom w:val="single" w:sz="4" w:space="0" w:color="auto"/>
              <w:right w:val="nil"/>
            </w:tcBorders>
          </w:tcPr>
          <w:p w:rsidR="004B649C" w:rsidRDefault="004B649C" w:rsidP="004B649C">
            <w:pPr>
              <w:spacing w:line="48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954" w:type="dxa"/>
            <w:tcBorders>
              <w:top w:val="nil"/>
              <w:left w:val="nil"/>
              <w:bottom w:val="single" w:sz="4" w:space="0" w:color="auto"/>
              <w:right w:val="nil"/>
            </w:tcBorders>
          </w:tcPr>
          <w:p w:rsidR="004B649C" w:rsidRDefault="004B649C" w:rsidP="004B649C">
            <w:pPr>
              <w:spacing w:line="480" w:lineRule="auto"/>
              <w:jc w:val="center"/>
              <w:rPr>
                <w:rFonts w:ascii="Times New Roman" w:hAnsi="Times New Roman" w:cs="Times New Roman"/>
                <w:sz w:val="24"/>
                <w:szCs w:val="24"/>
              </w:rPr>
            </w:pPr>
            <w:r>
              <w:rPr>
                <w:rFonts w:ascii="Times New Roman" w:hAnsi="Times New Roman" w:cs="Times New Roman"/>
                <w:sz w:val="24"/>
                <w:szCs w:val="24"/>
              </w:rPr>
              <w:t>7</w:t>
            </w:r>
          </w:p>
        </w:tc>
      </w:tr>
    </w:tbl>
    <w:p w:rsidR="009745BB" w:rsidRDefault="009745BB" w:rsidP="00984A44">
      <w:pPr>
        <w:spacing w:line="480" w:lineRule="auto"/>
        <w:jc w:val="both"/>
        <w:rPr>
          <w:rFonts w:ascii="Times New Roman" w:hAnsi="Times New Roman" w:cs="Times New Roman"/>
          <w:sz w:val="24"/>
          <w:szCs w:val="24"/>
        </w:rPr>
      </w:pPr>
    </w:p>
    <w:p w:rsidR="009745BB" w:rsidRDefault="004B649C" w:rsidP="00FE0C4F">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Ukuran yang digunakan :</w:t>
      </w:r>
    </w:p>
    <w:p w:rsidR="004B649C" w:rsidRDefault="004B649C" w:rsidP="00FE0C4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Nasi </w:t>
      </w:r>
      <w:r>
        <w:rPr>
          <w:rFonts w:ascii="Times New Roman" w:hAnsi="Times New Roman" w:cs="Times New Roman"/>
          <w:sz w:val="24"/>
          <w:szCs w:val="24"/>
        </w:rPr>
        <w:tab/>
      </w:r>
      <w:r>
        <w:rPr>
          <w:rFonts w:ascii="Times New Roman" w:hAnsi="Times New Roman" w:cs="Times New Roman"/>
          <w:sz w:val="24"/>
          <w:szCs w:val="24"/>
        </w:rPr>
        <w:tab/>
        <w:t>: gelas</w:t>
      </w:r>
    </w:p>
    <w:p w:rsidR="004B649C" w:rsidRDefault="004B649C" w:rsidP="00FE0C4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Ikan </w:t>
      </w:r>
      <w:r>
        <w:rPr>
          <w:rFonts w:ascii="Times New Roman" w:hAnsi="Times New Roman" w:cs="Times New Roman"/>
          <w:sz w:val="24"/>
          <w:szCs w:val="24"/>
        </w:rPr>
        <w:tab/>
      </w:r>
      <w:r>
        <w:rPr>
          <w:rFonts w:ascii="Times New Roman" w:hAnsi="Times New Roman" w:cs="Times New Roman"/>
          <w:sz w:val="24"/>
          <w:szCs w:val="24"/>
        </w:rPr>
        <w:tab/>
        <w:t>: potong</w:t>
      </w:r>
    </w:p>
    <w:p w:rsidR="004B649C" w:rsidRDefault="004B649C" w:rsidP="00FE0C4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Tempe </w:t>
      </w:r>
      <w:r>
        <w:rPr>
          <w:rFonts w:ascii="Times New Roman" w:hAnsi="Times New Roman" w:cs="Times New Roman"/>
          <w:sz w:val="24"/>
          <w:szCs w:val="24"/>
        </w:rPr>
        <w:tab/>
        <w:t>: potong</w:t>
      </w:r>
    </w:p>
    <w:p w:rsidR="004B649C" w:rsidRDefault="004B649C" w:rsidP="00FE0C4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Sayuran </w:t>
      </w:r>
      <w:r>
        <w:rPr>
          <w:rFonts w:ascii="Times New Roman" w:hAnsi="Times New Roman" w:cs="Times New Roman"/>
          <w:sz w:val="24"/>
          <w:szCs w:val="24"/>
        </w:rPr>
        <w:tab/>
        <w:t>: mangkuk</w:t>
      </w:r>
    </w:p>
    <w:p w:rsidR="004B649C" w:rsidRDefault="004B649C" w:rsidP="00FE0C4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Buah </w:t>
      </w:r>
      <w:r>
        <w:rPr>
          <w:rFonts w:ascii="Times New Roman" w:hAnsi="Times New Roman" w:cs="Times New Roman"/>
          <w:sz w:val="24"/>
          <w:szCs w:val="24"/>
        </w:rPr>
        <w:tab/>
      </w:r>
      <w:r>
        <w:rPr>
          <w:rFonts w:ascii="Times New Roman" w:hAnsi="Times New Roman" w:cs="Times New Roman"/>
          <w:sz w:val="24"/>
          <w:szCs w:val="24"/>
        </w:rPr>
        <w:tab/>
        <w:t>: potong</w:t>
      </w:r>
    </w:p>
    <w:p w:rsidR="009745BB" w:rsidRDefault="004B649C" w:rsidP="00FE0C4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Minyak </w:t>
      </w:r>
      <w:r>
        <w:rPr>
          <w:rFonts w:ascii="Times New Roman" w:hAnsi="Times New Roman" w:cs="Times New Roman"/>
          <w:sz w:val="24"/>
          <w:szCs w:val="24"/>
        </w:rPr>
        <w:tab/>
        <w:t>: sendok makan</w:t>
      </w:r>
    </w:p>
    <w:p w:rsidR="00F76E9E" w:rsidRPr="00984A44" w:rsidRDefault="00F76E9E" w:rsidP="00FE0C4F">
      <w:pPr>
        <w:spacing w:after="0" w:line="480" w:lineRule="auto"/>
        <w:ind w:left="270" w:hanging="270"/>
        <w:jc w:val="both"/>
        <w:rPr>
          <w:rFonts w:ascii="Times New Roman" w:hAnsi="Times New Roman" w:cs="Times New Roman"/>
          <w:sz w:val="24"/>
          <w:szCs w:val="24"/>
        </w:rPr>
      </w:pPr>
      <w:r w:rsidRPr="00984A44">
        <w:rPr>
          <w:rFonts w:ascii="Times New Roman" w:hAnsi="Times New Roman" w:cs="Times New Roman"/>
          <w:sz w:val="24"/>
          <w:szCs w:val="24"/>
        </w:rPr>
        <w:t xml:space="preserve">d. Asupan makanan lain yang mesti diperhatikan adalah makanan yang kaya serat seperti sayur dan buah. </w:t>
      </w:r>
    </w:p>
    <w:p w:rsidR="00F76E9E" w:rsidRPr="00984A44" w:rsidRDefault="00FE0C4F" w:rsidP="00FE0C4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76E9E" w:rsidRPr="00984A44">
        <w:rPr>
          <w:rFonts w:ascii="Times New Roman" w:hAnsi="Times New Roman" w:cs="Times New Roman"/>
          <w:sz w:val="24"/>
          <w:szCs w:val="24"/>
        </w:rPr>
        <w:t xml:space="preserve">(Riyadi &amp; Sukarmin, 2008) </w:t>
      </w:r>
    </w:p>
    <w:p w:rsidR="00F76E9E" w:rsidRPr="00984A44" w:rsidRDefault="00FE0C4F" w:rsidP="00FE0C4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b</w:t>
      </w:r>
      <w:r w:rsidR="00F76E9E" w:rsidRPr="00984A44">
        <w:rPr>
          <w:rFonts w:ascii="Times New Roman" w:hAnsi="Times New Roman" w:cs="Times New Roman"/>
          <w:sz w:val="24"/>
          <w:szCs w:val="24"/>
        </w:rPr>
        <w:t xml:space="preserve">. </w:t>
      </w:r>
      <w:r w:rsidR="00161E2F">
        <w:rPr>
          <w:rFonts w:ascii="Times New Roman" w:hAnsi="Times New Roman" w:cs="Times New Roman"/>
          <w:sz w:val="24"/>
          <w:szCs w:val="24"/>
        </w:rPr>
        <w:tab/>
      </w:r>
      <w:r w:rsidR="00F76E9E" w:rsidRPr="00984A44">
        <w:rPr>
          <w:rFonts w:ascii="Times New Roman" w:hAnsi="Times New Roman" w:cs="Times New Roman"/>
          <w:sz w:val="24"/>
          <w:szCs w:val="24"/>
        </w:rPr>
        <w:t xml:space="preserve">Peningkatan aktivitas fisik </w:t>
      </w:r>
    </w:p>
    <w:p w:rsidR="00161E2F" w:rsidRDefault="00F76E9E" w:rsidP="00FE0C4F">
      <w:pPr>
        <w:spacing w:after="0" w:line="480" w:lineRule="auto"/>
        <w:ind w:firstLine="720"/>
        <w:jc w:val="both"/>
        <w:rPr>
          <w:rFonts w:ascii="Times New Roman" w:hAnsi="Times New Roman" w:cs="Times New Roman"/>
          <w:sz w:val="24"/>
          <w:szCs w:val="24"/>
        </w:rPr>
      </w:pPr>
      <w:r w:rsidRPr="00984A44">
        <w:rPr>
          <w:rFonts w:ascii="Times New Roman" w:hAnsi="Times New Roman" w:cs="Times New Roman"/>
          <w:sz w:val="24"/>
          <w:szCs w:val="24"/>
        </w:rPr>
        <w:t>Peningkatan aktivitas fisik memiliki banyak keuntungan untuk mencegah diabetes melitus. Beberapa keuntungan tersebut antara lain meningkatkan kesehatan sistem kardiovaskuler, menurunkan tekanan darah, meningkatkan sensitivitas insulin, menurunkan kadar glukosa darah, membantu menurunkan berat badan, meningkatkan kadar kolesterol baik, dan meningkatkan densitas</w:t>
      </w:r>
      <w:r w:rsidR="00161E2F">
        <w:rPr>
          <w:rFonts w:ascii="Times New Roman" w:hAnsi="Times New Roman" w:cs="Times New Roman"/>
          <w:sz w:val="24"/>
          <w:szCs w:val="24"/>
        </w:rPr>
        <w:t xml:space="preserve"> tulang serta kesehatan mental.</w:t>
      </w:r>
    </w:p>
    <w:p w:rsidR="00F76E9E" w:rsidRPr="00984A44" w:rsidRDefault="00F76E9E" w:rsidP="00FE0C4F">
      <w:pPr>
        <w:spacing w:after="0" w:line="480" w:lineRule="auto"/>
        <w:ind w:firstLine="720"/>
        <w:jc w:val="both"/>
        <w:rPr>
          <w:rFonts w:ascii="Times New Roman" w:hAnsi="Times New Roman" w:cs="Times New Roman"/>
          <w:sz w:val="24"/>
          <w:szCs w:val="24"/>
        </w:rPr>
      </w:pPr>
      <w:r w:rsidRPr="00984A44">
        <w:rPr>
          <w:rFonts w:ascii="Times New Roman" w:hAnsi="Times New Roman" w:cs="Times New Roman"/>
          <w:sz w:val="24"/>
          <w:szCs w:val="24"/>
        </w:rPr>
        <w:t xml:space="preserve">Beberapa rekomendasi kementerian kesehatan di seluruh dunia mengenai aturan dalam berolahraga guna mencegah penyakit diabetes melitus antara lain : </w:t>
      </w:r>
    </w:p>
    <w:p w:rsidR="00F76E9E" w:rsidRPr="00FE0C4F" w:rsidRDefault="00F76E9E" w:rsidP="00FE0C4F">
      <w:pPr>
        <w:pStyle w:val="ListParagraph"/>
        <w:numPr>
          <w:ilvl w:val="0"/>
          <w:numId w:val="5"/>
        </w:numPr>
        <w:spacing w:line="480" w:lineRule="auto"/>
        <w:jc w:val="both"/>
        <w:rPr>
          <w:rFonts w:ascii="Times New Roman" w:hAnsi="Times New Roman" w:cs="Times New Roman"/>
          <w:sz w:val="24"/>
          <w:szCs w:val="24"/>
        </w:rPr>
      </w:pPr>
      <w:r w:rsidRPr="00FE0C4F">
        <w:rPr>
          <w:rFonts w:ascii="Times New Roman" w:hAnsi="Times New Roman" w:cs="Times New Roman"/>
          <w:sz w:val="24"/>
          <w:szCs w:val="24"/>
        </w:rPr>
        <w:t xml:space="preserve">Untuk anak-anak dan dewasa muda dianjurkan untuk melakukan olahraga dengan total waktu 60 menit per harinya setidaknya 2 kali dalam satu minggu dengan intensitas aktivitas fisik yang sedang. </w:t>
      </w:r>
    </w:p>
    <w:p w:rsidR="00F76E9E" w:rsidRPr="00FE0C4F" w:rsidRDefault="00F76E9E" w:rsidP="00FE0C4F">
      <w:pPr>
        <w:pStyle w:val="ListParagraph"/>
        <w:numPr>
          <w:ilvl w:val="0"/>
          <w:numId w:val="5"/>
        </w:numPr>
        <w:spacing w:line="480" w:lineRule="auto"/>
        <w:jc w:val="both"/>
        <w:rPr>
          <w:rFonts w:ascii="Times New Roman" w:hAnsi="Times New Roman" w:cs="Times New Roman"/>
          <w:sz w:val="24"/>
          <w:szCs w:val="24"/>
        </w:rPr>
      </w:pPr>
      <w:r w:rsidRPr="00FE0C4F">
        <w:rPr>
          <w:rFonts w:ascii="Times New Roman" w:hAnsi="Times New Roman" w:cs="Times New Roman"/>
          <w:sz w:val="24"/>
          <w:szCs w:val="24"/>
        </w:rPr>
        <w:lastRenderedPageBreak/>
        <w:t xml:space="preserve">Untuk orang dewasa dianjurkan untuk melakukan olahraga selama 30 menit per harinya selama 5 hari atau lebih dalam satuminggu dengan intensitas aktivitas fisik yang sedang (Avery &amp; Beckwith, 2009). </w:t>
      </w:r>
    </w:p>
    <w:p w:rsidR="00F76E9E" w:rsidRPr="00984A44" w:rsidRDefault="00FE0C4F" w:rsidP="00FE0C4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c</w:t>
      </w:r>
      <w:r w:rsidR="00F76E9E" w:rsidRPr="00984A44">
        <w:rPr>
          <w:rFonts w:ascii="Times New Roman" w:hAnsi="Times New Roman" w:cs="Times New Roman"/>
          <w:sz w:val="24"/>
          <w:szCs w:val="24"/>
        </w:rPr>
        <w:t xml:space="preserve">. </w:t>
      </w:r>
      <w:r w:rsidR="00161E2F">
        <w:rPr>
          <w:rFonts w:ascii="Times New Roman" w:hAnsi="Times New Roman" w:cs="Times New Roman"/>
          <w:sz w:val="24"/>
          <w:szCs w:val="24"/>
        </w:rPr>
        <w:tab/>
      </w:r>
      <w:r w:rsidR="00F76E9E" w:rsidRPr="00984A44">
        <w:rPr>
          <w:rFonts w:ascii="Times New Roman" w:hAnsi="Times New Roman" w:cs="Times New Roman"/>
          <w:sz w:val="24"/>
          <w:szCs w:val="24"/>
        </w:rPr>
        <w:t xml:space="preserve">Kurangi merokok </w:t>
      </w:r>
    </w:p>
    <w:p w:rsidR="00F76E9E" w:rsidRPr="00984A44" w:rsidRDefault="00F76E9E" w:rsidP="00FE0C4F">
      <w:pPr>
        <w:spacing w:after="0" w:line="480" w:lineRule="auto"/>
        <w:ind w:firstLine="720"/>
        <w:jc w:val="both"/>
        <w:rPr>
          <w:rFonts w:ascii="Times New Roman" w:hAnsi="Times New Roman" w:cs="Times New Roman"/>
          <w:sz w:val="24"/>
          <w:szCs w:val="24"/>
        </w:rPr>
      </w:pPr>
      <w:r w:rsidRPr="00984A44">
        <w:rPr>
          <w:rFonts w:ascii="Times New Roman" w:hAnsi="Times New Roman" w:cs="Times New Roman"/>
          <w:sz w:val="24"/>
          <w:szCs w:val="24"/>
        </w:rPr>
        <w:t>Dengan mengurangi perilaku merokok maka akan membantu dalam mengurangi angka kejadian suatu penyakit khusunya diabetes melitus. Merokok dapat meningkatkan angka kejadian penyakit jantung, paru-paru dan sereb</w:t>
      </w:r>
      <w:r w:rsidR="00161E2F">
        <w:rPr>
          <w:rFonts w:ascii="Times New Roman" w:hAnsi="Times New Roman" w:cs="Times New Roman"/>
          <w:sz w:val="24"/>
          <w:szCs w:val="24"/>
        </w:rPr>
        <w:t xml:space="preserve">rovaskuler </w:t>
      </w:r>
      <w:r w:rsidRPr="00984A44">
        <w:rPr>
          <w:rFonts w:ascii="Times New Roman" w:hAnsi="Times New Roman" w:cs="Times New Roman"/>
          <w:sz w:val="24"/>
          <w:szCs w:val="24"/>
        </w:rPr>
        <w:t xml:space="preserve">dimana beberapa penyakit tersebut sangan berkaitan dengan penyakit diabetes melitus. Sehingga dengan mengurangi merokok, setidaknya dapat mencegah kejadian penyakit diabetes melitus meskipun hanya sedikit kemungkinannya (Avery &amp; Beckwith, 2009). </w:t>
      </w:r>
    </w:p>
    <w:p w:rsidR="00F76E9E" w:rsidRPr="00984A44" w:rsidRDefault="00FE0C4F" w:rsidP="00FE0C4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d</w:t>
      </w:r>
      <w:r w:rsidR="00F76E9E" w:rsidRPr="00984A44">
        <w:rPr>
          <w:rFonts w:ascii="Times New Roman" w:hAnsi="Times New Roman" w:cs="Times New Roman"/>
          <w:sz w:val="24"/>
          <w:szCs w:val="24"/>
        </w:rPr>
        <w:t xml:space="preserve">. </w:t>
      </w:r>
      <w:r w:rsidR="00161E2F">
        <w:rPr>
          <w:rFonts w:ascii="Times New Roman" w:hAnsi="Times New Roman" w:cs="Times New Roman"/>
          <w:sz w:val="24"/>
          <w:szCs w:val="24"/>
        </w:rPr>
        <w:tab/>
      </w:r>
      <w:r w:rsidR="00F76E9E" w:rsidRPr="00984A44">
        <w:rPr>
          <w:rFonts w:ascii="Times New Roman" w:hAnsi="Times New Roman" w:cs="Times New Roman"/>
          <w:sz w:val="24"/>
          <w:szCs w:val="24"/>
        </w:rPr>
        <w:t xml:space="preserve">Kurangi konsumsi alkohol </w:t>
      </w:r>
    </w:p>
    <w:p w:rsidR="00E37133" w:rsidRDefault="00F76E9E" w:rsidP="00FE0C4F">
      <w:pPr>
        <w:spacing w:after="0" w:line="480" w:lineRule="auto"/>
        <w:ind w:firstLine="720"/>
        <w:jc w:val="both"/>
        <w:rPr>
          <w:rFonts w:ascii="Times New Roman" w:hAnsi="Times New Roman" w:cs="Times New Roman"/>
          <w:sz w:val="24"/>
          <w:szCs w:val="24"/>
        </w:rPr>
      </w:pPr>
      <w:r w:rsidRPr="00984A44">
        <w:rPr>
          <w:rFonts w:ascii="Times New Roman" w:hAnsi="Times New Roman" w:cs="Times New Roman"/>
          <w:sz w:val="24"/>
          <w:szCs w:val="24"/>
        </w:rPr>
        <w:t xml:space="preserve">Konsumsi alkohol yang berlebihan dapat menurunkan sensitivitas insulin sehingga dapat meningkatkan risiko untuk terkena diabetes melitus sehingga dengan </w:t>
      </w:r>
      <w:r w:rsidR="00161E2F">
        <w:rPr>
          <w:rFonts w:ascii="Times New Roman" w:hAnsi="Times New Roman" w:cs="Times New Roman"/>
          <w:sz w:val="24"/>
          <w:szCs w:val="24"/>
        </w:rPr>
        <w:t xml:space="preserve"> </w:t>
      </w:r>
      <w:r w:rsidRPr="00984A44">
        <w:rPr>
          <w:rFonts w:ascii="Times New Roman" w:hAnsi="Times New Roman" w:cs="Times New Roman"/>
          <w:sz w:val="24"/>
          <w:szCs w:val="24"/>
        </w:rPr>
        <w:t>mengurangi konsumsi alkohol dapat membantu mencegah kejadian penyakit diabetes melitus (Avery &amp; Beckwith, 2009).</w:t>
      </w:r>
    </w:p>
    <w:p w:rsidR="00340A14" w:rsidRDefault="00FE0C4F" w:rsidP="00340A14">
      <w:pPr>
        <w:spacing w:line="480" w:lineRule="auto"/>
        <w:jc w:val="both"/>
        <w:rPr>
          <w:rFonts w:ascii="Times New Roman" w:hAnsi="Times New Roman" w:cs="Times New Roman"/>
          <w:b/>
          <w:sz w:val="24"/>
          <w:szCs w:val="24"/>
        </w:rPr>
      </w:pPr>
      <w:r>
        <w:rPr>
          <w:rFonts w:ascii="Times New Roman" w:hAnsi="Times New Roman" w:cs="Times New Roman"/>
          <w:b/>
          <w:sz w:val="24"/>
          <w:szCs w:val="24"/>
        </w:rPr>
        <w:t>E.</w:t>
      </w:r>
      <w:r w:rsidR="00340A14" w:rsidRPr="00340A14">
        <w:rPr>
          <w:rFonts w:ascii="Times New Roman" w:hAnsi="Times New Roman" w:cs="Times New Roman"/>
          <w:b/>
          <w:sz w:val="24"/>
          <w:szCs w:val="24"/>
        </w:rPr>
        <w:t xml:space="preserve"> </w:t>
      </w:r>
      <w:r w:rsidR="00340A14">
        <w:rPr>
          <w:rFonts w:ascii="Times New Roman" w:hAnsi="Times New Roman" w:cs="Times New Roman"/>
          <w:b/>
          <w:sz w:val="24"/>
          <w:szCs w:val="24"/>
        </w:rPr>
        <w:tab/>
      </w:r>
      <w:r w:rsidR="00340A14" w:rsidRPr="00340A14">
        <w:rPr>
          <w:rFonts w:ascii="Times New Roman" w:hAnsi="Times New Roman" w:cs="Times New Roman"/>
          <w:b/>
          <w:sz w:val="24"/>
          <w:szCs w:val="24"/>
        </w:rPr>
        <w:t>Penelitian Terkait</w:t>
      </w:r>
    </w:p>
    <w:p w:rsidR="007656F8" w:rsidRDefault="00340A14" w:rsidP="007656F8">
      <w:pPr>
        <w:spacing w:line="480" w:lineRule="auto"/>
        <w:jc w:val="both"/>
        <w:rPr>
          <w:rFonts w:ascii="Times New Roman" w:hAnsi="Times New Roman" w:cs="Times New Roman"/>
          <w:sz w:val="24"/>
          <w:szCs w:val="24"/>
        </w:rPr>
      </w:pPr>
      <w:r>
        <w:rPr>
          <w:rFonts w:ascii="Times New Roman" w:hAnsi="Times New Roman" w:cs="Times New Roman"/>
          <w:b/>
          <w:sz w:val="24"/>
          <w:szCs w:val="24"/>
        </w:rPr>
        <w:tab/>
      </w:r>
      <w:r w:rsidR="00D45C6E">
        <w:rPr>
          <w:rFonts w:ascii="Times New Roman" w:hAnsi="Times New Roman" w:cs="Times New Roman"/>
          <w:sz w:val="24"/>
          <w:szCs w:val="24"/>
        </w:rPr>
        <w:t>H</w:t>
      </w:r>
      <w:r w:rsidR="00D45C6E" w:rsidRPr="00917AB8">
        <w:rPr>
          <w:rFonts w:ascii="Times New Roman" w:hAnsi="Times New Roman" w:cs="Times New Roman"/>
          <w:sz w:val="24"/>
          <w:szCs w:val="24"/>
        </w:rPr>
        <w:t>andayani (</w:t>
      </w:r>
      <w:r w:rsidR="00D45C6E">
        <w:rPr>
          <w:rFonts w:ascii="Times New Roman" w:hAnsi="Times New Roman" w:cs="Times New Roman"/>
          <w:sz w:val="24"/>
          <w:szCs w:val="24"/>
        </w:rPr>
        <w:t xml:space="preserve">2003) dalam penelitianya </w:t>
      </w:r>
      <w:r w:rsidR="005A775C">
        <w:rPr>
          <w:rFonts w:ascii="Times New Roman" w:hAnsi="Times New Roman" w:cs="Times New Roman"/>
          <w:sz w:val="24"/>
          <w:szCs w:val="24"/>
        </w:rPr>
        <w:t>faktor-fak</w:t>
      </w:r>
      <w:r w:rsidR="005A775C" w:rsidRPr="00917AB8">
        <w:rPr>
          <w:rFonts w:ascii="Times New Roman" w:hAnsi="Times New Roman" w:cs="Times New Roman"/>
          <w:sz w:val="24"/>
          <w:szCs w:val="24"/>
        </w:rPr>
        <w:t>tor resiko diabetes militus tipe 2 dimana didapatkan hasil resiko untuk terjadi DM tipe 2 pada subyek yang memiliki riwayat</w:t>
      </w:r>
      <w:r w:rsidR="005A775C">
        <w:rPr>
          <w:rFonts w:ascii="Times New Roman" w:hAnsi="Times New Roman" w:cs="Times New Roman"/>
          <w:sz w:val="24"/>
          <w:szCs w:val="24"/>
        </w:rPr>
        <w:t xml:space="preserve"> keluarga DM tipe 2 sebesar 6</w:t>
      </w:r>
      <w:r w:rsidR="005A775C" w:rsidRPr="00917AB8">
        <w:rPr>
          <w:rFonts w:ascii="Times New Roman" w:hAnsi="Times New Roman" w:cs="Times New Roman"/>
          <w:sz w:val="24"/>
          <w:szCs w:val="24"/>
        </w:rPr>
        <w:t xml:space="preserve"> kali lebih besar dibandingkan dengan subjek yang tidak mengetahui ada atau tidaknya keluarga untuk kejadian DM tipe</w:t>
      </w:r>
      <w:r w:rsidR="00D45C6E">
        <w:rPr>
          <w:rFonts w:ascii="Times New Roman" w:hAnsi="Times New Roman" w:cs="Times New Roman"/>
          <w:sz w:val="24"/>
          <w:szCs w:val="24"/>
        </w:rPr>
        <w:t xml:space="preserve"> 2.</w:t>
      </w:r>
    </w:p>
    <w:p w:rsidR="00571BC6" w:rsidRDefault="005A1243" w:rsidP="00571BC6">
      <w:pPr>
        <w:spacing w:after="0" w:line="480" w:lineRule="auto"/>
        <w:ind w:firstLine="720"/>
        <w:jc w:val="both"/>
        <w:rPr>
          <w:rFonts w:ascii="Times New Roman" w:hAnsi="Times New Roman" w:cs="Times New Roman"/>
          <w:sz w:val="24"/>
          <w:szCs w:val="24"/>
        </w:rPr>
      </w:pPr>
      <w:r w:rsidRPr="005A1243">
        <w:rPr>
          <w:rFonts w:ascii="Times New Roman" w:hAnsi="Times New Roman" w:cs="Times New Roman"/>
          <w:sz w:val="24"/>
          <w:szCs w:val="24"/>
        </w:rPr>
        <w:lastRenderedPageBreak/>
        <w:t xml:space="preserve">Hasil penelitian yang dilakukan oleh Nuryani (2012) tentang Gambaran pengetahuan dan perilaku pengelolaan penyakit diabetes melitus pada penderita diabetes melitus di Puskesmas Parit H.Husin II Pontianak </w:t>
      </w:r>
      <w:r>
        <w:rPr>
          <w:rFonts w:ascii="Times New Roman" w:hAnsi="Times New Roman" w:cs="Times New Roman"/>
          <w:sz w:val="24"/>
          <w:szCs w:val="24"/>
        </w:rPr>
        <w:t>adalah s</w:t>
      </w:r>
      <w:r w:rsidRPr="005A1243">
        <w:rPr>
          <w:rFonts w:ascii="Times New Roman" w:hAnsi="Times New Roman" w:cs="Times New Roman"/>
          <w:sz w:val="24"/>
          <w:szCs w:val="24"/>
        </w:rPr>
        <w:t>ebagian besar responden memiliki pengetahuan yang baik tentang penyakit Diabetes melitus, sedangkan perilaku pengelolaan penyakit Diabetes melitus  sebagian besar responden termasuk dalam kategori cukup.</w:t>
      </w:r>
    </w:p>
    <w:p w:rsidR="00571BC6" w:rsidRDefault="00571BC6" w:rsidP="007656F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Dalam penelitian Ferawati (2014) didapatkan hasil bahwa d</w:t>
      </w:r>
      <w:r w:rsidRPr="00571BC6">
        <w:rPr>
          <w:rFonts w:ascii="Times New Roman" w:hAnsi="Times New Roman" w:cs="Times New Roman"/>
          <w:sz w:val="24"/>
          <w:szCs w:val="24"/>
        </w:rPr>
        <w:t>ukungan keluarga dalam bentuk dukungan informasi dan emosional berhubungan dengan perilaku pengelolaan penyakit DM tipe 2 pada pasien di wilayah kerja Puskesmas Purnama Kecamatan Po</w:t>
      </w:r>
      <w:r>
        <w:rPr>
          <w:rFonts w:ascii="Times New Roman" w:hAnsi="Times New Roman" w:cs="Times New Roman"/>
          <w:sz w:val="24"/>
          <w:szCs w:val="24"/>
        </w:rPr>
        <w:t>ntianak Selatan Kota Pontianak.</w:t>
      </w:r>
    </w:p>
    <w:p w:rsidR="007656F8" w:rsidRPr="007656F8" w:rsidRDefault="007656F8" w:rsidP="007656F8">
      <w:pPr>
        <w:spacing w:after="0" w:line="480" w:lineRule="auto"/>
        <w:ind w:firstLine="720"/>
        <w:jc w:val="both"/>
        <w:rPr>
          <w:rFonts w:ascii="Times New Roman" w:hAnsi="Times New Roman" w:cs="Times New Roman"/>
          <w:sz w:val="24"/>
          <w:szCs w:val="24"/>
        </w:rPr>
      </w:pPr>
      <w:r w:rsidRPr="007656F8">
        <w:rPr>
          <w:rFonts w:ascii="Times New Roman" w:hAnsi="Times New Roman" w:cs="Times New Roman"/>
          <w:sz w:val="24"/>
          <w:szCs w:val="24"/>
        </w:rPr>
        <w:t xml:space="preserve">Leventhal (Ibrahim, </w:t>
      </w:r>
      <w:r w:rsidRPr="007656F8">
        <w:rPr>
          <w:rFonts w:ascii="Times New Roman" w:hAnsi="Times New Roman" w:cs="Times New Roman"/>
          <w:bCs/>
          <w:sz w:val="24"/>
          <w:szCs w:val="24"/>
        </w:rPr>
        <w:t>Desa</w:t>
      </w:r>
      <w:r w:rsidRPr="007656F8">
        <w:rPr>
          <w:rFonts w:ascii="Times New Roman" w:hAnsi="Times New Roman" w:cs="Times New Roman"/>
          <w:sz w:val="24"/>
          <w:szCs w:val="24"/>
        </w:rPr>
        <w:t xml:space="preserve"> &amp; </w:t>
      </w:r>
      <w:r w:rsidRPr="007656F8">
        <w:rPr>
          <w:rFonts w:ascii="Times New Roman" w:hAnsi="Times New Roman" w:cs="Times New Roman"/>
          <w:bCs/>
          <w:sz w:val="24"/>
          <w:szCs w:val="24"/>
        </w:rPr>
        <w:t>Chiew-Tong,</w:t>
      </w:r>
      <w:r w:rsidRPr="007656F8">
        <w:rPr>
          <w:rFonts w:ascii="Times New Roman" w:hAnsi="Times New Roman" w:cs="Times New Roman"/>
          <w:sz w:val="24"/>
          <w:szCs w:val="24"/>
        </w:rPr>
        <w:t xml:space="preserve"> 2011) menjelaskan ketika seseorang dihadapkan pada suatu penyakit akan menggambarkan penyakit tersebut sesuai dengan pemikirannya sendiri dalam rangka untuk memahami dan menanggapi masalah yang dihadapi. Persepsi negatif seseorang terhadap penyakit yang diderita dapat menimbulkan ketidakbahagiaan, sehingga akan menyebabkan seseorang tersebut enggan untuk menjalani perawatan dan pengobatan. Begitu pula sebaliknya, persepsi positif seseorang terhadap penyakit yang diderita akan membuat seseorang menjalani perawatan dan pengobatan secara teratur.</w:t>
      </w:r>
    </w:p>
    <w:p w:rsidR="007656F8" w:rsidRPr="007656F8" w:rsidRDefault="007656F8" w:rsidP="007656F8">
      <w:pPr>
        <w:spacing w:after="0" w:line="480" w:lineRule="auto"/>
        <w:jc w:val="both"/>
        <w:rPr>
          <w:rFonts w:ascii="Times New Roman" w:hAnsi="Times New Roman" w:cs="Times New Roman"/>
          <w:sz w:val="24"/>
          <w:szCs w:val="24"/>
        </w:rPr>
      </w:pPr>
      <w:r w:rsidRPr="007656F8">
        <w:rPr>
          <w:rFonts w:ascii="Times New Roman" w:hAnsi="Times New Roman" w:cs="Times New Roman"/>
          <w:sz w:val="24"/>
          <w:szCs w:val="24"/>
        </w:rPr>
        <w:t xml:space="preserve">     </w:t>
      </w:r>
      <w:r w:rsidRPr="007656F8">
        <w:rPr>
          <w:rFonts w:ascii="Times New Roman" w:hAnsi="Times New Roman" w:cs="Times New Roman"/>
          <w:sz w:val="24"/>
          <w:szCs w:val="24"/>
        </w:rPr>
        <w:tab/>
        <w:t xml:space="preserve"> Pernyataan dari Leventhal didukung oleh penelitian yang dilakukan oleh Timmers, </w:t>
      </w:r>
      <w:r w:rsidRPr="007656F8">
        <w:rPr>
          <w:rFonts w:ascii="Times New Roman" w:hAnsi="Times New Roman" w:cs="Times New Roman"/>
          <w:bCs/>
          <w:sz w:val="24"/>
          <w:szCs w:val="24"/>
        </w:rPr>
        <w:t>Thong, Dekker, Boeschoten, Heijmans, Rijken, Weinman &amp; Kaptein</w:t>
      </w:r>
      <w:r w:rsidRPr="007656F8">
        <w:rPr>
          <w:rFonts w:ascii="Times New Roman" w:hAnsi="Times New Roman" w:cs="Times New Roman"/>
          <w:sz w:val="24"/>
          <w:szCs w:val="24"/>
        </w:rPr>
        <w:t xml:space="preserve"> (2008) pada pasien dialisis. Penelitian tersebut menunjukkan bahwa persepsi penyakit berkontribusi terhadap kualitas hidup pasien. Apabila persepsi pasien terhadap penyakit yang diderita negatif, maka kualitas hidup pasien akan rendah, </w:t>
      </w:r>
      <w:r w:rsidRPr="007656F8">
        <w:rPr>
          <w:rFonts w:ascii="Times New Roman" w:hAnsi="Times New Roman" w:cs="Times New Roman"/>
          <w:sz w:val="24"/>
          <w:szCs w:val="24"/>
        </w:rPr>
        <w:lastRenderedPageBreak/>
        <w:t>sedangkan apabila persepsi pasien terhadap penyakit yang diderita positif, maka kualitas hidup pasien akan tinggi.</w:t>
      </w:r>
    </w:p>
    <w:p w:rsidR="007656F8" w:rsidRPr="007656F8" w:rsidRDefault="007656F8" w:rsidP="007656F8">
      <w:pPr>
        <w:spacing w:after="0" w:line="480" w:lineRule="auto"/>
        <w:jc w:val="both"/>
        <w:rPr>
          <w:rFonts w:ascii="Times New Roman" w:hAnsi="Times New Roman" w:cs="Times New Roman"/>
          <w:sz w:val="24"/>
          <w:szCs w:val="24"/>
        </w:rPr>
      </w:pPr>
      <w:r w:rsidRPr="007656F8">
        <w:rPr>
          <w:rFonts w:ascii="Times New Roman" w:hAnsi="Times New Roman" w:cs="Times New Roman"/>
          <w:sz w:val="24"/>
          <w:szCs w:val="24"/>
        </w:rPr>
        <w:tab/>
        <w:t xml:space="preserve">      Keharusan penderita diabetes mellitus dalam mengubah pola hidupnya agar gula darah dalam tubuh tetap seimbang dapat mengakibatkan mereka rentan terhadap stres, karena stres akan terjadi apabila seseorang merasakan adanya ketidaksesuaian antara sumber daya yang dimiliki dengan tuntutan situasi yang harus dijalankan. Ketika tuntutan situasi dirasakan berbeda dengan situasi sebelumnya dan terlalu berat, maka stres akan terjadi (Middlebrooks &amp; Audage, 2008).</w:t>
      </w:r>
    </w:p>
    <w:p w:rsidR="007656F8" w:rsidRPr="007656F8" w:rsidRDefault="007656F8" w:rsidP="007656F8">
      <w:pPr>
        <w:spacing w:after="0" w:line="480" w:lineRule="auto"/>
        <w:jc w:val="both"/>
        <w:rPr>
          <w:rFonts w:ascii="Times New Roman" w:hAnsi="Times New Roman" w:cs="Times New Roman"/>
          <w:sz w:val="24"/>
          <w:szCs w:val="24"/>
        </w:rPr>
      </w:pPr>
      <w:r w:rsidRPr="007656F8">
        <w:rPr>
          <w:rFonts w:ascii="Times New Roman" w:hAnsi="Times New Roman" w:cs="Times New Roman"/>
          <w:sz w:val="24"/>
          <w:szCs w:val="24"/>
        </w:rPr>
        <w:tab/>
        <w:t xml:space="preserve">      Menurut Mitra (2008) t</w:t>
      </w:r>
      <w:r w:rsidRPr="007656F8">
        <w:rPr>
          <w:rStyle w:val="hps"/>
          <w:rFonts w:ascii="Times New Roman" w:hAnsi="Times New Roman" w:cs="Times New Roman"/>
          <w:sz w:val="24"/>
          <w:szCs w:val="24"/>
        </w:rPr>
        <w:t>ingkat stres yang tinggi dapat memicu kadar gula darah seseorang semakin meningkat, sehingga s</w:t>
      </w:r>
      <w:r w:rsidRPr="007656F8">
        <w:rPr>
          <w:rFonts w:ascii="Times New Roman" w:hAnsi="Times New Roman" w:cs="Times New Roman"/>
          <w:sz w:val="24"/>
          <w:szCs w:val="24"/>
        </w:rPr>
        <w:t xml:space="preserve">emakin tinggi tingkat stres yang dialami oleh penderita diabetes, maka penyakit diabetes mellitus yang diderita akan semakin bertambah buruk. </w:t>
      </w:r>
    </w:p>
    <w:p w:rsidR="003004D7" w:rsidRPr="00155E9B" w:rsidRDefault="003004D7" w:rsidP="003004D7">
      <w:pPr>
        <w:spacing w:after="0" w:line="480" w:lineRule="auto"/>
        <w:ind w:firstLine="720"/>
        <w:jc w:val="both"/>
        <w:rPr>
          <w:rFonts w:ascii="Times New Roman" w:hAnsi="Times New Roman" w:cs="Times New Roman"/>
          <w:sz w:val="24"/>
          <w:szCs w:val="24"/>
        </w:rPr>
      </w:pPr>
      <w:r w:rsidRPr="00155E9B">
        <w:rPr>
          <w:rFonts w:ascii="Times New Roman" w:hAnsi="Times New Roman" w:cs="Times New Roman"/>
          <w:sz w:val="24"/>
          <w:szCs w:val="24"/>
        </w:rPr>
        <w:t>Menurut John (2012) dalam penelitiannya menyimpulkan bahwa terdapat hubungan antara umur dan riwayat keluarga menderita DM dengan kejadian DM Tipe 2 pada pasien rawat jalan di Poliklinik Penyakit Dalam BLU RSUP Prof. Dr. R. D. Kandou Manado. Orang yang berumur ≥45 tahun 8 kali lebih berisiko menderita DM Tipe 2 dibandingkan dengan orang yang berumur &lt;45 tahun, sedangkan orang yang memiliki riwayat keluarga menderita DM 5 kali lebih berisiko menderita DM Tipe 2 dibandingkan dengan orang yang tidak memiliki riwayat keluarga menderita DM.</w:t>
      </w:r>
    </w:p>
    <w:p w:rsidR="003004D7" w:rsidRPr="00155E9B" w:rsidRDefault="003004D7" w:rsidP="003004D7">
      <w:pPr>
        <w:spacing w:after="0" w:line="480" w:lineRule="auto"/>
        <w:jc w:val="both"/>
        <w:rPr>
          <w:rFonts w:ascii="Times New Roman" w:hAnsi="Times New Roman" w:cs="Times New Roman"/>
          <w:sz w:val="24"/>
          <w:szCs w:val="24"/>
        </w:rPr>
      </w:pPr>
    </w:p>
    <w:p w:rsidR="003004D7" w:rsidRDefault="003004D7" w:rsidP="003004D7">
      <w:pPr>
        <w:spacing w:after="0" w:line="480" w:lineRule="auto"/>
        <w:ind w:firstLine="720"/>
        <w:jc w:val="both"/>
        <w:rPr>
          <w:rFonts w:ascii="Times New Roman" w:hAnsi="Times New Roman" w:cs="Times New Roman"/>
          <w:sz w:val="24"/>
          <w:szCs w:val="24"/>
        </w:rPr>
      </w:pPr>
      <w:r w:rsidRPr="00155E9B">
        <w:rPr>
          <w:rFonts w:ascii="Times New Roman" w:hAnsi="Times New Roman" w:cs="Times New Roman"/>
          <w:sz w:val="24"/>
          <w:szCs w:val="24"/>
        </w:rPr>
        <w:lastRenderedPageBreak/>
        <w:t xml:space="preserve">Berdasarkan hasil penelitian </w:t>
      </w:r>
      <w:r>
        <w:rPr>
          <w:rFonts w:ascii="Times New Roman" w:hAnsi="Times New Roman" w:cs="Times New Roman"/>
          <w:sz w:val="24"/>
          <w:szCs w:val="24"/>
        </w:rPr>
        <w:t xml:space="preserve">yang dilakukan oleh </w:t>
      </w:r>
      <w:r w:rsidRPr="00155E9B">
        <w:rPr>
          <w:rFonts w:ascii="Times New Roman" w:hAnsi="Times New Roman" w:cs="Times New Roman"/>
          <w:sz w:val="24"/>
          <w:szCs w:val="24"/>
        </w:rPr>
        <w:t>Ginanjar</w:t>
      </w:r>
      <w:r>
        <w:rPr>
          <w:rFonts w:ascii="Times New Roman" w:hAnsi="Times New Roman" w:cs="Times New Roman"/>
          <w:sz w:val="24"/>
          <w:szCs w:val="24"/>
        </w:rPr>
        <w:t xml:space="preserve"> (2012</w:t>
      </w:r>
      <w:r w:rsidRPr="00155E9B">
        <w:rPr>
          <w:rFonts w:ascii="Times New Roman" w:hAnsi="Times New Roman" w:cs="Times New Roman"/>
          <w:sz w:val="24"/>
          <w:szCs w:val="24"/>
        </w:rPr>
        <w:t xml:space="preserve">) </w:t>
      </w:r>
      <w:r>
        <w:rPr>
          <w:rFonts w:ascii="Times New Roman" w:hAnsi="Times New Roman" w:cs="Times New Roman"/>
          <w:sz w:val="24"/>
          <w:szCs w:val="24"/>
        </w:rPr>
        <w:t xml:space="preserve">yang berjudul </w:t>
      </w:r>
      <w:r w:rsidRPr="00155E9B">
        <w:rPr>
          <w:rFonts w:ascii="Times New Roman" w:hAnsi="Times New Roman" w:cs="Times New Roman"/>
          <w:sz w:val="24"/>
          <w:szCs w:val="24"/>
        </w:rPr>
        <w:t>Hubungan Antara Perilaku Pengendalian Diabetes dan Kadar Glukosa Darah Pasien Rawat Jalan Diabetes Melitus  dapat disimpulkan bahwa ada hubungan yang bermakna antara kebiasaan</w:t>
      </w:r>
      <w:r>
        <w:rPr>
          <w:rFonts w:ascii="Times New Roman" w:hAnsi="Times New Roman" w:cs="Times New Roman"/>
          <w:sz w:val="24"/>
          <w:szCs w:val="24"/>
        </w:rPr>
        <w:t xml:space="preserve"> atau </w:t>
      </w:r>
      <w:r w:rsidRPr="00155E9B">
        <w:rPr>
          <w:rFonts w:ascii="Times New Roman" w:hAnsi="Times New Roman" w:cs="Times New Roman"/>
          <w:sz w:val="24"/>
          <w:szCs w:val="24"/>
        </w:rPr>
        <w:t>keteraturan  minum obat, aktivitas fisik, olahraga dan kebiasaan makan dengan kadar glukosa darah pasien Diabetes Melitus di RSUD Arjawinangun Kabupaten Cirebon.</w:t>
      </w:r>
    </w:p>
    <w:p w:rsidR="003004D7" w:rsidRDefault="003004D7" w:rsidP="003004D7">
      <w:pPr>
        <w:spacing w:after="0" w:line="480" w:lineRule="auto"/>
        <w:ind w:firstLine="720"/>
        <w:jc w:val="both"/>
        <w:rPr>
          <w:rFonts w:ascii="Times New Roman" w:hAnsi="Times New Roman" w:cs="Times New Roman"/>
          <w:sz w:val="24"/>
          <w:szCs w:val="24"/>
        </w:rPr>
      </w:pPr>
    </w:p>
    <w:p w:rsidR="003004D7" w:rsidRDefault="003004D7" w:rsidP="003004D7">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Susanti (2013) dalam penelitiannya tentang </w:t>
      </w:r>
      <w:r w:rsidRPr="008E7F6A">
        <w:rPr>
          <w:rFonts w:ascii="Times New Roman" w:hAnsi="Times New Roman" w:cs="Times New Roman"/>
          <w:sz w:val="24"/>
          <w:szCs w:val="24"/>
        </w:rPr>
        <w:t xml:space="preserve">dukungan keluarga meningkatkan kepatuhan diet pasien diabetes  mellitus di ruang rawat inap </w:t>
      </w:r>
      <w:r>
        <w:rPr>
          <w:rFonts w:ascii="Times New Roman" w:hAnsi="Times New Roman" w:cs="Times New Roman"/>
          <w:sz w:val="24"/>
          <w:szCs w:val="24"/>
        </w:rPr>
        <w:t>RS</w:t>
      </w:r>
      <w:r w:rsidRPr="008E7F6A">
        <w:rPr>
          <w:rFonts w:ascii="Times New Roman" w:hAnsi="Times New Roman" w:cs="Times New Roman"/>
          <w:sz w:val="24"/>
          <w:szCs w:val="24"/>
        </w:rPr>
        <w:t>. Baptis Kediri</w:t>
      </w:r>
      <w:r>
        <w:rPr>
          <w:rFonts w:ascii="Times New Roman" w:hAnsi="Times New Roman" w:cs="Times New Roman"/>
          <w:sz w:val="24"/>
          <w:szCs w:val="24"/>
        </w:rPr>
        <w:t xml:space="preserve"> didapatkan hasil bahwa </w:t>
      </w:r>
      <w:r w:rsidRPr="008E7F6A">
        <w:rPr>
          <w:rFonts w:ascii="Times New Roman" w:hAnsi="Times New Roman" w:cs="Times New Roman"/>
          <w:sz w:val="24"/>
          <w:szCs w:val="24"/>
        </w:rPr>
        <w:t>dukungan keluarga dapat meningkatkan kepatuhan diet pasien Diabetes Mellitus</w:t>
      </w:r>
      <w:r>
        <w:rPr>
          <w:rFonts w:ascii="Times New Roman" w:hAnsi="Times New Roman" w:cs="Times New Roman"/>
          <w:sz w:val="24"/>
          <w:szCs w:val="24"/>
        </w:rPr>
        <w:t>, hal</w:t>
      </w:r>
      <w:r w:rsidRPr="008E7F6A">
        <w:rPr>
          <w:rFonts w:ascii="Times New Roman" w:hAnsi="Times New Roman" w:cs="Times New Roman"/>
          <w:sz w:val="24"/>
          <w:szCs w:val="24"/>
        </w:rPr>
        <w:t xml:space="preserve"> ini disebabkan karena adanya dukungan keluarga yang baik dalam menjalani terapi diet dan dengan dukungan keluarga yang baik membuat pasien Diabetes Mellitus menjadi termotivasi untuk menjalani pola makan seimbang</w:t>
      </w:r>
      <w:r>
        <w:rPr>
          <w:rFonts w:ascii="Times New Roman" w:hAnsi="Times New Roman" w:cs="Times New Roman"/>
          <w:sz w:val="24"/>
          <w:szCs w:val="24"/>
        </w:rPr>
        <w:t xml:space="preserve"> sehingga komplikasi Diabetes Melitus dapat dikendalikan.</w:t>
      </w:r>
    </w:p>
    <w:p w:rsidR="003004D7" w:rsidRDefault="003004D7" w:rsidP="003004D7">
      <w:pPr>
        <w:spacing w:after="0" w:line="480" w:lineRule="auto"/>
        <w:ind w:firstLine="720"/>
        <w:jc w:val="both"/>
        <w:rPr>
          <w:rFonts w:ascii="Times New Roman" w:hAnsi="Times New Roman" w:cs="Times New Roman"/>
          <w:sz w:val="24"/>
          <w:szCs w:val="24"/>
        </w:rPr>
      </w:pPr>
    </w:p>
    <w:p w:rsidR="00FE0C4F" w:rsidRDefault="003004D7" w:rsidP="003004D7">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Pernyataan yang dilakukan oleh Susanti didikung oleh penelitian yang dilakukan oleh Abdurahim (2014) bahwa </w:t>
      </w:r>
      <w:r w:rsidRPr="007C4E8F">
        <w:rPr>
          <w:rFonts w:ascii="Times New Roman" w:hAnsi="Times New Roman" w:cs="Times New Roman"/>
          <w:sz w:val="24"/>
          <w:szCs w:val="24"/>
        </w:rPr>
        <w:t>terdapat hubungan pengetahuan dan dukungan keluarga dengan kepatuhan menjalani diet diabetes melitus di poliklinik RSUD Kota Tidore Kepulauan Provinsi Maluku Utara</w:t>
      </w:r>
      <w:r>
        <w:rPr>
          <w:rFonts w:ascii="Times New Roman" w:hAnsi="Times New Roman" w:cs="Times New Roman"/>
          <w:sz w:val="24"/>
          <w:szCs w:val="24"/>
        </w:rPr>
        <w:t xml:space="preserve">. </w:t>
      </w:r>
      <w:r w:rsidRPr="00241E78">
        <w:rPr>
          <w:rFonts w:ascii="Times New Roman" w:hAnsi="Times New Roman" w:cs="Times New Roman"/>
          <w:sz w:val="24"/>
          <w:szCs w:val="24"/>
        </w:rPr>
        <w:t xml:space="preserve">Dukungan keluarga juga menjadi faktor yang penting yang mempengaruhi kepatuhan, diharapkan anggota keluarga mampu untuk meningkatkan dukungannya sehingga </w:t>
      </w:r>
      <w:r>
        <w:rPr>
          <w:rFonts w:ascii="Times New Roman" w:hAnsi="Times New Roman" w:cs="Times New Roman"/>
          <w:sz w:val="24"/>
          <w:szCs w:val="24"/>
        </w:rPr>
        <w:t xml:space="preserve">perilaku </w:t>
      </w:r>
      <w:r w:rsidRPr="00241E78">
        <w:rPr>
          <w:rFonts w:ascii="Times New Roman" w:hAnsi="Times New Roman" w:cs="Times New Roman"/>
          <w:sz w:val="24"/>
          <w:szCs w:val="24"/>
        </w:rPr>
        <w:t>ketidaktaatan terhadap program diit yang akan dilaksanakan lebih dapat dikurangi.</w:t>
      </w:r>
    </w:p>
    <w:p w:rsidR="00571BC6" w:rsidRPr="00E906D1" w:rsidRDefault="00FE0C4F" w:rsidP="00FE0C4F">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F.</w:t>
      </w:r>
      <w:r w:rsidR="00ED7D4B" w:rsidRPr="00ED7D4B">
        <w:rPr>
          <w:rFonts w:ascii="Times New Roman" w:hAnsi="Times New Roman" w:cs="Times New Roman"/>
          <w:b/>
          <w:sz w:val="24"/>
          <w:szCs w:val="24"/>
        </w:rPr>
        <w:t xml:space="preserve"> </w:t>
      </w:r>
      <w:r w:rsidR="00ED7D4B" w:rsidRPr="00ED7D4B">
        <w:rPr>
          <w:rFonts w:ascii="Times New Roman" w:hAnsi="Times New Roman" w:cs="Times New Roman"/>
          <w:b/>
          <w:sz w:val="24"/>
          <w:szCs w:val="24"/>
        </w:rPr>
        <w:tab/>
        <w:t>Kerangka Teori</w:t>
      </w:r>
      <w:r w:rsidR="00BD4DF1">
        <w:rPr>
          <w:rFonts w:ascii="Times New Roman" w:hAnsi="Times New Roman" w:cs="Times New Roman"/>
          <w:b/>
          <w:sz w:val="24"/>
          <w:szCs w:val="24"/>
        </w:rPr>
        <w:tab/>
      </w:r>
    </w:p>
    <w:p w:rsidR="007B4108" w:rsidRDefault="00BD4DF1" w:rsidP="00571BC6">
      <w:pPr>
        <w:spacing w:after="0" w:line="240" w:lineRule="auto"/>
        <w:jc w:val="center"/>
        <w:rPr>
          <w:rFonts w:ascii="Times New Roman" w:hAnsi="Times New Roman" w:cs="Times New Roman"/>
        </w:rPr>
      </w:pPr>
      <w:r w:rsidRPr="00BD4DF1">
        <w:rPr>
          <w:rFonts w:ascii="Times New Roman" w:hAnsi="Times New Roman" w:cs="Times New Roman"/>
        </w:rPr>
        <w:t>Gambar 2.1 kerangka teori</w:t>
      </w:r>
    </w:p>
    <w:p w:rsidR="00FE0C4F" w:rsidRDefault="00FE0C4F" w:rsidP="00571BC6">
      <w:pPr>
        <w:spacing w:after="0" w:line="240" w:lineRule="auto"/>
        <w:jc w:val="center"/>
        <w:rPr>
          <w:rFonts w:ascii="Times New Roman" w:hAnsi="Times New Roman" w:cs="Times New Roman"/>
          <w:b/>
          <w:sz w:val="24"/>
          <w:szCs w:val="24"/>
        </w:rPr>
      </w:pPr>
    </w:p>
    <w:p w:rsidR="009C2E75" w:rsidRDefault="007B4108" w:rsidP="00571BC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Faktor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Keyak</w:t>
      </w:r>
      <w:r w:rsidR="00F96C16">
        <w:rPr>
          <w:rFonts w:ascii="Times New Roman" w:hAnsi="Times New Roman" w:cs="Times New Roman"/>
          <w:b/>
          <w:sz w:val="24"/>
          <w:szCs w:val="24"/>
        </w:rPr>
        <w:t>inan pasien</w:t>
      </w:r>
      <w:r w:rsidR="00F96C16">
        <w:rPr>
          <w:rFonts w:ascii="Times New Roman" w:hAnsi="Times New Roman" w:cs="Times New Roman"/>
          <w:b/>
          <w:sz w:val="24"/>
          <w:szCs w:val="24"/>
        </w:rPr>
        <w:tab/>
        <w:t xml:space="preserve">                   </w:t>
      </w:r>
      <w:r>
        <w:rPr>
          <w:rFonts w:ascii="Times New Roman" w:hAnsi="Times New Roman" w:cs="Times New Roman"/>
          <w:b/>
          <w:sz w:val="24"/>
          <w:szCs w:val="24"/>
        </w:rPr>
        <w:t>Tindakan</w:t>
      </w:r>
    </w:p>
    <w:p w:rsidR="00ED7D4B" w:rsidRPr="009C2E75" w:rsidRDefault="004037AD" w:rsidP="00571BC6">
      <w:pPr>
        <w:spacing w:after="0" w:line="240" w:lineRule="auto"/>
        <w:jc w:val="both"/>
        <w:rPr>
          <w:rFonts w:ascii="Times New Roman" w:hAnsi="Times New Roman" w:cs="Times New Roman"/>
          <w:b/>
          <w:sz w:val="24"/>
          <w:szCs w:val="24"/>
        </w:rPr>
      </w:pPr>
      <w:r w:rsidRPr="004037AD">
        <w:rPr>
          <w:rFonts w:ascii="Times New Roman" w:hAnsi="Times New Roman" w:cs="Times New Roman"/>
          <w:noProof/>
          <w:sz w:val="24"/>
          <w:szCs w:val="24"/>
        </w:rPr>
        <w:pict>
          <v:rect id="_x0000_s1050" style="position:absolute;left:0;text-align:left;margin-left:98.4pt;margin-top:11.1pt;width:239.1pt;height:441pt;z-index:-251632640" strokeweight="3pt"/>
        </w:pict>
      </w:r>
      <w:r w:rsidR="000B777C">
        <w:rPr>
          <w:rFonts w:ascii="Times New Roman" w:hAnsi="Times New Roman" w:cs="Times New Roman"/>
          <w:sz w:val="24"/>
          <w:szCs w:val="24"/>
        </w:rPr>
        <w:tab/>
      </w:r>
    </w:p>
    <w:p w:rsidR="00ED7D4B" w:rsidRDefault="003C516D" w:rsidP="00571BC6">
      <w:pPr>
        <w:spacing w:after="0" w:line="480" w:lineRule="auto"/>
        <w:jc w:val="both"/>
        <w:rPr>
          <w:rFonts w:ascii="Times New Roman" w:hAnsi="Times New Roman" w:cs="Times New Roman"/>
          <w:sz w:val="24"/>
          <w:szCs w:val="24"/>
        </w:rPr>
      </w:pPr>
      <w:r w:rsidRPr="004037AD">
        <w:rPr>
          <w:rFonts w:ascii="Times New Roman" w:hAnsi="Times New Roman" w:cs="Times New Roman"/>
          <w:noProof/>
          <w:sz w:val="24"/>
          <w:szCs w:val="24"/>
          <w:lang w:eastAsia="zh-TW"/>
        </w:rPr>
        <w:pict>
          <v:shapetype id="_x0000_t202" coordsize="21600,21600" o:spt="202" path="m,l,21600r21600,l21600,xe">
            <v:stroke joinstyle="miter"/>
            <v:path gradientshapeok="t" o:connecttype="rect"/>
          </v:shapetype>
          <v:shape id="_x0000_s1030" type="#_x0000_t202" style="position:absolute;left:0;text-align:left;margin-left:-46.4pt;margin-top:9.6pt;width:119pt;height:135.6pt;z-index:251664384;mso-width-relative:margin;mso-height-relative:margin">
            <v:textbox style="mso-next-textbox:#_x0000_s1030">
              <w:txbxContent>
                <w:p w:rsidR="00FA7775" w:rsidRPr="00FE0C4F" w:rsidRDefault="00FA7775" w:rsidP="00FA7775">
                  <w:pPr>
                    <w:spacing w:after="0" w:line="240" w:lineRule="auto"/>
                    <w:rPr>
                      <w:rFonts w:ascii="Times New Roman" w:hAnsi="Times New Roman" w:cs="Times New Roman"/>
                      <w:sz w:val="20"/>
                      <w:szCs w:val="20"/>
                    </w:rPr>
                  </w:pPr>
                  <w:r w:rsidRPr="00FE0C4F">
                    <w:rPr>
                      <w:rFonts w:ascii="Times New Roman" w:hAnsi="Times New Roman" w:cs="Times New Roman"/>
                      <w:sz w:val="20"/>
                      <w:szCs w:val="20"/>
                    </w:rPr>
                    <w:t>Variabel Demografik:</w:t>
                  </w:r>
                </w:p>
                <w:p w:rsidR="00FA7775" w:rsidRPr="00FE0C4F" w:rsidRDefault="00FA7775" w:rsidP="00FA7775">
                  <w:pPr>
                    <w:pStyle w:val="ListParagraph"/>
                    <w:numPr>
                      <w:ilvl w:val="0"/>
                      <w:numId w:val="1"/>
                    </w:numPr>
                    <w:spacing w:after="0" w:line="240" w:lineRule="auto"/>
                    <w:rPr>
                      <w:rFonts w:ascii="Times New Roman" w:hAnsi="Times New Roman" w:cs="Times New Roman"/>
                      <w:sz w:val="20"/>
                      <w:szCs w:val="20"/>
                    </w:rPr>
                  </w:pPr>
                  <w:r w:rsidRPr="00FE0C4F">
                    <w:rPr>
                      <w:rFonts w:ascii="Times New Roman" w:hAnsi="Times New Roman" w:cs="Times New Roman"/>
                      <w:sz w:val="20"/>
                      <w:szCs w:val="20"/>
                    </w:rPr>
                    <w:t>Usia</w:t>
                  </w:r>
                </w:p>
                <w:p w:rsidR="00FA7775" w:rsidRPr="00FE0C4F" w:rsidRDefault="00FA7775" w:rsidP="00FA7775">
                  <w:pPr>
                    <w:pStyle w:val="ListParagraph"/>
                    <w:numPr>
                      <w:ilvl w:val="0"/>
                      <w:numId w:val="1"/>
                    </w:numPr>
                    <w:spacing w:after="0" w:line="240" w:lineRule="auto"/>
                    <w:rPr>
                      <w:rFonts w:ascii="Times New Roman" w:hAnsi="Times New Roman" w:cs="Times New Roman"/>
                      <w:sz w:val="20"/>
                      <w:szCs w:val="20"/>
                    </w:rPr>
                  </w:pPr>
                  <w:r w:rsidRPr="00FE0C4F">
                    <w:rPr>
                      <w:rFonts w:ascii="Times New Roman" w:hAnsi="Times New Roman" w:cs="Times New Roman"/>
                      <w:sz w:val="20"/>
                      <w:szCs w:val="20"/>
                    </w:rPr>
                    <w:t>Gender</w:t>
                  </w:r>
                </w:p>
                <w:p w:rsidR="00FA7775" w:rsidRDefault="00FA7775" w:rsidP="00FA7775">
                  <w:pPr>
                    <w:pStyle w:val="ListParagraph"/>
                    <w:numPr>
                      <w:ilvl w:val="0"/>
                      <w:numId w:val="1"/>
                    </w:numPr>
                    <w:spacing w:after="0" w:line="240" w:lineRule="auto"/>
                    <w:rPr>
                      <w:rFonts w:ascii="Times New Roman" w:hAnsi="Times New Roman" w:cs="Times New Roman"/>
                      <w:sz w:val="20"/>
                      <w:szCs w:val="20"/>
                    </w:rPr>
                  </w:pPr>
                  <w:r w:rsidRPr="00FE0C4F">
                    <w:rPr>
                      <w:rFonts w:ascii="Times New Roman" w:hAnsi="Times New Roman" w:cs="Times New Roman"/>
                      <w:sz w:val="20"/>
                      <w:szCs w:val="20"/>
                    </w:rPr>
                    <w:t>Etnis / budaya</w:t>
                  </w:r>
                </w:p>
                <w:p w:rsidR="003C516D" w:rsidRPr="00FE0C4F" w:rsidRDefault="003C516D" w:rsidP="003C516D">
                  <w:pPr>
                    <w:pStyle w:val="ListParagraph"/>
                    <w:spacing w:after="0" w:line="240" w:lineRule="auto"/>
                    <w:ind w:left="360"/>
                    <w:rPr>
                      <w:rFonts w:ascii="Times New Roman" w:hAnsi="Times New Roman" w:cs="Times New Roman"/>
                      <w:sz w:val="20"/>
                      <w:szCs w:val="20"/>
                    </w:rPr>
                  </w:pPr>
                </w:p>
                <w:p w:rsidR="00FA7775" w:rsidRPr="00FE0C4F" w:rsidRDefault="003C516D" w:rsidP="00FA7775">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Variabel sosiopsikologis </w:t>
                  </w:r>
                </w:p>
                <w:p w:rsidR="00FA7775" w:rsidRPr="00FE0C4F" w:rsidRDefault="00FA7775" w:rsidP="00FA7775">
                  <w:pPr>
                    <w:pStyle w:val="ListParagraph"/>
                    <w:numPr>
                      <w:ilvl w:val="0"/>
                      <w:numId w:val="2"/>
                    </w:numPr>
                    <w:spacing w:after="0" w:line="240" w:lineRule="auto"/>
                    <w:rPr>
                      <w:rFonts w:ascii="Times New Roman" w:hAnsi="Times New Roman" w:cs="Times New Roman"/>
                      <w:sz w:val="20"/>
                      <w:szCs w:val="20"/>
                    </w:rPr>
                  </w:pPr>
                  <w:r w:rsidRPr="00FE0C4F">
                    <w:rPr>
                      <w:rFonts w:ascii="Times New Roman" w:hAnsi="Times New Roman" w:cs="Times New Roman"/>
                      <w:sz w:val="20"/>
                      <w:szCs w:val="20"/>
                    </w:rPr>
                    <w:t>Kepribadian</w:t>
                  </w:r>
                </w:p>
                <w:p w:rsidR="00FA7775" w:rsidRPr="00FE0C4F" w:rsidRDefault="00FA7775" w:rsidP="00FA7775">
                  <w:pPr>
                    <w:pStyle w:val="ListParagraph"/>
                    <w:numPr>
                      <w:ilvl w:val="0"/>
                      <w:numId w:val="2"/>
                    </w:numPr>
                    <w:spacing w:after="0" w:line="240" w:lineRule="auto"/>
                    <w:rPr>
                      <w:rFonts w:ascii="Times New Roman" w:hAnsi="Times New Roman" w:cs="Times New Roman"/>
                      <w:sz w:val="20"/>
                      <w:szCs w:val="20"/>
                    </w:rPr>
                  </w:pPr>
                  <w:r w:rsidRPr="00FE0C4F">
                    <w:rPr>
                      <w:rFonts w:ascii="Times New Roman" w:hAnsi="Times New Roman" w:cs="Times New Roman"/>
                      <w:sz w:val="20"/>
                      <w:szCs w:val="20"/>
                    </w:rPr>
                    <w:t>Kelas social</w:t>
                  </w:r>
                </w:p>
                <w:p w:rsidR="00FA7775" w:rsidRPr="00FE0C4F" w:rsidRDefault="00FA7775" w:rsidP="00FA7775">
                  <w:pPr>
                    <w:pStyle w:val="ListParagraph"/>
                    <w:numPr>
                      <w:ilvl w:val="0"/>
                      <w:numId w:val="2"/>
                    </w:numPr>
                    <w:spacing w:after="0" w:line="240" w:lineRule="auto"/>
                    <w:rPr>
                      <w:rFonts w:ascii="Times New Roman" w:hAnsi="Times New Roman" w:cs="Times New Roman"/>
                      <w:sz w:val="20"/>
                      <w:szCs w:val="20"/>
                    </w:rPr>
                  </w:pPr>
                  <w:r w:rsidRPr="00FE0C4F">
                    <w:rPr>
                      <w:rFonts w:ascii="Times New Roman" w:hAnsi="Times New Roman" w:cs="Times New Roman"/>
                      <w:sz w:val="20"/>
                      <w:szCs w:val="20"/>
                    </w:rPr>
                    <w:t>Tekanan dan pilihan kelompok</w:t>
                  </w:r>
                </w:p>
                <w:p w:rsidR="00FA7775" w:rsidRPr="00FE0C4F" w:rsidRDefault="00FA7775">
                  <w:pPr>
                    <w:rPr>
                      <w:rFonts w:ascii="Times New Roman" w:hAnsi="Times New Roman" w:cs="Times New Roman"/>
                      <w:sz w:val="20"/>
                      <w:szCs w:val="20"/>
                    </w:rPr>
                  </w:pPr>
                </w:p>
                <w:p w:rsidR="00FA7775" w:rsidRPr="00FE0C4F" w:rsidRDefault="00FA7775">
                  <w:pPr>
                    <w:rPr>
                      <w:sz w:val="20"/>
                      <w:szCs w:val="20"/>
                    </w:rPr>
                  </w:pPr>
                </w:p>
              </w:txbxContent>
            </v:textbox>
          </v:shape>
        </w:pict>
      </w:r>
      <w:r w:rsidR="004037AD">
        <w:rPr>
          <w:rFonts w:ascii="Times New Roman" w:hAnsi="Times New Roman" w:cs="Times New Roman"/>
          <w:noProof/>
          <w:sz w:val="24"/>
          <w:szCs w:val="24"/>
        </w:rPr>
        <w:pict>
          <v:shape id="_x0000_s1035" type="#_x0000_t202" style="position:absolute;left:0;text-align:left;margin-left:222.7pt;margin-top:3.6pt;width:104.6pt;height:89.65pt;z-index:251669504;mso-width-relative:margin;mso-height-relative:margin" strokeweight="3pt">
            <v:textbox style="mso-next-textbox:#_x0000_s1035">
              <w:txbxContent>
                <w:p w:rsidR="00221D3D" w:rsidRPr="00FE0C4F" w:rsidRDefault="00221D3D" w:rsidP="00447658">
                  <w:pPr>
                    <w:jc w:val="center"/>
                    <w:rPr>
                      <w:rFonts w:ascii="Times New Roman" w:hAnsi="Times New Roman" w:cs="Times New Roman"/>
                      <w:sz w:val="20"/>
                      <w:szCs w:val="20"/>
                    </w:rPr>
                  </w:pPr>
                  <w:r w:rsidRPr="00FE0C4F">
                    <w:rPr>
                      <w:rFonts w:ascii="Times New Roman" w:hAnsi="Times New Roman" w:cs="Times New Roman"/>
                      <w:sz w:val="20"/>
                      <w:szCs w:val="20"/>
                    </w:rPr>
                    <w:t>Persepsi pasien dengan riwayat turunan diabetes melitus tentang</w:t>
                  </w:r>
                  <w:r w:rsidR="00A96317" w:rsidRPr="00FE0C4F">
                    <w:rPr>
                      <w:rFonts w:ascii="Times New Roman" w:hAnsi="Times New Roman" w:cs="Times New Roman"/>
                      <w:sz w:val="20"/>
                      <w:szCs w:val="20"/>
                    </w:rPr>
                    <w:t xml:space="preserve"> kerentanan penyakit yang dirasa</w:t>
                  </w:r>
                </w:p>
                <w:p w:rsidR="00221D3D" w:rsidRPr="00A96317" w:rsidRDefault="00221D3D" w:rsidP="00447658">
                  <w:pPr>
                    <w:jc w:val="center"/>
                    <w:rPr>
                      <w:sz w:val="24"/>
                      <w:szCs w:val="24"/>
                    </w:rPr>
                  </w:pPr>
                </w:p>
              </w:txbxContent>
            </v:textbox>
          </v:shape>
        </w:pict>
      </w:r>
      <w:r w:rsidR="004037AD">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47" type="#_x0000_t32" style="position:absolute;left:0;text-align:left;margin-left:411.05pt;margin-top:16.05pt;width:.05pt;height:19.25pt;z-index:251681792" o:connectortype="straight" strokeweight="3pt">
            <v:stroke endarrow="block"/>
          </v:shape>
        </w:pict>
      </w:r>
      <w:r w:rsidR="004037AD">
        <w:rPr>
          <w:rFonts w:ascii="Times New Roman" w:hAnsi="Times New Roman" w:cs="Times New Roman"/>
          <w:noProof/>
          <w:sz w:val="24"/>
          <w:szCs w:val="24"/>
        </w:rPr>
        <w:pict>
          <v:shape id="_x0000_s1045" type="#_x0000_t32" style="position:absolute;left:0;text-align:left;margin-left:349.25pt;margin-top:16.05pt;width:61.2pt;height:0;z-index:251679744" o:connectortype="curved" adj="-156300,-1,-156300" strokeweight="3pt"/>
        </w:pict>
      </w:r>
      <w:r w:rsidR="004037AD">
        <w:rPr>
          <w:rFonts w:ascii="Times New Roman" w:hAnsi="Times New Roman" w:cs="Times New Roman"/>
          <w:noProof/>
          <w:sz w:val="24"/>
          <w:szCs w:val="24"/>
        </w:rPr>
        <w:pict>
          <v:shape id="_x0000_s1040" type="#_x0000_t32" style="position:absolute;left:0;text-align:left;margin-left:349.25pt;margin-top:16.05pt;width:0;height:211.95pt;z-index:251674624" o:connectortype="straight" strokeweight="3pt"/>
        </w:pict>
      </w:r>
    </w:p>
    <w:p w:rsidR="00ED7D4B" w:rsidRDefault="004037AD" w:rsidP="00571BC6">
      <w:pPr>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w:pict>
          <v:shape id="_x0000_s1039" type="#_x0000_t32" style="position:absolute;left:0;text-align:left;margin-left:209.05pt;margin-top:1.55pt;width:1.4pt;height:336.35pt;z-index:251673600" o:connectortype="straight"/>
        </w:pict>
      </w:r>
      <w:r>
        <w:rPr>
          <w:rFonts w:ascii="Times New Roman" w:hAnsi="Times New Roman" w:cs="Times New Roman"/>
          <w:noProof/>
          <w:sz w:val="24"/>
          <w:szCs w:val="24"/>
        </w:rPr>
        <w:pict>
          <v:shape id="_x0000_s1038" type="#_x0000_t202" style="position:absolute;left:0;text-align:left;margin-left:365.8pt;margin-top:7.85pt;width:86.6pt;height:39.7pt;z-index:251672576;mso-width-relative:margin;mso-height-relative:margin" strokeweight="3pt">
            <v:textbox style="mso-next-textbox:#_x0000_s1038">
              <w:txbxContent>
                <w:p w:rsidR="00221D3D" w:rsidRPr="00FE0C4F" w:rsidRDefault="00A96317" w:rsidP="00A96317">
                  <w:pPr>
                    <w:jc w:val="center"/>
                    <w:rPr>
                      <w:rFonts w:ascii="Times New Roman" w:hAnsi="Times New Roman" w:cs="Times New Roman"/>
                      <w:sz w:val="20"/>
                      <w:szCs w:val="20"/>
                    </w:rPr>
                  </w:pPr>
                  <w:r w:rsidRPr="00FE0C4F">
                    <w:rPr>
                      <w:rFonts w:ascii="Times New Roman" w:hAnsi="Times New Roman" w:cs="Times New Roman"/>
                      <w:sz w:val="20"/>
                      <w:szCs w:val="20"/>
                    </w:rPr>
                    <w:t>Ada Hubungan</w:t>
                  </w:r>
                </w:p>
                <w:p w:rsidR="00221D3D" w:rsidRPr="00FE0C4F" w:rsidRDefault="00221D3D" w:rsidP="00A96317">
                  <w:pPr>
                    <w:jc w:val="center"/>
                    <w:rPr>
                      <w:sz w:val="20"/>
                      <w:szCs w:val="20"/>
                    </w:rPr>
                  </w:pPr>
                </w:p>
              </w:txbxContent>
            </v:textbox>
          </v:shape>
        </w:pict>
      </w:r>
      <w:r>
        <w:rPr>
          <w:rFonts w:ascii="Times New Roman" w:hAnsi="Times New Roman" w:cs="Times New Roman"/>
          <w:noProof/>
          <w:sz w:val="24"/>
          <w:szCs w:val="24"/>
        </w:rPr>
        <w:pict>
          <v:shape id="_x0000_s1041" type="#_x0000_t32" style="position:absolute;left:0;text-align:left;margin-left:209.05pt;margin-top:1.55pt;width:13.65pt;height:.05pt;z-index:251675648" o:connectortype="straight">
            <v:stroke endarrow="block"/>
          </v:shape>
        </w:pict>
      </w:r>
    </w:p>
    <w:p w:rsidR="00ED7D4B" w:rsidRDefault="004037AD" w:rsidP="00571BC6">
      <w:pPr>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w:pict>
          <v:shape id="_x0000_s1048" type="#_x0000_t32" style="position:absolute;left:0;text-align:left;margin-left:409.55pt;margin-top:30.25pt;width:.05pt;height:19.25pt;z-index:251682816" o:connectortype="straight" strokeweight="3pt">
            <v:stroke endarrow="block"/>
          </v:shape>
        </w:pict>
      </w:r>
      <w:r>
        <w:rPr>
          <w:rFonts w:ascii="Times New Roman" w:hAnsi="Times New Roman" w:cs="Times New Roman"/>
          <w:noProof/>
          <w:sz w:val="24"/>
          <w:szCs w:val="24"/>
        </w:rPr>
        <w:pict>
          <v:shape id="_x0000_s1046" type="#_x0000_t32" style="position:absolute;left:0;text-align:left;margin-left:348.65pt;margin-top:30.25pt;width:61.2pt;height:0;z-index:251680768" o:connectortype="straight" strokeweight="3pt"/>
        </w:pict>
      </w:r>
    </w:p>
    <w:p w:rsidR="00ED7D4B" w:rsidRDefault="004037AD" w:rsidP="00571BC6">
      <w:pPr>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w:pict>
          <v:shape id="_x0000_s1034" type="#_x0000_t202" style="position:absolute;left:0;text-align:left;margin-left:222.1pt;margin-top:20.25pt;width:104.6pt;height:92.65pt;z-index:251668480;mso-width-relative:margin;mso-height-relative:margin" strokeweight="3pt">
            <v:textbox style="mso-next-textbox:#_x0000_s1034">
              <w:txbxContent>
                <w:p w:rsidR="00221D3D" w:rsidRPr="00FE0C4F" w:rsidRDefault="00A96317" w:rsidP="00447658">
                  <w:pPr>
                    <w:jc w:val="center"/>
                    <w:rPr>
                      <w:sz w:val="20"/>
                      <w:szCs w:val="20"/>
                    </w:rPr>
                  </w:pPr>
                  <w:r w:rsidRPr="00FE0C4F">
                    <w:rPr>
                      <w:rFonts w:ascii="Times New Roman" w:hAnsi="Times New Roman" w:cs="Times New Roman"/>
                      <w:sz w:val="20"/>
                      <w:szCs w:val="20"/>
                    </w:rPr>
                    <w:t>Persepsi pasien dengan riwayat turunan diabetes melitus tentang Keseriusan penyakit yang dirasakan</w:t>
                  </w:r>
                </w:p>
              </w:txbxContent>
            </v:textbox>
          </v:shape>
        </w:pict>
      </w:r>
      <w:r>
        <w:rPr>
          <w:rFonts w:ascii="Times New Roman" w:hAnsi="Times New Roman" w:cs="Times New Roman"/>
          <w:noProof/>
          <w:sz w:val="24"/>
          <w:szCs w:val="24"/>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53" type="#_x0000_t13" style="position:absolute;left:0;text-align:left;margin-left:72.6pt;margin-top:3.55pt;width:25.8pt;height:15.7pt;z-index:251686912" fillcolor="black [3213]" strokecolor="black [3213]"/>
        </w:pict>
      </w:r>
      <w:r>
        <w:rPr>
          <w:rFonts w:ascii="Times New Roman" w:hAnsi="Times New Roman" w:cs="Times New Roman"/>
          <w:noProof/>
          <w:sz w:val="24"/>
          <w:szCs w:val="24"/>
        </w:rPr>
        <w:pict>
          <v:shape id="_x0000_s1037" type="#_x0000_t202" style="position:absolute;left:0;text-align:left;margin-left:366.7pt;margin-top:21.6pt;width:86.6pt;height:37.8pt;z-index:251671552;mso-width-relative:margin;mso-height-relative:margin" strokeweight="3pt">
            <v:textbox style="mso-next-textbox:#_x0000_s1037">
              <w:txbxContent>
                <w:p w:rsidR="00221D3D" w:rsidRPr="00FE0C4F" w:rsidRDefault="00A96317" w:rsidP="00A96317">
                  <w:pPr>
                    <w:jc w:val="center"/>
                    <w:rPr>
                      <w:rFonts w:ascii="Times New Roman" w:hAnsi="Times New Roman" w:cs="Times New Roman"/>
                      <w:sz w:val="20"/>
                      <w:szCs w:val="20"/>
                    </w:rPr>
                  </w:pPr>
                  <w:r w:rsidRPr="00FE0C4F">
                    <w:rPr>
                      <w:rFonts w:ascii="Times New Roman" w:hAnsi="Times New Roman" w:cs="Times New Roman"/>
                      <w:sz w:val="20"/>
                      <w:szCs w:val="20"/>
                    </w:rPr>
                    <w:t>Tidak ada hubungan</w:t>
                  </w:r>
                </w:p>
                <w:p w:rsidR="00221D3D" w:rsidRPr="00FE0C4F" w:rsidRDefault="00221D3D" w:rsidP="00A96317">
                  <w:pPr>
                    <w:jc w:val="center"/>
                    <w:rPr>
                      <w:sz w:val="20"/>
                      <w:szCs w:val="20"/>
                    </w:rPr>
                  </w:pPr>
                </w:p>
              </w:txbxContent>
            </v:textbox>
          </v:shape>
        </w:pict>
      </w:r>
    </w:p>
    <w:p w:rsidR="00ED7D4B" w:rsidRDefault="004037AD" w:rsidP="00ED7D4B">
      <w:pPr>
        <w:spacing w:line="480" w:lineRule="auto"/>
        <w:jc w:val="both"/>
        <w:rPr>
          <w:rFonts w:ascii="Times New Roman" w:hAnsi="Times New Roman" w:cs="Times New Roman"/>
          <w:sz w:val="24"/>
          <w:szCs w:val="24"/>
        </w:rPr>
      </w:pPr>
      <w:r>
        <w:rPr>
          <w:rFonts w:ascii="Times New Roman" w:hAnsi="Times New Roman" w:cs="Times New Roman"/>
          <w:noProof/>
          <w:sz w:val="24"/>
          <w:szCs w:val="24"/>
        </w:rPr>
        <w:pict>
          <v:shape id="_x0000_s1043" type="#_x0000_t32" style="position:absolute;left:0;text-align:left;margin-left:208.95pt;margin-top:34.75pt;width:13.65pt;height:.05pt;z-index:251677696" o:connectortype="straight">
            <v:stroke endarrow="block"/>
          </v:shape>
        </w:pict>
      </w:r>
    </w:p>
    <w:p w:rsidR="00ED7D4B" w:rsidRDefault="004037AD" w:rsidP="00221D3D">
      <w:pPr>
        <w:tabs>
          <w:tab w:val="left" w:pos="7728"/>
          <w:tab w:val="right" w:pos="8597"/>
        </w:tabs>
        <w:spacing w:line="480" w:lineRule="auto"/>
        <w:jc w:val="both"/>
        <w:rPr>
          <w:rFonts w:ascii="Times New Roman" w:hAnsi="Times New Roman" w:cs="Times New Roman"/>
          <w:sz w:val="24"/>
          <w:szCs w:val="24"/>
        </w:rPr>
      </w:pPr>
      <w:r>
        <w:rPr>
          <w:rFonts w:ascii="Times New Roman" w:hAnsi="Times New Roman" w:cs="Times New Roman"/>
          <w:noProof/>
          <w:sz w:val="24"/>
          <w:szCs w:val="24"/>
        </w:rPr>
        <w:pict>
          <v:shape id="_x0000_s1031" type="#_x0000_t202" style="position:absolute;left:0;text-align:left;margin-left:104.1pt;margin-top:17.1pt;width:90.3pt;height:65.2pt;z-index:251665408;mso-width-relative:margin;mso-height-relative:margin" strokeweight="3pt">
            <v:textbox style="mso-next-textbox:#_x0000_s1031">
              <w:txbxContent>
                <w:p w:rsidR="00A96317" w:rsidRPr="00FE0C4F" w:rsidRDefault="00221D3D" w:rsidP="00A96317">
                  <w:pPr>
                    <w:spacing w:after="0" w:line="240" w:lineRule="auto"/>
                    <w:rPr>
                      <w:rFonts w:ascii="Times New Roman" w:hAnsi="Times New Roman" w:cs="Times New Roman"/>
                      <w:sz w:val="20"/>
                      <w:szCs w:val="20"/>
                    </w:rPr>
                  </w:pPr>
                  <w:r w:rsidRPr="00FE0C4F">
                    <w:rPr>
                      <w:rFonts w:ascii="Times New Roman" w:hAnsi="Times New Roman" w:cs="Times New Roman"/>
                      <w:sz w:val="20"/>
                      <w:szCs w:val="20"/>
                    </w:rPr>
                    <w:t xml:space="preserve">Persepsi </w:t>
                  </w:r>
                  <w:r w:rsidR="006667CE">
                    <w:rPr>
                      <w:rFonts w:ascii="Times New Roman" w:hAnsi="Times New Roman" w:cs="Times New Roman"/>
                      <w:sz w:val="20"/>
                      <w:szCs w:val="20"/>
                    </w:rPr>
                    <w:t>keluarga</w:t>
                  </w:r>
                </w:p>
                <w:p w:rsidR="00FA7775" w:rsidRPr="00FE0C4F" w:rsidRDefault="003C516D" w:rsidP="00A96317">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pasien dengan riwayat </w:t>
                  </w:r>
                  <w:r w:rsidR="00221D3D" w:rsidRPr="00FE0C4F">
                    <w:rPr>
                      <w:rFonts w:ascii="Times New Roman" w:hAnsi="Times New Roman" w:cs="Times New Roman"/>
                      <w:sz w:val="20"/>
                      <w:szCs w:val="20"/>
                    </w:rPr>
                    <w:t>diabetes melitus</w:t>
                  </w:r>
                </w:p>
                <w:p w:rsidR="00FA7775" w:rsidRPr="00FE0C4F" w:rsidRDefault="00FA7775" w:rsidP="00A96317">
                  <w:pPr>
                    <w:spacing w:after="0" w:line="240" w:lineRule="auto"/>
                    <w:rPr>
                      <w:sz w:val="20"/>
                      <w:szCs w:val="20"/>
                    </w:rPr>
                  </w:pPr>
                </w:p>
              </w:txbxContent>
            </v:textbox>
          </v:shape>
        </w:pict>
      </w:r>
      <w:r w:rsidR="00221D3D">
        <w:rPr>
          <w:rFonts w:ascii="Times New Roman" w:hAnsi="Times New Roman" w:cs="Times New Roman"/>
          <w:sz w:val="24"/>
          <w:szCs w:val="24"/>
        </w:rPr>
        <w:tab/>
      </w:r>
      <w:r w:rsidR="00221D3D">
        <w:rPr>
          <w:rFonts w:ascii="Times New Roman" w:hAnsi="Times New Roman" w:cs="Times New Roman"/>
          <w:sz w:val="24"/>
          <w:szCs w:val="24"/>
        </w:rPr>
        <w:tab/>
      </w:r>
    </w:p>
    <w:p w:rsidR="00ED7D4B" w:rsidRDefault="004037AD" w:rsidP="00ED7D4B">
      <w:pPr>
        <w:spacing w:line="480" w:lineRule="auto"/>
        <w:jc w:val="both"/>
        <w:rPr>
          <w:rFonts w:ascii="Times New Roman" w:hAnsi="Times New Roman" w:cs="Times New Roman"/>
          <w:sz w:val="24"/>
          <w:szCs w:val="24"/>
        </w:rPr>
      </w:pPr>
      <w:r>
        <w:rPr>
          <w:rFonts w:ascii="Times New Roman" w:hAnsi="Times New Roman" w:cs="Times New Roman"/>
          <w:noProof/>
          <w:sz w:val="24"/>
          <w:szCs w:val="24"/>
        </w:rPr>
        <w:pict>
          <v:shape id="_x0000_s1033" type="#_x0000_t202" style="position:absolute;left:0;text-align:left;margin-left:223.6pt;margin-top:22.4pt;width:103.7pt;height:95.75pt;z-index:251667456;mso-width-relative:margin;mso-height-relative:margin" strokeweight="3pt">
            <v:textbox style="mso-next-textbox:#_x0000_s1033">
              <w:txbxContent>
                <w:p w:rsidR="00221D3D" w:rsidRPr="00FE0C4F" w:rsidRDefault="00A96317" w:rsidP="00447658">
                  <w:pPr>
                    <w:jc w:val="center"/>
                    <w:rPr>
                      <w:rFonts w:ascii="Times New Roman" w:hAnsi="Times New Roman" w:cs="Times New Roman"/>
                      <w:sz w:val="20"/>
                      <w:szCs w:val="20"/>
                    </w:rPr>
                  </w:pPr>
                  <w:r w:rsidRPr="00FE0C4F">
                    <w:rPr>
                      <w:rFonts w:ascii="Times New Roman" w:hAnsi="Times New Roman" w:cs="Times New Roman"/>
                      <w:sz w:val="20"/>
                      <w:szCs w:val="20"/>
                    </w:rPr>
                    <w:t>Persepsi pasien dengan riwayat turunan diabetes melitus tentang manfaat yang dirasakan</w:t>
                  </w:r>
                </w:p>
                <w:p w:rsidR="00221D3D" w:rsidRPr="00FE0C4F" w:rsidRDefault="00221D3D" w:rsidP="00447658">
                  <w:pPr>
                    <w:jc w:val="center"/>
                    <w:rPr>
                      <w:sz w:val="20"/>
                      <w:szCs w:val="20"/>
                    </w:rPr>
                  </w:pPr>
                </w:p>
              </w:txbxContent>
            </v:textbox>
          </v:shape>
        </w:pict>
      </w:r>
      <w:r>
        <w:rPr>
          <w:rFonts w:ascii="Times New Roman" w:hAnsi="Times New Roman" w:cs="Times New Roman"/>
          <w:noProof/>
          <w:sz w:val="24"/>
          <w:szCs w:val="24"/>
        </w:rPr>
        <w:pict>
          <v:shape id="_x0000_s1051" type="#_x0000_t32" style="position:absolute;left:0;text-align:left;margin-left:194.4pt;margin-top:10.4pt;width:14.05pt;height:0;z-index:251684864" o:connectortype="straight"/>
        </w:pict>
      </w:r>
      <w:r>
        <w:rPr>
          <w:rFonts w:ascii="Times New Roman" w:hAnsi="Times New Roman" w:cs="Times New Roman"/>
          <w:noProof/>
          <w:sz w:val="24"/>
          <w:szCs w:val="24"/>
        </w:rPr>
        <w:pict>
          <v:shape id="_x0000_s1052" type="#_x0000_t13" style="position:absolute;left:0;text-align:left;margin-left:337.5pt;margin-top:36.4pt;width:30.85pt;height:15.7pt;z-index:251685888" fillcolor="black [3213]" strokecolor="black [3213]"/>
        </w:pict>
      </w:r>
      <w:r>
        <w:rPr>
          <w:rFonts w:ascii="Times New Roman" w:hAnsi="Times New Roman" w:cs="Times New Roman"/>
          <w:noProof/>
          <w:sz w:val="24"/>
          <w:szCs w:val="24"/>
        </w:rPr>
        <w:pict>
          <v:shape id="_x0000_s1036" type="#_x0000_t202" style="position:absolute;left:0;text-align:left;margin-left:368.5pt;margin-top:14.7pt;width:86.6pt;height:55.2pt;z-index:251670528;mso-width-relative:margin;mso-height-relative:margin" strokeweight="3pt">
            <v:textbox style="mso-next-textbox:#_x0000_s1036">
              <w:txbxContent>
                <w:p w:rsidR="00221D3D" w:rsidRPr="00FE0C4F" w:rsidRDefault="00A96317" w:rsidP="000B777C">
                  <w:pPr>
                    <w:jc w:val="center"/>
                    <w:rPr>
                      <w:rFonts w:ascii="Times New Roman" w:hAnsi="Times New Roman" w:cs="Times New Roman"/>
                      <w:sz w:val="20"/>
                      <w:szCs w:val="20"/>
                    </w:rPr>
                  </w:pPr>
                  <w:r w:rsidRPr="00FE0C4F">
                    <w:rPr>
                      <w:rFonts w:ascii="Times New Roman" w:hAnsi="Times New Roman" w:cs="Times New Roman"/>
                      <w:sz w:val="20"/>
                      <w:szCs w:val="20"/>
                    </w:rPr>
                    <w:t>Melakukan perilaku pencegahan</w:t>
                  </w:r>
                </w:p>
                <w:p w:rsidR="00221D3D" w:rsidRPr="00FE0C4F" w:rsidRDefault="00221D3D" w:rsidP="000B777C">
                  <w:pPr>
                    <w:jc w:val="center"/>
                    <w:rPr>
                      <w:sz w:val="20"/>
                      <w:szCs w:val="20"/>
                    </w:rPr>
                  </w:pPr>
                </w:p>
              </w:txbxContent>
            </v:textbox>
          </v:shape>
        </w:pict>
      </w:r>
    </w:p>
    <w:p w:rsidR="00ED7D4B" w:rsidRDefault="004037AD" w:rsidP="00ED7D4B">
      <w:pPr>
        <w:spacing w:line="480" w:lineRule="auto"/>
        <w:jc w:val="both"/>
        <w:rPr>
          <w:rFonts w:ascii="Times New Roman" w:hAnsi="Times New Roman" w:cs="Times New Roman"/>
          <w:sz w:val="24"/>
          <w:szCs w:val="24"/>
        </w:rPr>
      </w:pPr>
      <w:r>
        <w:rPr>
          <w:rFonts w:ascii="Times New Roman" w:hAnsi="Times New Roman" w:cs="Times New Roman"/>
          <w:noProof/>
          <w:sz w:val="24"/>
          <w:szCs w:val="24"/>
        </w:rPr>
        <w:pict>
          <v:shape id="_x0000_s1042" type="#_x0000_t32" style="position:absolute;left:0;text-align:left;margin-left:209.05pt;margin-top:27.9pt;width:13.65pt;height:.05pt;z-index:251676672" o:connectortype="straight">
            <v:stroke endarrow="block"/>
          </v:shape>
        </w:pict>
      </w:r>
    </w:p>
    <w:p w:rsidR="00ED7D4B" w:rsidRDefault="00ED7D4B" w:rsidP="00ED7D4B">
      <w:pPr>
        <w:spacing w:line="480" w:lineRule="auto"/>
        <w:jc w:val="both"/>
        <w:rPr>
          <w:rFonts w:ascii="Times New Roman" w:hAnsi="Times New Roman" w:cs="Times New Roman"/>
          <w:sz w:val="24"/>
          <w:szCs w:val="24"/>
        </w:rPr>
      </w:pPr>
    </w:p>
    <w:p w:rsidR="00ED7D4B" w:rsidRDefault="004037AD" w:rsidP="00ED7D4B">
      <w:pPr>
        <w:spacing w:line="480" w:lineRule="auto"/>
        <w:jc w:val="both"/>
        <w:rPr>
          <w:rFonts w:ascii="Times New Roman" w:hAnsi="Times New Roman" w:cs="Times New Roman"/>
          <w:sz w:val="24"/>
          <w:szCs w:val="24"/>
        </w:rPr>
      </w:pPr>
      <w:r>
        <w:rPr>
          <w:rFonts w:ascii="Times New Roman" w:hAnsi="Times New Roman" w:cs="Times New Roman"/>
          <w:noProof/>
          <w:sz w:val="24"/>
          <w:szCs w:val="24"/>
        </w:rPr>
        <w:pict>
          <v:shape id="_x0000_s1032" type="#_x0000_t202" style="position:absolute;left:0;text-align:left;margin-left:224.5pt;margin-top:14.65pt;width:102.8pt;height:114.4pt;z-index:251666432;mso-width-relative:margin;mso-height-relative:margin" strokeweight="3pt">
            <v:textbox style="mso-next-textbox:#_x0000_s1032">
              <w:txbxContent>
                <w:p w:rsidR="00221D3D" w:rsidRPr="00FE0C4F" w:rsidRDefault="00A96317" w:rsidP="00447658">
                  <w:pPr>
                    <w:jc w:val="center"/>
                    <w:rPr>
                      <w:sz w:val="20"/>
                      <w:szCs w:val="20"/>
                    </w:rPr>
                  </w:pPr>
                  <w:r w:rsidRPr="00FE0C4F">
                    <w:rPr>
                      <w:rFonts w:ascii="Times New Roman" w:hAnsi="Times New Roman" w:cs="Times New Roman"/>
                      <w:sz w:val="20"/>
                      <w:szCs w:val="20"/>
                    </w:rPr>
                    <w:t>Persepsi pasien dengan riwayat turunan diabetes melitus tentang Hambatan yang dirasakan dalam melakukan prilaku kesehatan</w:t>
                  </w:r>
                </w:p>
              </w:txbxContent>
            </v:textbox>
          </v:shape>
        </w:pict>
      </w:r>
    </w:p>
    <w:p w:rsidR="00ED7D4B" w:rsidRDefault="004037AD" w:rsidP="00ED7D4B">
      <w:pPr>
        <w:spacing w:line="480" w:lineRule="auto"/>
        <w:jc w:val="both"/>
        <w:rPr>
          <w:rFonts w:ascii="Times New Roman" w:hAnsi="Times New Roman" w:cs="Times New Roman"/>
          <w:sz w:val="24"/>
          <w:szCs w:val="24"/>
        </w:rPr>
      </w:pPr>
      <w:r>
        <w:rPr>
          <w:rFonts w:ascii="Times New Roman" w:hAnsi="Times New Roman" w:cs="Times New Roman"/>
          <w:noProof/>
          <w:sz w:val="24"/>
          <w:szCs w:val="24"/>
        </w:rPr>
        <w:pict>
          <v:shape id="_x0000_s1044" type="#_x0000_t32" style="position:absolute;left:0;text-align:left;margin-left:210.45pt;margin-top:29.5pt;width:13.65pt;height:.05pt;z-index:251678720" o:connectortype="straight">
            <v:stroke endarrow="block"/>
          </v:shape>
        </w:pict>
      </w:r>
    </w:p>
    <w:p w:rsidR="00ED7D4B" w:rsidRDefault="00ED7D4B" w:rsidP="00ED7D4B">
      <w:pPr>
        <w:spacing w:line="480" w:lineRule="auto"/>
        <w:jc w:val="both"/>
        <w:rPr>
          <w:rFonts w:ascii="Times New Roman" w:hAnsi="Times New Roman" w:cs="Times New Roman"/>
          <w:sz w:val="24"/>
          <w:szCs w:val="24"/>
        </w:rPr>
      </w:pPr>
    </w:p>
    <w:p w:rsidR="009C2E75" w:rsidRDefault="009C2E75" w:rsidP="009C2E75">
      <w:pPr>
        <w:spacing w:line="240" w:lineRule="auto"/>
        <w:jc w:val="both"/>
        <w:rPr>
          <w:rFonts w:ascii="Times New Roman" w:hAnsi="Times New Roman" w:cs="Times New Roman"/>
          <w:sz w:val="24"/>
          <w:szCs w:val="24"/>
        </w:rPr>
      </w:pPr>
    </w:p>
    <w:p w:rsidR="00E906D1" w:rsidRDefault="00E906D1" w:rsidP="009C2E75">
      <w:pPr>
        <w:spacing w:after="0" w:line="240" w:lineRule="auto"/>
        <w:jc w:val="both"/>
        <w:rPr>
          <w:rFonts w:ascii="Times New Roman" w:hAnsi="Times New Roman" w:cs="Times New Roman"/>
          <w:sz w:val="24"/>
          <w:szCs w:val="24"/>
        </w:rPr>
      </w:pPr>
    </w:p>
    <w:p w:rsidR="00ED7D4B" w:rsidRDefault="004037AD" w:rsidP="009C2E75">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pict>
          <v:shape id="_x0000_s1055" type="#_x0000_t13" style="position:absolute;left:0;text-align:left;margin-left:6.75pt;margin-top:13.05pt;width:39pt;height:17.95pt;z-index:251687936" fillcolor="black [3213]" strokecolor="black [3213]"/>
        </w:pict>
      </w:r>
      <w:r w:rsidR="009C2E75">
        <w:rPr>
          <w:rFonts w:ascii="Times New Roman" w:hAnsi="Times New Roman" w:cs="Times New Roman"/>
          <w:sz w:val="24"/>
          <w:szCs w:val="24"/>
        </w:rPr>
        <w:t>Keterangan:</w:t>
      </w:r>
    </w:p>
    <w:p w:rsidR="009C2E75" w:rsidRDefault="009C2E75" w:rsidP="009C2E75">
      <w:pPr>
        <w:spacing w:after="0" w:line="360" w:lineRule="auto"/>
        <w:ind w:left="2160" w:firstLine="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Berkontribusi</w:t>
      </w:r>
    </w:p>
    <w:p w:rsidR="009C2E75" w:rsidRDefault="004037AD" w:rsidP="009C2E75">
      <w:pPr>
        <w:spacing w:after="0" w:line="360" w:lineRule="auto"/>
        <w:ind w:left="2160" w:firstLine="720"/>
        <w:jc w:val="both"/>
        <w:rPr>
          <w:rFonts w:ascii="Times New Roman" w:hAnsi="Times New Roman" w:cs="Times New Roman"/>
          <w:sz w:val="24"/>
          <w:szCs w:val="24"/>
        </w:rPr>
      </w:pPr>
      <w:r>
        <w:rPr>
          <w:rFonts w:ascii="Times New Roman" w:hAnsi="Times New Roman" w:cs="Times New Roman"/>
          <w:noProof/>
          <w:sz w:val="24"/>
          <w:szCs w:val="24"/>
        </w:rPr>
        <w:pict>
          <v:rect id="_x0000_s1056" style="position:absolute;left:0;text-align:left;margin-left:6.75pt;margin-top:4.9pt;width:39pt;height:11.95pt;z-index:251688960" strokeweight="3pt"/>
        </w:pict>
      </w:r>
      <w:r w:rsidR="009C2E75">
        <w:rPr>
          <w:rFonts w:ascii="Times New Roman" w:hAnsi="Times New Roman" w:cs="Times New Roman"/>
          <w:sz w:val="24"/>
          <w:szCs w:val="24"/>
        </w:rPr>
        <w:t>:</w:t>
      </w:r>
      <w:r w:rsidR="009C2E75">
        <w:rPr>
          <w:rFonts w:ascii="Times New Roman" w:hAnsi="Times New Roman" w:cs="Times New Roman"/>
          <w:sz w:val="24"/>
          <w:szCs w:val="24"/>
        </w:rPr>
        <w:tab/>
        <w:t>Diteliti</w:t>
      </w:r>
    </w:p>
    <w:p w:rsidR="009C2E75" w:rsidRDefault="004037AD" w:rsidP="009C2E75">
      <w:pPr>
        <w:spacing w:after="0" w:line="360" w:lineRule="auto"/>
        <w:ind w:left="2160" w:firstLine="720"/>
        <w:jc w:val="both"/>
        <w:rPr>
          <w:rFonts w:ascii="Times New Roman" w:hAnsi="Times New Roman" w:cs="Times New Roman"/>
          <w:sz w:val="24"/>
          <w:szCs w:val="24"/>
        </w:rPr>
      </w:pPr>
      <w:r>
        <w:rPr>
          <w:rFonts w:ascii="Times New Roman" w:hAnsi="Times New Roman" w:cs="Times New Roman"/>
          <w:noProof/>
          <w:sz w:val="24"/>
          <w:szCs w:val="24"/>
        </w:rPr>
        <w:pict>
          <v:rect id="_x0000_s1057" style="position:absolute;left:0;text-align:left;margin-left:6.75pt;margin-top:3.55pt;width:39pt;height:13.85pt;z-index:251689984"/>
        </w:pict>
      </w:r>
      <w:r w:rsidR="009C2E75">
        <w:rPr>
          <w:rFonts w:ascii="Times New Roman" w:hAnsi="Times New Roman" w:cs="Times New Roman"/>
          <w:sz w:val="24"/>
          <w:szCs w:val="24"/>
        </w:rPr>
        <w:t>:</w:t>
      </w:r>
      <w:r w:rsidR="009C2E75">
        <w:rPr>
          <w:rFonts w:ascii="Times New Roman" w:hAnsi="Times New Roman" w:cs="Times New Roman"/>
          <w:sz w:val="24"/>
          <w:szCs w:val="24"/>
        </w:rPr>
        <w:tab/>
        <w:t>Tidak diteliti</w:t>
      </w:r>
    </w:p>
    <w:p w:rsidR="00E906D1" w:rsidRDefault="009C2E75" w:rsidP="009C2E7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(Dimodifikasi dari teori </w:t>
      </w:r>
      <w:r w:rsidRPr="009C2E75">
        <w:rPr>
          <w:rFonts w:ascii="Times New Roman" w:hAnsi="Times New Roman" w:cs="Times New Roman"/>
          <w:i/>
          <w:sz w:val="24"/>
          <w:szCs w:val="24"/>
        </w:rPr>
        <w:t>Health Belief Model</w:t>
      </w:r>
      <w:r>
        <w:rPr>
          <w:rFonts w:ascii="Times New Roman" w:hAnsi="Times New Roman" w:cs="Times New Roman"/>
          <w:sz w:val="24"/>
          <w:szCs w:val="24"/>
        </w:rPr>
        <w:t xml:space="preserve"> (Potter &amp; Perry, 2009; Glanz, </w:t>
      </w:r>
      <w:r w:rsidRPr="009C2E75">
        <w:rPr>
          <w:rFonts w:ascii="Times New Roman" w:hAnsi="Times New Roman" w:cs="Times New Roman"/>
          <w:i/>
          <w:sz w:val="24"/>
          <w:szCs w:val="24"/>
        </w:rPr>
        <w:t>et al</w:t>
      </w:r>
      <w:r w:rsidR="00571BC6">
        <w:rPr>
          <w:rFonts w:ascii="Times New Roman" w:hAnsi="Times New Roman" w:cs="Times New Roman"/>
          <w:sz w:val="24"/>
          <w:szCs w:val="24"/>
        </w:rPr>
        <w:t>, 2012))</w:t>
      </w:r>
    </w:p>
    <w:p w:rsidR="00ED7D4B" w:rsidRDefault="00F96C16" w:rsidP="00ED7D4B">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G.</w:t>
      </w:r>
      <w:r w:rsidR="00ED7D4B" w:rsidRPr="00ED7D4B">
        <w:rPr>
          <w:rFonts w:ascii="Times New Roman" w:hAnsi="Times New Roman" w:cs="Times New Roman"/>
          <w:b/>
          <w:sz w:val="24"/>
          <w:szCs w:val="24"/>
        </w:rPr>
        <w:t xml:space="preserve"> </w:t>
      </w:r>
      <w:r w:rsidR="00ED7D4B" w:rsidRPr="00ED7D4B">
        <w:rPr>
          <w:rFonts w:ascii="Times New Roman" w:hAnsi="Times New Roman" w:cs="Times New Roman"/>
          <w:b/>
          <w:sz w:val="24"/>
          <w:szCs w:val="24"/>
        </w:rPr>
        <w:tab/>
        <w:t>Kerangka Konsep</w:t>
      </w:r>
    </w:p>
    <w:p w:rsidR="00ED7D4B" w:rsidRPr="00F96C16" w:rsidRDefault="00ED7D4B" w:rsidP="00D42DFF">
      <w:pPr>
        <w:spacing w:line="480" w:lineRule="auto"/>
        <w:jc w:val="center"/>
        <w:rPr>
          <w:rFonts w:ascii="Times New Roman" w:hAnsi="Times New Roman" w:cs="Times New Roman"/>
          <w:sz w:val="20"/>
          <w:szCs w:val="20"/>
        </w:rPr>
      </w:pPr>
      <w:r w:rsidRPr="00F96C16">
        <w:rPr>
          <w:rFonts w:ascii="Times New Roman" w:hAnsi="Times New Roman" w:cs="Times New Roman"/>
          <w:sz w:val="20"/>
          <w:szCs w:val="20"/>
        </w:rPr>
        <w:t>Gambar 2.2 Kerangka konsep</w:t>
      </w:r>
    </w:p>
    <w:p w:rsidR="00B54E6C" w:rsidRDefault="004037AD" w:rsidP="00B54E6C">
      <w:pPr>
        <w:spacing w:line="480" w:lineRule="auto"/>
        <w:rPr>
          <w:rFonts w:ascii="Times New Roman" w:hAnsi="Times New Roman" w:cs="Times New Roman"/>
          <w:sz w:val="24"/>
          <w:szCs w:val="24"/>
        </w:rPr>
      </w:pPr>
      <w:r>
        <w:rPr>
          <w:rFonts w:ascii="Times New Roman" w:hAnsi="Times New Roman" w:cs="Times New Roman"/>
          <w:noProof/>
          <w:sz w:val="24"/>
          <w:szCs w:val="24"/>
        </w:rPr>
        <w:pict>
          <v:shape id="_x0000_s1028" type="#_x0000_t13" style="position:absolute;margin-left:172.8pt;margin-top:22.8pt;width:63pt;height:31.2pt;z-index:251662336"/>
        </w:pict>
      </w:r>
      <w:r>
        <w:rPr>
          <w:rFonts w:ascii="Times New Roman" w:hAnsi="Times New Roman" w:cs="Times New Roman"/>
          <w:noProof/>
          <w:sz w:val="24"/>
          <w:szCs w:val="24"/>
        </w:rPr>
        <w:pict>
          <v:shape id="_x0000_s1027" type="#_x0000_t202" style="position:absolute;margin-left:243.6pt;margin-top:17.6pt;width:191.7pt;height:64.4pt;z-index:251661312;mso-width-relative:margin;mso-height-relative:margin">
            <v:textbox>
              <w:txbxContent>
                <w:p w:rsidR="00B54E6C" w:rsidRDefault="00B54E6C" w:rsidP="00B54E6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Perilaku pecegahan </w:t>
                  </w:r>
                </w:p>
                <w:p w:rsidR="00B54E6C" w:rsidRPr="00ED7D4B" w:rsidRDefault="00B54E6C" w:rsidP="00B54E6C">
                  <w:pPr>
                    <w:spacing w:line="240" w:lineRule="auto"/>
                    <w:jc w:val="center"/>
                    <w:rPr>
                      <w:rFonts w:ascii="Times New Roman" w:hAnsi="Times New Roman" w:cs="Times New Roman"/>
                      <w:sz w:val="24"/>
                      <w:szCs w:val="24"/>
                    </w:rPr>
                  </w:pPr>
                  <w:r>
                    <w:rPr>
                      <w:rFonts w:ascii="Times New Roman" w:hAnsi="Times New Roman" w:cs="Times New Roman"/>
                      <w:sz w:val="24"/>
                      <w:szCs w:val="24"/>
                    </w:rPr>
                    <w:t>penyakit</w:t>
                  </w:r>
                  <w:r w:rsidRPr="00B54E6C">
                    <w:rPr>
                      <w:rFonts w:ascii="Times New Roman" w:hAnsi="Times New Roman" w:cs="Times New Roman"/>
                      <w:sz w:val="24"/>
                      <w:szCs w:val="24"/>
                    </w:rPr>
                    <w:t xml:space="preserve"> </w:t>
                  </w:r>
                  <w:r>
                    <w:rPr>
                      <w:rFonts w:ascii="Times New Roman" w:hAnsi="Times New Roman" w:cs="Times New Roman"/>
                      <w:sz w:val="24"/>
                      <w:szCs w:val="24"/>
                    </w:rPr>
                    <w:t>penyakit pada</w:t>
                  </w:r>
                  <w:r w:rsidR="006667CE">
                    <w:rPr>
                      <w:rFonts w:ascii="Times New Roman" w:hAnsi="Times New Roman" w:cs="Times New Roman"/>
                      <w:sz w:val="24"/>
                      <w:szCs w:val="24"/>
                    </w:rPr>
                    <w:t xml:space="preserve"> keluarga</w:t>
                  </w:r>
                  <w:r w:rsidR="003C516D">
                    <w:rPr>
                      <w:rFonts w:ascii="Times New Roman" w:hAnsi="Times New Roman" w:cs="Times New Roman"/>
                      <w:sz w:val="24"/>
                      <w:szCs w:val="24"/>
                    </w:rPr>
                    <w:t xml:space="preserve"> pasien dengan riwayat </w:t>
                  </w:r>
                  <w:r>
                    <w:rPr>
                      <w:rFonts w:ascii="Times New Roman" w:hAnsi="Times New Roman" w:cs="Times New Roman"/>
                      <w:sz w:val="24"/>
                      <w:szCs w:val="24"/>
                    </w:rPr>
                    <w:t>diabetes melitus tipe 2</w:t>
                  </w:r>
                </w:p>
                <w:p w:rsidR="00B54E6C" w:rsidRPr="00ED7D4B" w:rsidRDefault="00B54E6C" w:rsidP="00B54E6C">
                  <w:pPr>
                    <w:spacing w:after="0" w:line="240" w:lineRule="auto"/>
                    <w:jc w:val="center"/>
                    <w:rPr>
                      <w:rFonts w:ascii="Times New Roman" w:hAnsi="Times New Roman" w:cs="Times New Roman"/>
                      <w:sz w:val="24"/>
                      <w:szCs w:val="24"/>
                    </w:rPr>
                  </w:pPr>
                </w:p>
              </w:txbxContent>
            </v:textbox>
          </v:shape>
        </w:pict>
      </w:r>
      <w:r>
        <w:rPr>
          <w:rFonts w:ascii="Times New Roman" w:hAnsi="Times New Roman" w:cs="Times New Roman"/>
          <w:noProof/>
          <w:sz w:val="24"/>
          <w:szCs w:val="24"/>
          <w:lang w:eastAsia="zh-TW"/>
        </w:rPr>
        <w:pict>
          <v:shape id="_x0000_s1026" type="#_x0000_t202" style="position:absolute;margin-left:3.2pt;margin-top:18.8pt;width:160.6pt;height:43.8pt;z-index:251660288;mso-width-relative:margin;mso-height-relative:margin">
            <v:textbox>
              <w:txbxContent>
                <w:p w:rsidR="00B54E6C" w:rsidRPr="00ED7D4B" w:rsidRDefault="00ED7D4B" w:rsidP="00B54E6C">
                  <w:pPr>
                    <w:spacing w:after="0" w:line="240" w:lineRule="auto"/>
                    <w:jc w:val="center"/>
                    <w:rPr>
                      <w:rFonts w:ascii="Times New Roman" w:hAnsi="Times New Roman" w:cs="Times New Roman"/>
                      <w:sz w:val="24"/>
                      <w:szCs w:val="24"/>
                    </w:rPr>
                  </w:pPr>
                  <w:r w:rsidRPr="00ED7D4B">
                    <w:rPr>
                      <w:rFonts w:ascii="Times New Roman" w:hAnsi="Times New Roman" w:cs="Times New Roman"/>
                      <w:sz w:val="24"/>
                      <w:szCs w:val="24"/>
                    </w:rPr>
                    <w:t>Persepsi</w:t>
                  </w:r>
                </w:p>
                <w:p w:rsidR="00ED7D4B" w:rsidRPr="00ED7D4B" w:rsidRDefault="00ED7D4B" w:rsidP="00B54E6C">
                  <w:pPr>
                    <w:spacing w:after="0" w:line="240" w:lineRule="auto"/>
                    <w:jc w:val="center"/>
                    <w:rPr>
                      <w:rFonts w:ascii="Times New Roman" w:hAnsi="Times New Roman" w:cs="Times New Roman"/>
                      <w:sz w:val="24"/>
                      <w:szCs w:val="24"/>
                    </w:rPr>
                  </w:pPr>
                  <w:r w:rsidRPr="00ED7D4B">
                    <w:rPr>
                      <w:rFonts w:ascii="Times New Roman" w:hAnsi="Times New Roman" w:cs="Times New Roman"/>
                      <w:sz w:val="24"/>
                      <w:szCs w:val="24"/>
                    </w:rPr>
                    <w:t>(</w:t>
                  </w:r>
                  <w:r w:rsidR="00BF32EB" w:rsidRPr="003C516D">
                    <w:rPr>
                      <w:rFonts w:ascii="Times New Roman" w:hAnsi="Times New Roman" w:cs="Times New Roman"/>
                      <w:i/>
                      <w:sz w:val="24"/>
                      <w:szCs w:val="24"/>
                    </w:rPr>
                    <w:t>T</w:t>
                  </w:r>
                  <w:r w:rsidRPr="003C516D">
                    <w:rPr>
                      <w:rFonts w:ascii="Times New Roman" w:hAnsi="Times New Roman" w:cs="Times New Roman"/>
                      <w:i/>
                      <w:sz w:val="24"/>
                      <w:szCs w:val="24"/>
                    </w:rPr>
                    <w:t>eori Health Belief Model</w:t>
                  </w:r>
                  <w:r w:rsidRPr="00ED7D4B">
                    <w:rPr>
                      <w:rFonts w:ascii="Times New Roman" w:hAnsi="Times New Roman" w:cs="Times New Roman"/>
                      <w:sz w:val="24"/>
                      <w:szCs w:val="24"/>
                    </w:rPr>
                    <w:t>)</w:t>
                  </w:r>
                </w:p>
              </w:txbxContent>
            </v:textbox>
          </v:shape>
        </w:pict>
      </w:r>
      <w:r w:rsidR="00B54E6C">
        <w:rPr>
          <w:rFonts w:ascii="Times New Roman" w:hAnsi="Times New Roman" w:cs="Times New Roman"/>
          <w:sz w:val="24"/>
          <w:szCs w:val="24"/>
        </w:rPr>
        <w:t xml:space="preserve">            Variabel Independen</w:t>
      </w:r>
      <w:r w:rsidR="00B54E6C">
        <w:rPr>
          <w:rFonts w:ascii="Times New Roman" w:hAnsi="Times New Roman" w:cs="Times New Roman"/>
          <w:sz w:val="24"/>
          <w:szCs w:val="24"/>
        </w:rPr>
        <w:tab/>
      </w:r>
      <w:r w:rsidR="00B54E6C">
        <w:rPr>
          <w:rFonts w:ascii="Times New Roman" w:hAnsi="Times New Roman" w:cs="Times New Roman"/>
          <w:sz w:val="24"/>
          <w:szCs w:val="24"/>
        </w:rPr>
        <w:tab/>
      </w:r>
      <w:r w:rsidR="00B54E6C">
        <w:rPr>
          <w:rFonts w:ascii="Times New Roman" w:hAnsi="Times New Roman" w:cs="Times New Roman"/>
          <w:sz w:val="24"/>
          <w:szCs w:val="24"/>
        </w:rPr>
        <w:tab/>
      </w:r>
      <w:r w:rsidR="00B54E6C">
        <w:rPr>
          <w:rFonts w:ascii="Times New Roman" w:hAnsi="Times New Roman" w:cs="Times New Roman"/>
          <w:sz w:val="24"/>
          <w:szCs w:val="24"/>
        </w:rPr>
        <w:tab/>
      </w:r>
      <w:r w:rsidR="00B54E6C">
        <w:rPr>
          <w:rFonts w:ascii="Times New Roman" w:hAnsi="Times New Roman" w:cs="Times New Roman"/>
          <w:sz w:val="24"/>
          <w:szCs w:val="24"/>
        </w:rPr>
        <w:tab/>
        <w:t xml:space="preserve">     Variabel Dependen</w:t>
      </w:r>
    </w:p>
    <w:p w:rsidR="00B54E6C" w:rsidRDefault="00B54E6C" w:rsidP="00B54E6C">
      <w:pPr>
        <w:spacing w:line="480" w:lineRule="auto"/>
        <w:rPr>
          <w:rFonts w:ascii="Times New Roman" w:hAnsi="Times New Roman" w:cs="Times New Roman"/>
          <w:sz w:val="24"/>
          <w:szCs w:val="24"/>
        </w:rPr>
      </w:pPr>
    </w:p>
    <w:p w:rsidR="00D42DFF" w:rsidRDefault="00D42DFF" w:rsidP="00B54E6C">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p>
    <w:p w:rsidR="00D42DFF" w:rsidRDefault="00B54E6C" w:rsidP="00F96C16">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Hubungan persepsi dengan perilaku pencegahan penyakit pada</w:t>
      </w:r>
      <w:r w:rsidR="006667CE">
        <w:rPr>
          <w:rFonts w:ascii="Times New Roman" w:hAnsi="Times New Roman" w:cs="Times New Roman"/>
          <w:sz w:val="24"/>
          <w:szCs w:val="24"/>
        </w:rPr>
        <w:t xml:space="preserve"> keluarga</w:t>
      </w:r>
      <w:r>
        <w:rPr>
          <w:rFonts w:ascii="Times New Roman" w:hAnsi="Times New Roman" w:cs="Times New Roman"/>
          <w:sz w:val="24"/>
          <w:szCs w:val="24"/>
        </w:rPr>
        <w:t xml:space="preserve"> pasien</w:t>
      </w:r>
    </w:p>
    <w:p w:rsidR="00B54E6C" w:rsidRDefault="003C516D" w:rsidP="00F96C16">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dengan riwayat</w:t>
      </w:r>
      <w:r w:rsidR="00B54E6C">
        <w:rPr>
          <w:rFonts w:ascii="Times New Roman" w:hAnsi="Times New Roman" w:cs="Times New Roman"/>
          <w:sz w:val="24"/>
          <w:szCs w:val="24"/>
        </w:rPr>
        <w:t xml:space="preserve"> diabetes melitus tipe 2</w:t>
      </w:r>
    </w:p>
    <w:p w:rsidR="00B54E6C" w:rsidRDefault="00F96C16" w:rsidP="00F96C16">
      <w:pPr>
        <w:spacing w:after="0" w:line="480" w:lineRule="auto"/>
        <w:rPr>
          <w:rFonts w:ascii="Times New Roman" w:hAnsi="Times New Roman" w:cs="Times New Roman"/>
          <w:b/>
          <w:sz w:val="24"/>
          <w:szCs w:val="24"/>
        </w:rPr>
      </w:pPr>
      <w:r>
        <w:rPr>
          <w:rFonts w:ascii="Times New Roman" w:hAnsi="Times New Roman" w:cs="Times New Roman"/>
          <w:b/>
          <w:sz w:val="24"/>
          <w:szCs w:val="24"/>
        </w:rPr>
        <w:t>H.</w:t>
      </w:r>
      <w:r w:rsidR="00B54E6C" w:rsidRPr="00B54E6C">
        <w:rPr>
          <w:rFonts w:ascii="Times New Roman" w:hAnsi="Times New Roman" w:cs="Times New Roman"/>
          <w:b/>
          <w:sz w:val="24"/>
          <w:szCs w:val="24"/>
        </w:rPr>
        <w:t xml:space="preserve"> </w:t>
      </w:r>
      <w:r w:rsidR="00B54E6C" w:rsidRPr="00B54E6C">
        <w:rPr>
          <w:rFonts w:ascii="Times New Roman" w:hAnsi="Times New Roman" w:cs="Times New Roman"/>
          <w:b/>
          <w:sz w:val="24"/>
          <w:szCs w:val="24"/>
        </w:rPr>
        <w:tab/>
        <w:t>Hipotesis Penelitian</w:t>
      </w:r>
    </w:p>
    <w:p w:rsidR="00B54E6C" w:rsidRPr="00ED7D4B" w:rsidRDefault="00635854" w:rsidP="007656F8">
      <w:pPr>
        <w:spacing w:line="480" w:lineRule="auto"/>
        <w:ind w:left="1418" w:hanging="720"/>
        <w:rPr>
          <w:rFonts w:ascii="Times New Roman" w:hAnsi="Times New Roman" w:cs="Times New Roman"/>
          <w:sz w:val="24"/>
          <w:szCs w:val="24"/>
        </w:rPr>
      </w:pPr>
      <w:r>
        <w:rPr>
          <w:rFonts w:ascii="Times New Roman" w:hAnsi="Times New Roman" w:cs="Times New Roman"/>
          <w:sz w:val="24"/>
          <w:szCs w:val="24"/>
        </w:rPr>
        <w:t xml:space="preserve">1. </w:t>
      </w:r>
      <w:r w:rsidR="00F96C16">
        <w:rPr>
          <w:rFonts w:ascii="Times New Roman" w:hAnsi="Times New Roman" w:cs="Times New Roman"/>
          <w:sz w:val="24"/>
          <w:szCs w:val="24"/>
        </w:rPr>
        <w:t xml:space="preserve">    </w:t>
      </w:r>
      <w:r w:rsidR="00D42DFF">
        <w:rPr>
          <w:rFonts w:ascii="Times New Roman" w:hAnsi="Times New Roman" w:cs="Times New Roman"/>
          <w:sz w:val="24"/>
          <w:szCs w:val="24"/>
        </w:rPr>
        <w:t>Ha</w:t>
      </w:r>
      <w:r w:rsidR="00F96C16">
        <w:rPr>
          <w:rFonts w:ascii="Times New Roman" w:hAnsi="Times New Roman" w:cs="Times New Roman"/>
          <w:sz w:val="24"/>
          <w:szCs w:val="24"/>
        </w:rPr>
        <w:t xml:space="preserve"> </w:t>
      </w:r>
      <w:r w:rsidR="00B54E6C">
        <w:rPr>
          <w:rFonts w:ascii="Times New Roman" w:hAnsi="Times New Roman" w:cs="Times New Roman"/>
          <w:sz w:val="24"/>
          <w:szCs w:val="24"/>
        </w:rPr>
        <w:t xml:space="preserve">: Ada hubungan </w:t>
      </w:r>
      <w:r w:rsidR="00901D37">
        <w:rPr>
          <w:rFonts w:ascii="Times New Roman" w:hAnsi="Times New Roman" w:cs="Times New Roman"/>
          <w:sz w:val="24"/>
          <w:szCs w:val="24"/>
        </w:rPr>
        <w:t>antara persepsi dengan perilaku pencegahan penyakit pada</w:t>
      </w:r>
      <w:r w:rsidR="006667CE">
        <w:rPr>
          <w:rFonts w:ascii="Times New Roman" w:hAnsi="Times New Roman" w:cs="Times New Roman"/>
          <w:sz w:val="24"/>
          <w:szCs w:val="24"/>
        </w:rPr>
        <w:t xml:space="preserve"> keluarga</w:t>
      </w:r>
      <w:r w:rsidR="00901D37">
        <w:rPr>
          <w:rFonts w:ascii="Times New Roman" w:hAnsi="Times New Roman" w:cs="Times New Roman"/>
          <w:sz w:val="24"/>
          <w:szCs w:val="24"/>
        </w:rPr>
        <w:t xml:space="preserve"> pasien dengan riwaya</w:t>
      </w:r>
      <w:r w:rsidR="003C516D">
        <w:rPr>
          <w:rFonts w:ascii="Times New Roman" w:hAnsi="Times New Roman" w:cs="Times New Roman"/>
          <w:sz w:val="24"/>
          <w:szCs w:val="24"/>
        </w:rPr>
        <w:t xml:space="preserve">t </w:t>
      </w:r>
      <w:r w:rsidR="00F96C16">
        <w:rPr>
          <w:rFonts w:ascii="Times New Roman" w:hAnsi="Times New Roman" w:cs="Times New Roman"/>
          <w:sz w:val="24"/>
          <w:szCs w:val="24"/>
        </w:rPr>
        <w:t>diabetes melitus tipe</w:t>
      </w:r>
      <w:r w:rsidR="00901D37">
        <w:rPr>
          <w:rFonts w:ascii="Times New Roman" w:hAnsi="Times New Roman" w:cs="Times New Roman"/>
          <w:sz w:val="24"/>
          <w:szCs w:val="24"/>
        </w:rPr>
        <w:t xml:space="preserve">2 </w:t>
      </w:r>
    </w:p>
    <w:sectPr w:rsidR="00B54E6C" w:rsidRPr="00ED7D4B" w:rsidSect="001D482F">
      <w:headerReference w:type="default" r:id="rId8"/>
      <w:footerReference w:type="default" r:id="rId9"/>
      <w:pgSz w:w="11909" w:h="16834" w:code="9"/>
      <w:pgMar w:top="2268" w:right="1701" w:bottom="1701" w:left="2268" w:header="1134" w:footer="1134" w:gutter="0"/>
      <w:pgNumType w:start="1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0B55" w:rsidRDefault="004D0B55" w:rsidP="00984A44">
      <w:pPr>
        <w:spacing w:after="0" w:line="240" w:lineRule="auto"/>
      </w:pPr>
      <w:r>
        <w:separator/>
      </w:r>
    </w:p>
  </w:endnote>
  <w:endnote w:type="continuationSeparator" w:id="1">
    <w:p w:rsidR="004D0B55" w:rsidRDefault="004D0B55" w:rsidP="00984A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36B7" w:rsidRPr="00B436B7" w:rsidRDefault="00B436B7">
    <w:pPr>
      <w:pStyle w:val="Footer"/>
      <w:jc w:val="right"/>
      <w:rPr>
        <w:rFonts w:ascii="Times New Roman" w:hAnsi="Times New Roman" w:cs="Times New Roman"/>
      </w:rPr>
    </w:pPr>
  </w:p>
  <w:p w:rsidR="00B436B7" w:rsidRDefault="00B436B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0B55" w:rsidRDefault="004D0B55" w:rsidP="00984A44">
      <w:pPr>
        <w:spacing w:after="0" w:line="240" w:lineRule="auto"/>
      </w:pPr>
      <w:r>
        <w:separator/>
      </w:r>
    </w:p>
  </w:footnote>
  <w:footnote w:type="continuationSeparator" w:id="1">
    <w:p w:rsidR="004D0B55" w:rsidRDefault="004D0B55" w:rsidP="00984A4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8762837"/>
      <w:docPartObj>
        <w:docPartGallery w:val="Page Numbers (Top of Page)"/>
        <w:docPartUnique/>
      </w:docPartObj>
    </w:sdtPr>
    <w:sdtContent>
      <w:p w:rsidR="00F96C16" w:rsidRDefault="004037AD">
        <w:pPr>
          <w:pStyle w:val="Header"/>
          <w:jc w:val="right"/>
        </w:pPr>
        <w:fldSimple w:instr=" PAGE   \* MERGEFORMAT ">
          <w:r w:rsidR="003C516D">
            <w:rPr>
              <w:noProof/>
            </w:rPr>
            <w:t>28</w:t>
          </w:r>
        </w:fldSimple>
      </w:p>
    </w:sdtContent>
  </w:sdt>
  <w:p w:rsidR="00F96C16" w:rsidRDefault="00F96C1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57C87"/>
    <w:multiLevelType w:val="hybridMultilevel"/>
    <w:tmpl w:val="7A2449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5E0C46"/>
    <w:multiLevelType w:val="hybridMultilevel"/>
    <w:tmpl w:val="25E662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436C459E"/>
    <w:multiLevelType w:val="hybridMultilevel"/>
    <w:tmpl w:val="E872ED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50367BCA"/>
    <w:multiLevelType w:val="hybridMultilevel"/>
    <w:tmpl w:val="AE0A44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54AC1BA8"/>
    <w:multiLevelType w:val="hybridMultilevel"/>
    <w:tmpl w:val="F6943D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1977847"/>
    <w:multiLevelType w:val="hybridMultilevel"/>
    <w:tmpl w:val="427623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5"/>
  </w:num>
  <w:num w:numId="4">
    <w:abstractNumId w:val="4"/>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F76E9E"/>
    <w:rsid w:val="000303E6"/>
    <w:rsid w:val="000811A1"/>
    <w:rsid w:val="000B1BF8"/>
    <w:rsid w:val="000B777C"/>
    <w:rsid w:val="00161E2F"/>
    <w:rsid w:val="001D17C6"/>
    <w:rsid w:val="001D19B7"/>
    <w:rsid w:val="001D482F"/>
    <w:rsid w:val="001F6D22"/>
    <w:rsid w:val="00221D3D"/>
    <w:rsid w:val="0028397C"/>
    <w:rsid w:val="003004D7"/>
    <w:rsid w:val="00340A14"/>
    <w:rsid w:val="00341862"/>
    <w:rsid w:val="00363552"/>
    <w:rsid w:val="00385E8E"/>
    <w:rsid w:val="003C516D"/>
    <w:rsid w:val="004037AD"/>
    <w:rsid w:val="00427088"/>
    <w:rsid w:val="00442533"/>
    <w:rsid w:val="00447658"/>
    <w:rsid w:val="004B649C"/>
    <w:rsid w:val="004D0B55"/>
    <w:rsid w:val="00507634"/>
    <w:rsid w:val="00536AF5"/>
    <w:rsid w:val="00571BC6"/>
    <w:rsid w:val="005A1243"/>
    <w:rsid w:val="005A775C"/>
    <w:rsid w:val="005F7224"/>
    <w:rsid w:val="00635854"/>
    <w:rsid w:val="006667CE"/>
    <w:rsid w:val="006D4A79"/>
    <w:rsid w:val="006E241E"/>
    <w:rsid w:val="00703065"/>
    <w:rsid w:val="00716485"/>
    <w:rsid w:val="00762B92"/>
    <w:rsid w:val="007656F8"/>
    <w:rsid w:val="007B4108"/>
    <w:rsid w:val="0081721D"/>
    <w:rsid w:val="00886866"/>
    <w:rsid w:val="008B6A0D"/>
    <w:rsid w:val="008D01F7"/>
    <w:rsid w:val="008F7376"/>
    <w:rsid w:val="00901D37"/>
    <w:rsid w:val="009330D3"/>
    <w:rsid w:val="009745BB"/>
    <w:rsid w:val="00977941"/>
    <w:rsid w:val="00984A44"/>
    <w:rsid w:val="00984DDA"/>
    <w:rsid w:val="00990807"/>
    <w:rsid w:val="009947FC"/>
    <w:rsid w:val="009B2DD4"/>
    <w:rsid w:val="009B3EC1"/>
    <w:rsid w:val="009B63CC"/>
    <w:rsid w:val="009C2E75"/>
    <w:rsid w:val="009E1B31"/>
    <w:rsid w:val="00A15400"/>
    <w:rsid w:val="00A15C96"/>
    <w:rsid w:val="00A52EC0"/>
    <w:rsid w:val="00A7648E"/>
    <w:rsid w:val="00A96317"/>
    <w:rsid w:val="00AB757C"/>
    <w:rsid w:val="00AE1794"/>
    <w:rsid w:val="00B22D9B"/>
    <w:rsid w:val="00B436B7"/>
    <w:rsid w:val="00B54E6C"/>
    <w:rsid w:val="00B842EC"/>
    <w:rsid w:val="00BC5F79"/>
    <w:rsid w:val="00BD4DF1"/>
    <w:rsid w:val="00BF32EB"/>
    <w:rsid w:val="00BF49B7"/>
    <w:rsid w:val="00BF5EDE"/>
    <w:rsid w:val="00C32E93"/>
    <w:rsid w:val="00C96F78"/>
    <w:rsid w:val="00CA0BF7"/>
    <w:rsid w:val="00CC492D"/>
    <w:rsid w:val="00D42DFF"/>
    <w:rsid w:val="00D45C6E"/>
    <w:rsid w:val="00D61F7E"/>
    <w:rsid w:val="00D83B47"/>
    <w:rsid w:val="00E01295"/>
    <w:rsid w:val="00E041FF"/>
    <w:rsid w:val="00E37133"/>
    <w:rsid w:val="00E906D1"/>
    <w:rsid w:val="00EB76E1"/>
    <w:rsid w:val="00ED2A74"/>
    <w:rsid w:val="00ED7D4B"/>
    <w:rsid w:val="00EF5DB3"/>
    <w:rsid w:val="00F76E9E"/>
    <w:rsid w:val="00F96C16"/>
    <w:rsid w:val="00FA092E"/>
    <w:rsid w:val="00FA0E51"/>
    <w:rsid w:val="00FA7775"/>
    <w:rsid w:val="00FD23BE"/>
    <w:rsid w:val="00FE0C4F"/>
    <w:rsid w:val="00FE75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rules v:ext="edit">
        <o:r id="V:Rule12" type="connector" idref="#_x0000_s1039"/>
        <o:r id="V:Rule13" type="connector" idref="#_x0000_s1045"/>
        <o:r id="V:Rule14" type="connector" idref="#_x0000_s1051"/>
        <o:r id="V:Rule15" type="connector" idref="#_x0000_s1040"/>
        <o:r id="V:Rule16" type="connector" idref="#_x0000_s1041"/>
        <o:r id="V:Rule17" type="connector" idref="#_x0000_s1043"/>
        <o:r id="V:Rule18" type="connector" idref="#_x0000_s1046"/>
        <o:r id="V:Rule19" type="connector" idref="#_x0000_s1042"/>
        <o:r id="V:Rule20" type="connector" idref="#_x0000_s1048"/>
        <o:r id="V:Rule21" type="connector" idref="#_x0000_s1047"/>
        <o:r id="V:Rule22" type="connector" idref="#_x0000_s104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13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4A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4A44"/>
  </w:style>
  <w:style w:type="paragraph" w:styleId="Footer">
    <w:name w:val="footer"/>
    <w:basedOn w:val="Normal"/>
    <w:link w:val="FooterChar"/>
    <w:uiPriority w:val="99"/>
    <w:unhideWhenUsed/>
    <w:rsid w:val="00984A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4A44"/>
  </w:style>
  <w:style w:type="table" w:styleId="TableGrid">
    <w:name w:val="Table Grid"/>
    <w:basedOn w:val="TableNormal"/>
    <w:uiPriority w:val="59"/>
    <w:rsid w:val="009745B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D7D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7D4B"/>
    <w:rPr>
      <w:rFonts w:ascii="Tahoma" w:hAnsi="Tahoma" w:cs="Tahoma"/>
      <w:sz w:val="16"/>
      <w:szCs w:val="16"/>
    </w:rPr>
  </w:style>
  <w:style w:type="paragraph" w:styleId="ListParagraph">
    <w:name w:val="List Paragraph"/>
    <w:basedOn w:val="Normal"/>
    <w:uiPriority w:val="34"/>
    <w:qFormat/>
    <w:rsid w:val="00FA7775"/>
    <w:pPr>
      <w:ind w:left="720"/>
      <w:contextualSpacing/>
    </w:pPr>
  </w:style>
  <w:style w:type="character" w:customStyle="1" w:styleId="hps">
    <w:name w:val="hps"/>
    <w:basedOn w:val="DefaultParagraphFont"/>
    <w:rsid w:val="007656F8"/>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F740ED-9206-4C63-813D-12272519E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TotalTime>
  <Pages>19</Pages>
  <Words>3542</Words>
  <Characters>20193</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35</cp:revision>
  <cp:lastPrinted>2018-03-10T09:32:00Z</cp:lastPrinted>
  <dcterms:created xsi:type="dcterms:W3CDTF">2017-11-13T15:06:00Z</dcterms:created>
  <dcterms:modified xsi:type="dcterms:W3CDTF">2018-03-18T02:22:00Z</dcterms:modified>
</cp:coreProperties>
</file>