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EE" w:rsidRPr="005D5BA6" w:rsidRDefault="004F748A" w:rsidP="004D0A8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BAB </w:t>
      </w:r>
      <w:r w:rsidR="006E59C0">
        <w:rPr>
          <w:rFonts w:ascii="Times New Roman" w:hAnsi="Times New Roman" w:cs="Times New Roman"/>
          <w:b/>
          <w:sz w:val="28"/>
          <w:szCs w:val="28"/>
        </w:rPr>
        <w:t>V</w:t>
      </w:r>
    </w:p>
    <w:p w:rsidR="00072A5F" w:rsidRDefault="00072A5F" w:rsidP="008A228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SIMPULAN DAN SARAN</w:t>
      </w:r>
    </w:p>
    <w:p w:rsidR="001B49E9" w:rsidRDefault="00277D63" w:rsidP="00072A5F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A5F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D12ADE" w:rsidRDefault="00D12ADE" w:rsidP="00D12ADE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072A5F" w:rsidRDefault="00072A5F" w:rsidP="00072A5F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D6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103D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3D6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103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A4E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C9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B68"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9229E" w:rsidRDefault="00C11F66" w:rsidP="00072A5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2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A4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229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2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r w:rsidR="00AE7DBC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AE7DBC">
        <w:rPr>
          <w:rFonts w:ascii="Times New Roman" w:hAnsi="Times New Roman" w:cs="Times New Roman"/>
          <w:sz w:val="24"/>
          <w:szCs w:val="24"/>
        </w:rPr>
        <w:t>= 0,301 &gt; 0,05.</w:t>
      </w:r>
    </w:p>
    <w:p w:rsidR="0099229E" w:rsidRDefault="00D8367E" w:rsidP="00072A5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2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F66" w:rsidRPr="0099229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9922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11F66" w:rsidRPr="0099229E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h</w:t>
      </w:r>
      <w:r w:rsidR="00AE7DBC" w:rsidRPr="00F7124B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="00AE7DBC" w:rsidRPr="00F7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F7124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AE7DBC" w:rsidRPr="00F7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F7124B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E7DBC" w:rsidRPr="00F7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F7124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E7DBC" w:rsidRPr="00F7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F7124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E7DBC" w:rsidRPr="00F7124B">
        <w:rPr>
          <w:rFonts w:ascii="Times New Roman" w:hAnsi="Times New Roman" w:cs="Times New Roman"/>
          <w:sz w:val="24"/>
          <w:szCs w:val="24"/>
        </w:rPr>
        <w:t xml:space="preserve"> </w:t>
      </w:r>
      <w:r w:rsidR="00AE7DBC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AE7DBC">
        <w:rPr>
          <w:rFonts w:ascii="Times New Roman" w:hAnsi="Times New Roman" w:cs="Times New Roman"/>
          <w:sz w:val="24"/>
          <w:szCs w:val="24"/>
        </w:rPr>
        <w:t>= 0,164 &gt;</w:t>
      </w:r>
      <w:r w:rsidR="00AE7DBC" w:rsidRPr="00F7124B">
        <w:rPr>
          <w:rFonts w:ascii="Times New Roman" w:hAnsi="Times New Roman" w:cs="Times New Roman"/>
          <w:sz w:val="24"/>
          <w:szCs w:val="24"/>
        </w:rPr>
        <w:t xml:space="preserve"> 0,05</w:t>
      </w:r>
      <w:r w:rsidR="00C11F66">
        <w:rPr>
          <w:rFonts w:ascii="Times New Roman" w:hAnsi="Times New Roman" w:cs="Times New Roman"/>
          <w:sz w:val="24"/>
          <w:szCs w:val="24"/>
        </w:rPr>
        <w:t>.</w:t>
      </w:r>
    </w:p>
    <w:p w:rsidR="00AE7DBC" w:rsidRDefault="00C11F66" w:rsidP="00072A5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D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r w:rsidR="00AE7DBC">
        <w:rPr>
          <w:rFonts w:ascii="Times New Roman" w:hAnsi="Times New Roman" w:cs="Times New Roman"/>
          <w:sz w:val="24"/>
          <w:szCs w:val="24"/>
        </w:rPr>
        <w:t>IMT</w:t>
      </w:r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r w:rsidR="00AE7DBC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AE7DBC">
        <w:rPr>
          <w:rFonts w:ascii="Times New Roman" w:hAnsi="Times New Roman" w:cs="Times New Roman"/>
          <w:sz w:val="24"/>
          <w:szCs w:val="24"/>
        </w:rPr>
        <w:t xml:space="preserve">= 0,105 &gt; 0,05 </w:t>
      </w:r>
    </w:p>
    <w:p w:rsidR="00AE7DBC" w:rsidRDefault="00BC1316" w:rsidP="00BC13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7DBC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F66" w:rsidRPr="00AE7D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r w:rsidR="00AE7DBC">
        <w:rPr>
          <w:rFonts w:ascii="Times New Roman" w:hAnsi="Times New Roman" w:cs="Times New Roman"/>
          <w:i/>
          <w:sz w:val="24"/>
          <w:szCs w:val="24"/>
        </w:rPr>
        <w:t xml:space="preserve">p = </w:t>
      </w:r>
      <w:r w:rsidR="00AE7DBC">
        <w:rPr>
          <w:rFonts w:ascii="Times New Roman" w:hAnsi="Times New Roman" w:cs="Times New Roman"/>
          <w:sz w:val="24"/>
          <w:szCs w:val="24"/>
        </w:rPr>
        <w:t>0,019 &lt; 0,05.</w:t>
      </w:r>
    </w:p>
    <w:p w:rsidR="00AE7DBC" w:rsidRDefault="00C11F66" w:rsidP="00AE7DB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DBC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7D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E7DBC">
        <w:rPr>
          <w:rFonts w:ascii="Times New Roman" w:hAnsi="Times New Roman" w:cs="Times New Roman"/>
          <w:sz w:val="24"/>
          <w:szCs w:val="24"/>
        </w:rPr>
        <w:t xml:space="preserve"> </w:t>
      </w:r>
      <w:r w:rsidR="00AE7DBC">
        <w:rPr>
          <w:rFonts w:ascii="Times New Roman" w:hAnsi="Times New Roman" w:cs="Times New Roman"/>
          <w:i/>
          <w:sz w:val="24"/>
          <w:szCs w:val="24"/>
        </w:rPr>
        <w:t xml:space="preserve">p = </w:t>
      </w:r>
      <w:r w:rsidR="00AE7DBC">
        <w:rPr>
          <w:rFonts w:ascii="Times New Roman" w:hAnsi="Times New Roman" w:cs="Times New Roman"/>
          <w:sz w:val="24"/>
          <w:szCs w:val="24"/>
        </w:rPr>
        <w:t>0,461 &gt; 0,05</w:t>
      </w:r>
      <w:r w:rsidRPr="00AE7DBC">
        <w:rPr>
          <w:rFonts w:ascii="Times New Roman" w:hAnsi="Times New Roman" w:cs="Times New Roman"/>
          <w:sz w:val="24"/>
          <w:szCs w:val="24"/>
        </w:rPr>
        <w:t>.</w:t>
      </w:r>
    </w:p>
    <w:p w:rsidR="00BC1316" w:rsidRPr="00AE7DBC" w:rsidRDefault="00BC1316" w:rsidP="00AE7DB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D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F66" w:rsidRPr="00AE7D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proofErr w:type="gram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way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F66" w:rsidRPr="00AE7DB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11F66" w:rsidRPr="00AE7DBC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AE7DBC" w:rsidRPr="00AE7DB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E7DBC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AE7DB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AE7DBC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AE7DB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AE7DBC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AE7DB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E7DBC" w:rsidRPr="00AE7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BC" w:rsidRPr="00AE7DB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E7DBC" w:rsidRPr="00AE7DBC">
        <w:rPr>
          <w:rFonts w:ascii="Times New Roman" w:hAnsi="Times New Roman" w:cs="Times New Roman"/>
          <w:sz w:val="24"/>
          <w:szCs w:val="24"/>
        </w:rPr>
        <w:t xml:space="preserve"> </w:t>
      </w:r>
      <w:r w:rsidR="00AE7DBC" w:rsidRPr="00AE7DBC">
        <w:rPr>
          <w:rFonts w:ascii="Times New Roman" w:hAnsi="Times New Roman" w:cs="Times New Roman"/>
          <w:i/>
          <w:sz w:val="24"/>
          <w:szCs w:val="24"/>
        </w:rPr>
        <w:t xml:space="preserve">p= </w:t>
      </w:r>
      <w:r w:rsidR="00EC5C5A">
        <w:rPr>
          <w:rFonts w:ascii="Times New Roman" w:hAnsi="Times New Roman" w:cs="Times New Roman"/>
          <w:sz w:val="24"/>
          <w:szCs w:val="24"/>
        </w:rPr>
        <w:t>0,315 &gt; 0,05</w:t>
      </w:r>
      <w:r w:rsidR="00C11F66" w:rsidRPr="00AE7DBC">
        <w:rPr>
          <w:rFonts w:ascii="Times New Roman" w:hAnsi="Times New Roman" w:cs="Times New Roman"/>
          <w:sz w:val="24"/>
          <w:szCs w:val="24"/>
        </w:rPr>
        <w:t>.</w:t>
      </w:r>
    </w:p>
    <w:p w:rsidR="00C36D0C" w:rsidRPr="00072A5F" w:rsidRDefault="00C36D0C" w:rsidP="00072A5F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072A5F" w:rsidRDefault="00277D63" w:rsidP="00072A5F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72A5F">
        <w:rPr>
          <w:rFonts w:ascii="Times New Roman" w:hAnsi="Times New Roman" w:cs="Times New Roman"/>
          <w:b/>
          <w:sz w:val="24"/>
          <w:szCs w:val="24"/>
        </w:rPr>
        <w:t>Saran</w:t>
      </w:r>
    </w:p>
    <w:p w:rsidR="00C36D0C" w:rsidRDefault="00C36D0C" w:rsidP="00C36D0C">
      <w:pPr>
        <w:pStyle w:val="ListParagraph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A359B">
        <w:rPr>
          <w:rFonts w:ascii="Times New Roman" w:hAnsi="Times New Roman" w:cs="Times New Roman"/>
          <w:sz w:val="24"/>
          <w:szCs w:val="24"/>
        </w:rPr>
        <w:t xml:space="preserve"> 2018</w:t>
      </w:r>
      <w:r w:rsidRPr="00C36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D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6D0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6D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50A4E" w:rsidRDefault="00A50A4E" w:rsidP="00C36D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A4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62" w:rsidRPr="00A50A4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AB5162"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62" w:rsidRPr="00A50A4E">
        <w:rPr>
          <w:rFonts w:ascii="Times New Roman" w:hAnsi="Times New Roman" w:cs="Times New Roman"/>
          <w:sz w:val="24"/>
          <w:szCs w:val="24"/>
        </w:rPr>
        <w:t>hiperten</w:t>
      </w:r>
      <w:bookmarkStart w:id="0" w:name="_GoBack"/>
      <w:bookmarkEnd w:id="0"/>
      <w:r w:rsidR="00AB5162" w:rsidRPr="00A50A4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B5162" w:rsidRPr="00A50A4E">
        <w:rPr>
          <w:rFonts w:ascii="Times New Roman" w:hAnsi="Times New Roman" w:cs="Times New Roman"/>
          <w:sz w:val="24"/>
          <w:szCs w:val="24"/>
        </w:rPr>
        <w:t xml:space="preserve"> </w:t>
      </w:r>
      <w:r w:rsidR="003044D7" w:rsidRPr="00A50A4E">
        <w:rPr>
          <w:rFonts w:ascii="Times New Roman" w:hAnsi="Times New Roman" w:cs="Times New Roman"/>
          <w:sz w:val="24"/>
          <w:szCs w:val="24"/>
        </w:rPr>
        <w:t>agar</w:t>
      </w:r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yang</w:t>
      </w:r>
      <w:r w:rsidR="003044D7"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beresiko</w:t>
      </w:r>
      <w:proofErr w:type="spellEnd"/>
      <w:r w:rsidR="003044D7"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D7" w:rsidRPr="00A50A4E">
        <w:rPr>
          <w:rFonts w:ascii="Times New Roman" w:hAnsi="Times New Roman" w:cs="Times New Roman"/>
          <w:sz w:val="24"/>
          <w:szCs w:val="24"/>
        </w:rPr>
        <w:t>meng</w:t>
      </w:r>
      <w:r w:rsidRPr="00A50A4E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A4E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 xml:space="preserve"> </w:t>
      </w:r>
      <w:r w:rsidR="003044D7" w:rsidRPr="00A50A4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044D7" w:rsidRPr="00A50A4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044D7"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D7" w:rsidRPr="00A50A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044D7" w:rsidRPr="00A50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4D7" w:rsidRPr="00A50A4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50A4E">
        <w:rPr>
          <w:rFonts w:ascii="Times New Roman" w:hAnsi="Times New Roman" w:cs="Times New Roman"/>
          <w:sz w:val="24"/>
          <w:szCs w:val="24"/>
        </w:rPr>
        <w:t>.</w:t>
      </w:r>
      <w:r w:rsidR="003044D7" w:rsidRPr="00A50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60" w:rsidRPr="00AE7DBC" w:rsidRDefault="003044D7" w:rsidP="008B786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menindaklanjuti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r w:rsidR="00127EFD" w:rsidRPr="00237BAF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127EFD" w:rsidRPr="00237BAF">
        <w:rPr>
          <w:rFonts w:ascii="Times New Roman" w:hAnsi="Times New Roman" w:cs="Times New Roman"/>
          <w:sz w:val="24"/>
          <w:szCs w:val="24"/>
        </w:rPr>
        <w:t>dapa</w:t>
      </w:r>
      <w:r w:rsidR="00162585" w:rsidRPr="00237BA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237BAF" w:rsidRPr="00237BAF">
        <w:rPr>
          <w:rFonts w:ascii="Times New Roman" w:hAnsi="Times New Roman" w:cs="Times New Roman"/>
          <w:sz w:val="24"/>
          <w:szCs w:val="24"/>
        </w:rPr>
        <w:t>,</w:t>
      </w:r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585" w:rsidRPr="00237BA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BA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37BAF">
        <w:rPr>
          <w:rFonts w:ascii="Times New Roman" w:hAnsi="Times New Roman" w:cs="Times New Roman"/>
          <w:sz w:val="24"/>
          <w:szCs w:val="24"/>
        </w:rPr>
        <w:t xml:space="preserve"> &lt;6 </w:t>
      </w:r>
      <w:proofErr w:type="spellStart"/>
      <w:r w:rsidR="00237BAF">
        <w:rPr>
          <w:rFonts w:ascii="Times New Roman" w:hAnsi="Times New Roman" w:cs="Times New Roman"/>
          <w:sz w:val="24"/>
          <w:szCs w:val="24"/>
        </w:rPr>
        <w:t>grm</w:t>
      </w:r>
      <w:proofErr w:type="spellEnd"/>
      <w:r w:rsidR="00237B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37BAF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B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37BAF">
        <w:rPr>
          <w:rFonts w:ascii="Times New Roman" w:hAnsi="Times New Roman" w:cs="Times New Roman"/>
          <w:sz w:val="24"/>
          <w:szCs w:val="24"/>
        </w:rPr>
        <w:t xml:space="preserve"> ≤ 3 </w:t>
      </w:r>
      <w:proofErr w:type="spellStart"/>
      <w:r w:rsidR="00237BAF">
        <w:rPr>
          <w:rFonts w:ascii="Times New Roman" w:hAnsi="Times New Roman" w:cs="Times New Roman"/>
          <w:sz w:val="24"/>
          <w:szCs w:val="24"/>
        </w:rPr>
        <w:t>sdt</w:t>
      </w:r>
      <w:proofErr w:type="spellEnd"/>
      <w:r w:rsidR="00237BAF" w:rsidRPr="00237BAF">
        <w:rPr>
          <w:rFonts w:ascii="Times New Roman" w:hAnsi="Times New Roman" w:cs="Times New Roman"/>
          <w:sz w:val="24"/>
          <w:szCs w:val="24"/>
        </w:rPr>
        <w:t>.</w:t>
      </w:r>
      <w:r w:rsidR="00162585" w:rsidRPr="00237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D0C" w:rsidRPr="00237BAF" w:rsidRDefault="00C36D0C" w:rsidP="00C36D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BA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sel</w:t>
      </w:r>
      <w:r w:rsidR="00D80D20" w:rsidRPr="00237BAF">
        <w:rPr>
          <w:rFonts w:ascii="Times New Roman" w:hAnsi="Times New Roman" w:cs="Times New Roman"/>
          <w:sz w:val="24"/>
          <w:szCs w:val="24"/>
        </w:rPr>
        <w:t>anjutnya</w:t>
      </w:r>
      <w:proofErr w:type="spellEnd"/>
      <w:r w:rsidR="00D80D20" w:rsidRPr="00237BA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D80D20" w:rsidRPr="00237B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0D20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EFD" w:rsidRPr="00237BA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27EFD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EFD" w:rsidRPr="00237B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80D20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0" w:rsidRPr="00237BAF">
        <w:rPr>
          <w:rFonts w:ascii="Times New Roman" w:hAnsi="Times New Roman" w:cs="Times New Roman"/>
          <w:sz w:val="24"/>
          <w:szCs w:val="24"/>
        </w:rPr>
        <w:t>fak</w:t>
      </w:r>
      <w:r w:rsidRPr="00237BAF">
        <w:rPr>
          <w:rFonts w:ascii="Times New Roman" w:hAnsi="Times New Roman" w:cs="Times New Roman"/>
          <w:sz w:val="24"/>
          <w:szCs w:val="24"/>
        </w:rPr>
        <w:t>tor-faktor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127EFD" w:rsidRPr="00237BAF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127EFD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EFD" w:rsidRPr="00237B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A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EFD" w:rsidRPr="00237BAF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237B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0D20" w:rsidRPr="00237BAF">
        <w:rPr>
          <w:rFonts w:ascii="Times New Roman" w:hAnsi="Times New Roman" w:cs="Times New Roman"/>
          <w:sz w:val="24"/>
          <w:szCs w:val="24"/>
        </w:rPr>
        <w:t>Pisang</w:t>
      </w:r>
      <w:proofErr w:type="spellEnd"/>
      <w:r w:rsidR="00D80D20" w:rsidRPr="0023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D20" w:rsidRPr="00237BA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B786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kopi, </w:t>
      </w:r>
      <w:proofErr w:type="spellStart"/>
      <w:r w:rsidR="008B78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B7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9A5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="001F39A5">
        <w:rPr>
          <w:rFonts w:ascii="Times New Roman" w:hAnsi="Times New Roman" w:cs="Times New Roman"/>
          <w:sz w:val="24"/>
          <w:szCs w:val="24"/>
        </w:rPr>
        <w:t>.</w:t>
      </w:r>
    </w:p>
    <w:sectPr w:rsidR="00C36D0C" w:rsidRPr="00237BAF" w:rsidSect="00277D63">
      <w:headerReference w:type="default" r:id="rId9"/>
      <w:footerReference w:type="first" r:id="rId10"/>
      <w:pgSz w:w="11907" w:h="16839" w:code="9"/>
      <w:pgMar w:top="2268" w:right="1701" w:bottom="1701" w:left="2268" w:header="1134" w:footer="720" w:gutter="0"/>
      <w:pgNumType w:start="7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F2" w:rsidRDefault="00240AF2" w:rsidP="003D6515">
      <w:pPr>
        <w:spacing w:after="0" w:line="240" w:lineRule="auto"/>
      </w:pPr>
      <w:r>
        <w:separator/>
      </w:r>
    </w:p>
  </w:endnote>
  <w:endnote w:type="continuationSeparator" w:id="0">
    <w:p w:rsidR="00240AF2" w:rsidRDefault="00240AF2" w:rsidP="003D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179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77D63" w:rsidRPr="00277D63" w:rsidRDefault="00277D6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7D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7D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77D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277D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77D63" w:rsidRDefault="00277D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F2" w:rsidRDefault="00240AF2" w:rsidP="003D6515">
      <w:pPr>
        <w:spacing w:after="0" w:line="240" w:lineRule="auto"/>
      </w:pPr>
      <w:r>
        <w:separator/>
      </w:r>
    </w:p>
  </w:footnote>
  <w:footnote w:type="continuationSeparator" w:id="0">
    <w:p w:rsidR="00240AF2" w:rsidRDefault="00240AF2" w:rsidP="003D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1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62585" w:rsidRPr="00277D63" w:rsidRDefault="00240AF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277D63">
          <w:rPr>
            <w:rFonts w:ascii="Times New Roman" w:hAnsi="Times New Roman" w:cs="Times New Roman"/>
            <w:sz w:val="24"/>
          </w:rPr>
          <w:fldChar w:fldCharType="begin"/>
        </w:r>
        <w:r w:rsidRPr="00277D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7D63">
          <w:rPr>
            <w:rFonts w:ascii="Times New Roman" w:hAnsi="Times New Roman" w:cs="Times New Roman"/>
            <w:sz w:val="24"/>
          </w:rPr>
          <w:fldChar w:fldCharType="separate"/>
        </w:r>
        <w:r w:rsidR="00277D63">
          <w:rPr>
            <w:rFonts w:ascii="Times New Roman" w:hAnsi="Times New Roman" w:cs="Times New Roman"/>
            <w:noProof/>
            <w:sz w:val="24"/>
          </w:rPr>
          <w:t>73</w:t>
        </w:r>
        <w:r w:rsidRPr="00277D6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62585" w:rsidRDefault="001625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E34"/>
    <w:multiLevelType w:val="hybridMultilevel"/>
    <w:tmpl w:val="C0F4CF6C"/>
    <w:lvl w:ilvl="0" w:tplc="5A04DB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1BB5991"/>
    <w:multiLevelType w:val="hybridMultilevel"/>
    <w:tmpl w:val="EF649120"/>
    <w:lvl w:ilvl="0" w:tplc="46EC5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D4B17"/>
    <w:multiLevelType w:val="hybridMultilevel"/>
    <w:tmpl w:val="E784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0597"/>
    <w:multiLevelType w:val="hybridMultilevel"/>
    <w:tmpl w:val="21CE5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82FAD"/>
    <w:multiLevelType w:val="hybridMultilevel"/>
    <w:tmpl w:val="15A82D16"/>
    <w:lvl w:ilvl="0" w:tplc="3CAAB7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9C44B2"/>
    <w:multiLevelType w:val="hybridMultilevel"/>
    <w:tmpl w:val="546C4A5E"/>
    <w:lvl w:ilvl="0" w:tplc="2AF0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D2026C"/>
    <w:multiLevelType w:val="hybridMultilevel"/>
    <w:tmpl w:val="36166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46C7B"/>
    <w:multiLevelType w:val="hybridMultilevel"/>
    <w:tmpl w:val="C2C47308"/>
    <w:lvl w:ilvl="0" w:tplc="FD0092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33125D"/>
    <w:multiLevelType w:val="hybridMultilevel"/>
    <w:tmpl w:val="5CFC9180"/>
    <w:lvl w:ilvl="0" w:tplc="A0321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C35"/>
    <w:rsid w:val="00000740"/>
    <w:rsid w:val="00001D3D"/>
    <w:rsid w:val="0000360F"/>
    <w:rsid w:val="00003F53"/>
    <w:rsid w:val="00023CCB"/>
    <w:rsid w:val="00023DF8"/>
    <w:rsid w:val="0002481B"/>
    <w:rsid w:val="000345AC"/>
    <w:rsid w:val="00045176"/>
    <w:rsid w:val="00057A31"/>
    <w:rsid w:val="00065961"/>
    <w:rsid w:val="00070870"/>
    <w:rsid w:val="00072A5F"/>
    <w:rsid w:val="000824C8"/>
    <w:rsid w:val="00095321"/>
    <w:rsid w:val="00095BBA"/>
    <w:rsid w:val="000B0EF4"/>
    <w:rsid w:val="000C545F"/>
    <w:rsid w:val="000C64EA"/>
    <w:rsid w:val="000D20ED"/>
    <w:rsid w:val="000D2897"/>
    <w:rsid w:val="000D28A1"/>
    <w:rsid w:val="000D6907"/>
    <w:rsid w:val="000D74F7"/>
    <w:rsid w:val="000E5C0D"/>
    <w:rsid w:val="000E780F"/>
    <w:rsid w:val="000F23CC"/>
    <w:rsid w:val="000F390A"/>
    <w:rsid w:val="000F5E93"/>
    <w:rsid w:val="000F7BC8"/>
    <w:rsid w:val="001017BC"/>
    <w:rsid w:val="00101934"/>
    <w:rsid w:val="00102200"/>
    <w:rsid w:val="00103D6D"/>
    <w:rsid w:val="001160C1"/>
    <w:rsid w:val="0012407B"/>
    <w:rsid w:val="00125DF1"/>
    <w:rsid w:val="00127EFD"/>
    <w:rsid w:val="00130448"/>
    <w:rsid w:val="001456B4"/>
    <w:rsid w:val="00154B51"/>
    <w:rsid w:val="001562C3"/>
    <w:rsid w:val="0015680D"/>
    <w:rsid w:val="00162585"/>
    <w:rsid w:val="00166059"/>
    <w:rsid w:val="001660EA"/>
    <w:rsid w:val="00172C40"/>
    <w:rsid w:val="00174501"/>
    <w:rsid w:val="001746BB"/>
    <w:rsid w:val="0018183F"/>
    <w:rsid w:val="001845AE"/>
    <w:rsid w:val="00184D9A"/>
    <w:rsid w:val="00185AC7"/>
    <w:rsid w:val="00185F4B"/>
    <w:rsid w:val="001A0E88"/>
    <w:rsid w:val="001B013F"/>
    <w:rsid w:val="001B49E9"/>
    <w:rsid w:val="001C28BC"/>
    <w:rsid w:val="001D76FF"/>
    <w:rsid w:val="001E11ED"/>
    <w:rsid w:val="001E21D6"/>
    <w:rsid w:val="001F39A5"/>
    <w:rsid w:val="001F43ED"/>
    <w:rsid w:val="001F79B9"/>
    <w:rsid w:val="0020602C"/>
    <w:rsid w:val="00211EE7"/>
    <w:rsid w:val="00221D30"/>
    <w:rsid w:val="00230245"/>
    <w:rsid w:val="00237BAF"/>
    <w:rsid w:val="00237CF8"/>
    <w:rsid w:val="00240AF2"/>
    <w:rsid w:val="00245864"/>
    <w:rsid w:val="00255F93"/>
    <w:rsid w:val="00257A99"/>
    <w:rsid w:val="0027006D"/>
    <w:rsid w:val="002703C4"/>
    <w:rsid w:val="002730D7"/>
    <w:rsid w:val="002732F1"/>
    <w:rsid w:val="00277D63"/>
    <w:rsid w:val="0029489C"/>
    <w:rsid w:val="002957D6"/>
    <w:rsid w:val="002B717D"/>
    <w:rsid w:val="002C436A"/>
    <w:rsid w:val="002D0691"/>
    <w:rsid w:val="002D3E3C"/>
    <w:rsid w:val="002E15E5"/>
    <w:rsid w:val="002E3606"/>
    <w:rsid w:val="002F0B63"/>
    <w:rsid w:val="002F6DE2"/>
    <w:rsid w:val="002F74ED"/>
    <w:rsid w:val="00303356"/>
    <w:rsid w:val="003044D7"/>
    <w:rsid w:val="00310976"/>
    <w:rsid w:val="0031113D"/>
    <w:rsid w:val="003130CD"/>
    <w:rsid w:val="00330CAB"/>
    <w:rsid w:val="00333ED8"/>
    <w:rsid w:val="003463CC"/>
    <w:rsid w:val="003500A3"/>
    <w:rsid w:val="00350C72"/>
    <w:rsid w:val="003576D8"/>
    <w:rsid w:val="00357A1B"/>
    <w:rsid w:val="00361F88"/>
    <w:rsid w:val="003700D0"/>
    <w:rsid w:val="00371051"/>
    <w:rsid w:val="00371911"/>
    <w:rsid w:val="00374192"/>
    <w:rsid w:val="00374CDB"/>
    <w:rsid w:val="00377DCD"/>
    <w:rsid w:val="003A10E8"/>
    <w:rsid w:val="003A162B"/>
    <w:rsid w:val="003A27BE"/>
    <w:rsid w:val="003A6B12"/>
    <w:rsid w:val="003B1DE9"/>
    <w:rsid w:val="003B7F11"/>
    <w:rsid w:val="003C586B"/>
    <w:rsid w:val="003D6515"/>
    <w:rsid w:val="003E5421"/>
    <w:rsid w:val="003F533F"/>
    <w:rsid w:val="00400DD2"/>
    <w:rsid w:val="00400FBE"/>
    <w:rsid w:val="004049A7"/>
    <w:rsid w:val="00420926"/>
    <w:rsid w:val="00422C3B"/>
    <w:rsid w:val="00424C0A"/>
    <w:rsid w:val="00435003"/>
    <w:rsid w:val="00435BEE"/>
    <w:rsid w:val="00441FF7"/>
    <w:rsid w:val="00443A1D"/>
    <w:rsid w:val="00446FDA"/>
    <w:rsid w:val="00457718"/>
    <w:rsid w:val="00463AEF"/>
    <w:rsid w:val="00464C39"/>
    <w:rsid w:val="00470E8D"/>
    <w:rsid w:val="00496F01"/>
    <w:rsid w:val="004A1C8F"/>
    <w:rsid w:val="004A30BB"/>
    <w:rsid w:val="004B40C7"/>
    <w:rsid w:val="004B4C87"/>
    <w:rsid w:val="004B6316"/>
    <w:rsid w:val="004C46A8"/>
    <w:rsid w:val="004D0A81"/>
    <w:rsid w:val="004D447A"/>
    <w:rsid w:val="004D48AB"/>
    <w:rsid w:val="004E4D86"/>
    <w:rsid w:val="004E730B"/>
    <w:rsid w:val="004F2D0C"/>
    <w:rsid w:val="004F748A"/>
    <w:rsid w:val="00504793"/>
    <w:rsid w:val="005052B6"/>
    <w:rsid w:val="005327D2"/>
    <w:rsid w:val="0053342C"/>
    <w:rsid w:val="00536617"/>
    <w:rsid w:val="00561CA2"/>
    <w:rsid w:val="00575EF8"/>
    <w:rsid w:val="00593FDA"/>
    <w:rsid w:val="005B019A"/>
    <w:rsid w:val="005B48B3"/>
    <w:rsid w:val="005C1DB8"/>
    <w:rsid w:val="005C61AA"/>
    <w:rsid w:val="005C69AD"/>
    <w:rsid w:val="005D2F20"/>
    <w:rsid w:val="005D3C93"/>
    <w:rsid w:val="005D5BA6"/>
    <w:rsid w:val="005E33EC"/>
    <w:rsid w:val="005E5F72"/>
    <w:rsid w:val="005F1CC1"/>
    <w:rsid w:val="005F6ED8"/>
    <w:rsid w:val="00602272"/>
    <w:rsid w:val="00614B9E"/>
    <w:rsid w:val="0061705E"/>
    <w:rsid w:val="00624133"/>
    <w:rsid w:val="006346E3"/>
    <w:rsid w:val="00651C49"/>
    <w:rsid w:val="00656DA8"/>
    <w:rsid w:val="00657F34"/>
    <w:rsid w:val="006708C3"/>
    <w:rsid w:val="00670C4B"/>
    <w:rsid w:val="00676FC6"/>
    <w:rsid w:val="006806AC"/>
    <w:rsid w:val="00683929"/>
    <w:rsid w:val="006921F8"/>
    <w:rsid w:val="00692683"/>
    <w:rsid w:val="00693E0D"/>
    <w:rsid w:val="00696726"/>
    <w:rsid w:val="006A035F"/>
    <w:rsid w:val="006A10F9"/>
    <w:rsid w:val="006B085D"/>
    <w:rsid w:val="006B324F"/>
    <w:rsid w:val="006C2C62"/>
    <w:rsid w:val="006D0835"/>
    <w:rsid w:val="006D174D"/>
    <w:rsid w:val="006D4B05"/>
    <w:rsid w:val="006E0202"/>
    <w:rsid w:val="006E59C0"/>
    <w:rsid w:val="00703C66"/>
    <w:rsid w:val="00705BAF"/>
    <w:rsid w:val="007222C5"/>
    <w:rsid w:val="00723073"/>
    <w:rsid w:val="00723B5B"/>
    <w:rsid w:val="007244BB"/>
    <w:rsid w:val="007320FE"/>
    <w:rsid w:val="00737DE1"/>
    <w:rsid w:val="00747493"/>
    <w:rsid w:val="00752C35"/>
    <w:rsid w:val="007543E0"/>
    <w:rsid w:val="007546C5"/>
    <w:rsid w:val="007640B7"/>
    <w:rsid w:val="00771116"/>
    <w:rsid w:val="0077399E"/>
    <w:rsid w:val="007804D1"/>
    <w:rsid w:val="007840FC"/>
    <w:rsid w:val="00791A73"/>
    <w:rsid w:val="007C1DC4"/>
    <w:rsid w:val="007C3F35"/>
    <w:rsid w:val="007C61F3"/>
    <w:rsid w:val="007E251A"/>
    <w:rsid w:val="007E28BE"/>
    <w:rsid w:val="007F2964"/>
    <w:rsid w:val="007F5B7D"/>
    <w:rsid w:val="0080577C"/>
    <w:rsid w:val="0080689C"/>
    <w:rsid w:val="0082371D"/>
    <w:rsid w:val="00836DBA"/>
    <w:rsid w:val="00841CF7"/>
    <w:rsid w:val="008461E0"/>
    <w:rsid w:val="0085220E"/>
    <w:rsid w:val="00856575"/>
    <w:rsid w:val="00862A25"/>
    <w:rsid w:val="00862FC7"/>
    <w:rsid w:val="00865F32"/>
    <w:rsid w:val="00873606"/>
    <w:rsid w:val="0087534E"/>
    <w:rsid w:val="00881C12"/>
    <w:rsid w:val="00892145"/>
    <w:rsid w:val="008928E1"/>
    <w:rsid w:val="00893D2B"/>
    <w:rsid w:val="008971B1"/>
    <w:rsid w:val="008A2287"/>
    <w:rsid w:val="008A34DA"/>
    <w:rsid w:val="008B768B"/>
    <w:rsid w:val="008B7860"/>
    <w:rsid w:val="008B7899"/>
    <w:rsid w:val="008B7A39"/>
    <w:rsid w:val="008C0828"/>
    <w:rsid w:val="008C5A26"/>
    <w:rsid w:val="008C6AA9"/>
    <w:rsid w:val="008C6F8A"/>
    <w:rsid w:val="008D2F48"/>
    <w:rsid w:val="008E26F1"/>
    <w:rsid w:val="008E4889"/>
    <w:rsid w:val="008F5A97"/>
    <w:rsid w:val="009013E1"/>
    <w:rsid w:val="00901A77"/>
    <w:rsid w:val="00903C28"/>
    <w:rsid w:val="0090605B"/>
    <w:rsid w:val="00906DB8"/>
    <w:rsid w:val="00910B96"/>
    <w:rsid w:val="00920A08"/>
    <w:rsid w:val="00930576"/>
    <w:rsid w:val="009332EF"/>
    <w:rsid w:val="00946BAF"/>
    <w:rsid w:val="0095231C"/>
    <w:rsid w:val="0095350D"/>
    <w:rsid w:val="0095513C"/>
    <w:rsid w:val="00986FA9"/>
    <w:rsid w:val="00991140"/>
    <w:rsid w:val="009919FE"/>
    <w:rsid w:val="0099229E"/>
    <w:rsid w:val="009A3F49"/>
    <w:rsid w:val="009A450A"/>
    <w:rsid w:val="009A5A07"/>
    <w:rsid w:val="009A77BF"/>
    <w:rsid w:val="009B7216"/>
    <w:rsid w:val="009C0877"/>
    <w:rsid w:val="009D0338"/>
    <w:rsid w:val="009D0E3C"/>
    <w:rsid w:val="009D101C"/>
    <w:rsid w:val="009D7C8F"/>
    <w:rsid w:val="00A15C64"/>
    <w:rsid w:val="00A21D65"/>
    <w:rsid w:val="00A2424E"/>
    <w:rsid w:val="00A26331"/>
    <w:rsid w:val="00A26DA0"/>
    <w:rsid w:val="00A41378"/>
    <w:rsid w:val="00A4410D"/>
    <w:rsid w:val="00A46EE8"/>
    <w:rsid w:val="00A50A4E"/>
    <w:rsid w:val="00A53F7B"/>
    <w:rsid w:val="00A55F75"/>
    <w:rsid w:val="00A62837"/>
    <w:rsid w:val="00A74B57"/>
    <w:rsid w:val="00A75202"/>
    <w:rsid w:val="00A80F31"/>
    <w:rsid w:val="00A81AB6"/>
    <w:rsid w:val="00A82B34"/>
    <w:rsid w:val="00A83643"/>
    <w:rsid w:val="00A83C8F"/>
    <w:rsid w:val="00A907DE"/>
    <w:rsid w:val="00A927EA"/>
    <w:rsid w:val="00A9458D"/>
    <w:rsid w:val="00A9777D"/>
    <w:rsid w:val="00AA4271"/>
    <w:rsid w:val="00AB5162"/>
    <w:rsid w:val="00AC1226"/>
    <w:rsid w:val="00AC7E22"/>
    <w:rsid w:val="00AD29E1"/>
    <w:rsid w:val="00AD60D1"/>
    <w:rsid w:val="00AE7DBC"/>
    <w:rsid w:val="00AF136D"/>
    <w:rsid w:val="00AF144B"/>
    <w:rsid w:val="00B03CEF"/>
    <w:rsid w:val="00B03D1A"/>
    <w:rsid w:val="00B046B2"/>
    <w:rsid w:val="00B10530"/>
    <w:rsid w:val="00B15940"/>
    <w:rsid w:val="00B23AF6"/>
    <w:rsid w:val="00B2473D"/>
    <w:rsid w:val="00B375E3"/>
    <w:rsid w:val="00B50E17"/>
    <w:rsid w:val="00B528FC"/>
    <w:rsid w:val="00B569C6"/>
    <w:rsid w:val="00B63E69"/>
    <w:rsid w:val="00B73E60"/>
    <w:rsid w:val="00B84FE8"/>
    <w:rsid w:val="00B90914"/>
    <w:rsid w:val="00B91288"/>
    <w:rsid w:val="00B9286D"/>
    <w:rsid w:val="00B94FA9"/>
    <w:rsid w:val="00B95248"/>
    <w:rsid w:val="00B97D12"/>
    <w:rsid w:val="00BA359B"/>
    <w:rsid w:val="00BA5019"/>
    <w:rsid w:val="00BC01BC"/>
    <w:rsid w:val="00BC1316"/>
    <w:rsid w:val="00BC3532"/>
    <w:rsid w:val="00BC4EF5"/>
    <w:rsid w:val="00BC7B39"/>
    <w:rsid w:val="00BD2F42"/>
    <w:rsid w:val="00BD6344"/>
    <w:rsid w:val="00BD6E7B"/>
    <w:rsid w:val="00BE1DBD"/>
    <w:rsid w:val="00BE495D"/>
    <w:rsid w:val="00BE5095"/>
    <w:rsid w:val="00BE5655"/>
    <w:rsid w:val="00C05DC3"/>
    <w:rsid w:val="00C11F66"/>
    <w:rsid w:val="00C129BA"/>
    <w:rsid w:val="00C15371"/>
    <w:rsid w:val="00C36D0C"/>
    <w:rsid w:val="00C378AA"/>
    <w:rsid w:val="00C378F7"/>
    <w:rsid w:val="00C41C42"/>
    <w:rsid w:val="00C53AEB"/>
    <w:rsid w:val="00C76492"/>
    <w:rsid w:val="00C802B8"/>
    <w:rsid w:val="00C8066B"/>
    <w:rsid w:val="00C83E30"/>
    <w:rsid w:val="00C851CB"/>
    <w:rsid w:val="00C8692B"/>
    <w:rsid w:val="00C90094"/>
    <w:rsid w:val="00C90756"/>
    <w:rsid w:val="00C95C02"/>
    <w:rsid w:val="00CA0547"/>
    <w:rsid w:val="00CA74B2"/>
    <w:rsid w:val="00CB10C6"/>
    <w:rsid w:val="00CB32BC"/>
    <w:rsid w:val="00CC5B3C"/>
    <w:rsid w:val="00CD7C3A"/>
    <w:rsid w:val="00D00C2F"/>
    <w:rsid w:val="00D1123C"/>
    <w:rsid w:val="00D12ADE"/>
    <w:rsid w:val="00D30F69"/>
    <w:rsid w:val="00D4559D"/>
    <w:rsid w:val="00D46AF6"/>
    <w:rsid w:val="00D506D3"/>
    <w:rsid w:val="00D5100E"/>
    <w:rsid w:val="00D551E6"/>
    <w:rsid w:val="00D56C16"/>
    <w:rsid w:val="00D61FDC"/>
    <w:rsid w:val="00D6431D"/>
    <w:rsid w:val="00D6568E"/>
    <w:rsid w:val="00D65F7D"/>
    <w:rsid w:val="00D7205E"/>
    <w:rsid w:val="00D80D20"/>
    <w:rsid w:val="00D8367E"/>
    <w:rsid w:val="00D85C52"/>
    <w:rsid w:val="00D924BC"/>
    <w:rsid w:val="00DA2607"/>
    <w:rsid w:val="00DC1B67"/>
    <w:rsid w:val="00DC6386"/>
    <w:rsid w:val="00DC6C60"/>
    <w:rsid w:val="00DD1810"/>
    <w:rsid w:val="00DE4226"/>
    <w:rsid w:val="00DF48C2"/>
    <w:rsid w:val="00DF7440"/>
    <w:rsid w:val="00E0589D"/>
    <w:rsid w:val="00E06D13"/>
    <w:rsid w:val="00E25DA5"/>
    <w:rsid w:val="00E42B0F"/>
    <w:rsid w:val="00E658D0"/>
    <w:rsid w:val="00E7155C"/>
    <w:rsid w:val="00E74652"/>
    <w:rsid w:val="00E76612"/>
    <w:rsid w:val="00E83608"/>
    <w:rsid w:val="00E85F28"/>
    <w:rsid w:val="00E9308D"/>
    <w:rsid w:val="00E97391"/>
    <w:rsid w:val="00EA28B6"/>
    <w:rsid w:val="00EA78EA"/>
    <w:rsid w:val="00EB01A6"/>
    <w:rsid w:val="00EB2163"/>
    <w:rsid w:val="00EB3C2D"/>
    <w:rsid w:val="00EB4B39"/>
    <w:rsid w:val="00EB5CAB"/>
    <w:rsid w:val="00EC5C5A"/>
    <w:rsid w:val="00EC5EA9"/>
    <w:rsid w:val="00EE57B6"/>
    <w:rsid w:val="00F22F78"/>
    <w:rsid w:val="00F25974"/>
    <w:rsid w:val="00F3236D"/>
    <w:rsid w:val="00F32C73"/>
    <w:rsid w:val="00F37497"/>
    <w:rsid w:val="00F52CA4"/>
    <w:rsid w:val="00F711DE"/>
    <w:rsid w:val="00F76E0C"/>
    <w:rsid w:val="00F821AC"/>
    <w:rsid w:val="00F859C5"/>
    <w:rsid w:val="00F92CA5"/>
    <w:rsid w:val="00F96B40"/>
    <w:rsid w:val="00FA4D47"/>
    <w:rsid w:val="00FB0FB7"/>
    <w:rsid w:val="00FB7A39"/>
    <w:rsid w:val="00FC469E"/>
    <w:rsid w:val="00FC55AE"/>
    <w:rsid w:val="00FC7320"/>
    <w:rsid w:val="00FC7756"/>
    <w:rsid w:val="00FD6EB7"/>
    <w:rsid w:val="00FD7B03"/>
    <w:rsid w:val="00FF197D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9E9"/>
    <w:pPr>
      <w:ind w:left="720"/>
      <w:contextualSpacing/>
    </w:pPr>
  </w:style>
  <w:style w:type="table" w:styleId="TableGrid">
    <w:name w:val="Table Grid"/>
    <w:basedOn w:val="TableNormal"/>
    <w:uiPriority w:val="59"/>
    <w:rsid w:val="00E71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2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15"/>
  </w:style>
  <w:style w:type="paragraph" w:styleId="Footer">
    <w:name w:val="footer"/>
    <w:basedOn w:val="Normal"/>
    <w:link w:val="FooterChar"/>
    <w:uiPriority w:val="99"/>
    <w:unhideWhenUsed/>
    <w:rsid w:val="003D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15"/>
  </w:style>
  <w:style w:type="character" w:styleId="SubtleEmphasis">
    <w:name w:val="Subtle Emphasis"/>
    <w:basedOn w:val="DefaultParagraphFont"/>
    <w:uiPriority w:val="19"/>
    <w:qFormat/>
    <w:rsid w:val="00A7520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56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655"/>
    <w:rPr>
      <w:i/>
      <w:iCs/>
    </w:rPr>
  </w:style>
  <w:style w:type="table" w:customStyle="1" w:styleId="LightList1">
    <w:name w:val="Light List1"/>
    <w:basedOn w:val="TableNormal"/>
    <w:uiPriority w:val="61"/>
    <w:rsid w:val="00441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BA5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C402-CE5D-43FB-BBC1-AC17E7E2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ARNOL</cp:lastModifiedBy>
  <cp:revision>306</cp:revision>
  <cp:lastPrinted>2018-03-28T05:57:00Z</cp:lastPrinted>
  <dcterms:created xsi:type="dcterms:W3CDTF">2017-12-14T03:07:00Z</dcterms:created>
  <dcterms:modified xsi:type="dcterms:W3CDTF">2018-05-13T23:54:00Z</dcterms:modified>
</cp:coreProperties>
</file>