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FCE" w:rsidRPr="004D0FCE" w:rsidRDefault="004D0FCE" w:rsidP="00375C30">
      <w:pPr>
        <w:spacing w:after="0" w:line="480" w:lineRule="auto"/>
        <w:contextualSpacing/>
        <w:jc w:val="center"/>
        <w:rPr>
          <w:rFonts w:ascii="Times New Roman" w:hAnsi="Times New Roman" w:cs="Times New Roman"/>
          <w:b/>
          <w:sz w:val="24"/>
          <w:szCs w:val="24"/>
        </w:rPr>
      </w:pPr>
      <w:r w:rsidRPr="004D0FCE">
        <w:rPr>
          <w:rFonts w:ascii="Times New Roman" w:hAnsi="Times New Roman" w:cs="Times New Roman"/>
          <w:b/>
          <w:sz w:val="24"/>
          <w:szCs w:val="24"/>
        </w:rPr>
        <w:t>BAB II</w:t>
      </w:r>
    </w:p>
    <w:p w:rsidR="004D0FCE" w:rsidRDefault="004D0FCE" w:rsidP="00375C30">
      <w:pPr>
        <w:spacing w:after="0" w:line="480" w:lineRule="auto"/>
        <w:contextualSpacing/>
        <w:jc w:val="center"/>
        <w:rPr>
          <w:rFonts w:ascii="Times New Roman" w:hAnsi="Times New Roman" w:cs="Times New Roman"/>
          <w:b/>
          <w:sz w:val="24"/>
          <w:szCs w:val="24"/>
        </w:rPr>
      </w:pPr>
      <w:r w:rsidRPr="004D0FCE">
        <w:rPr>
          <w:rFonts w:ascii="Times New Roman" w:hAnsi="Times New Roman" w:cs="Times New Roman"/>
          <w:b/>
          <w:sz w:val="24"/>
          <w:szCs w:val="24"/>
        </w:rPr>
        <w:t>TINJAUAN PUSTAKA</w:t>
      </w:r>
    </w:p>
    <w:p w:rsidR="004D0FCE" w:rsidRPr="004D0FCE" w:rsidRDefault="004D0FCE" w:rsidP="00375C30">
      <w:pPr>
        <w:spacing w:after="0" w:line="480" w:lineRule="auto"/>
        <w:contextualSpacing/>
        <w:jc w:val="center"/>
        <w:rPr>
          <w:rFonts w:ascii="Times New Roman" w:hAnsi="Times New Roman" w:cs="Times New Roman"/>
          <w:b/>
          <w:sz w:val="24"/>
          <w:szCs w:val="24"/>
        </w:rPr>
      </w:pPr>
    </w:p>
    <w:p w:rsidR="006353DC" w:rsidRDefault="006353DC" w:rsidP="00375C30">
      <w:pPr>
        <w:pStyle w:val="ListParagraph"/>
        <w:numPr>
          <w:ilvl w:val="0"/>
          <w:numId w:val="19"/>
        </w:numPr>
        <w:spacing w:after="0" w:line="480" w:lineRule="auto"/>
        <w:ind w:left="360"/>
        <w:rPr>
          <w:rFonts w:ascii="Times New Roman" w:hAnsi="Times New Roman" w:cs="Times New Roman"/>
          <w:b/>
          <w:sz w:val="24"/>
          <w:szCs w:val="24"/>
        </w:rPr>
      </w:pPr>
      <w:r w:rsidRPr="007F1EC8">
        <w:rPr>
          <w:rFonts w:ascii="Times New Roman" w:hAnsi="Times New Roman" w:cs="Times New Roman"/>
          <w:b/>
          <w:sz w:val="24"/>
          <w:szCs w:val="24"/>
        </w:rPr>
        <w:t>Lansia</w:t>
      </w:r>
    </w:p>
    <w:p w:rsidR="006214ED" w:rsidRPr="006214ED" w:rsidRDefault="006353DC" w:rsidP="00375C30">
      <w:pPr>
        <w:pStyle w:val="ListParagraph"/>
        <w:numPr>
          <w:ilvl w:val="1"/>
          <w:numId w:val="19"/>
        </w:numPr>
        <w:spacing w:after="0" w:line="480" w:lineRule="auto"/>
        <w:ind w:left="720"/>
        <w:rPr>
          <w:rFonts w:ascii="Times New Roman" w:hAnsi="Times New Roman" w:cs="Times New Roman"/>
          <w:b/>
          <w:sz w:val="24"/>
          <w:szCs w:val="24"/>
          <w:lang w:val="en-US"/>
        </w:rPr>
      </w:pPr>
      <w:proofErr w:type="spellStart"/>
      <w:r w:rsidRPr="006353DC">
        <w:rPr>
          <w:rFonts w:ascii="Times New Roman" w:hAnsi="Times New Roman" w:cs="Times New Roman"/>
          <w:b/>
          <w:sz w:val="24"/>
          <w:szCs w:val="24"/>
          <w:lang w:val="en-US"/>
        </w:rPr>
        <w:t>Pengertian</w:t>
      </w:r>
      <w:proofErr w:type="spellEnd"/>
    </w:p>
    <w:p w:rsidR="006214ED" w:rsidRPr="006214ED" w:rsidRDefault="006214ED" w:rsidP="00375C30">
      <w:pPr>
        <w:pStyle w:val="ListParagraph"/>
        <w:spacing w:after="0" w:line="480" w:lineRule="auto"/>
        <w:ind w:firstLine="360"/>
        <w:jc w:val="both"/>
        <w:rPr>
          <w:rFonts w:ascii="Times New Roman" w:hAnsi="Times New Roman" w:cs="Times New Roman"/>
          <w:sz w:val="24"/>
          <w:szCs w:val="24"/>
          <w:lang w:val="en-US"/>
        </w:rPr>
      </w:pPr>
      <w:r w:rsidRPr="006214ED">
        <w:rPr>
          <w:rFonts w:ascii="Times New Roman" w:hAnsi="Times New Roman" w:cs="Times New Roman"/>
          <w:sz w:val="24"/>
          <w:szCs w:val="24"/>
        </w:rPr>
        <w:t xml:space="preserve">Lanjut usia merupakan kondisi dimana seseorang berusia lebih dari 60 tahun dan </w:t>
      </w:r>
      <w:r>
        <w:rPr>
          <w:rFonts w:ascii="Times New Roman" w:hAnsi="Times New Roman" w:cs="Times New Roman"/>
          <w:sz w:val="24"/>
          <w:szCs w:val="24"/>
        </w:rPr>
        <w:t>biasanay ditandai dengan berbagai perubahan fisik dan penurunan fungsi berbagai organ tubuh.</w:t>
      </w:r>
    </w:p>
    <w:p w:rsidR="006214ED" w:rsidRDefault="006353DC" w:rsidP="00375C30">
      <w:pPr>
        <w:pStyle w:val="ListParagraph"/>
        <w:spacing w:after="0" w:line="480" w:lineRule="auto"/>
        <w:ind w:firstLine="360"/>
        <w:jc w:val="both"/>
        <w:rPr>
          <w:rFonts w:ascii="Times New Roman" w:hAnsi="Times New Roman" w:cs="Times New Roman"/>
          <w:sz w:val="24"/>
          <w:szCs w:val="24"/>
        </w:rPr>
      </w:pPr>
      <w:r w:rsidRPr="006214ED">
        <w:rPr>
          <w:rFonts w:ascii="Times New Roman" w:hAnsi="Times New Roman" w:cs="Times New Roman"/>
          <w:sz w:val="24"/>
          <w:szCs w:val="24"/>
        </w:rPr>
        <w:t>Lanjut usia adalah seseorang yang telah mencapai usia lebih dari 60 tahun. Usia lanjut dapat dikatakan usia emas, karena tidak semua orang dapat mencapai usia tersebut, maka orang yang berusia lanjut memerlukan tindakan keperawatan, baik yang bersifat promotif maupun preventif, agar dapat menikmati masa usia emas serta menjadi usia lanjut yang berguna dan bahagia. (Maryam, 2008)</w:t>
      </w:r>
      <w:r w:rsidRPr="006214ED">
        <w:rPr>
          <w:rFonts w:ascii="Times New Roman" w:hAnsi="Times New Roman" w:cs="Times New Roman"/>
          <w:sz w:val="24"/>
          <w:szCs w:val="24"/>
          <w:lang w:val="en-US"/>
        </w:rPr>
        <w:t>.</w:t>
      </w:r>
    </w:p>
    <w:p w:rsidR="006214ED" w:rsidRDefault="00622DE1" w:rsidP="00375C30">
      <w:pPr>
        <w:pStyle w:val="ListParagraph"/>
        <w:spacing w:after="0" w:line="480" w:lineRule="auto"/>
        <w:ind w:firstLine="360"/>
        <w:jc w:val="both"/>
        <w:rPr>
          <w:rFonts w:ascii="Times New Roman" w:hAnsi="Times New Roman" w:cs="Times New Roman"/>
          <w:sz w:val="24"/>
          <w:szCs w:val="24"/>
        </w:rPr>
      </w:pPr>
      <w:r w:rsidRPr="006214ED">
        <w:rPr>
          <w:rFonts w:ascii="Times New Roman" w:hAnsi="Times New Roman" w:cs="Times New Roman"/>
          <w:sz w:val="24"/>
          <w:szCs w:val="24"/>
        </w:rPr>
        <w:t>Lanjut usia di mulai setelah pensiun, biasanya antara usia 65 dan 75 tahun (Potter &amp; Perry 2010)</w:t>
      </w:r>
      <w:r w:rsidR="00B506D6" w:rsidRPr="006214ED">
        <w:rPr>
          <w:rFonts w:ascii="Times New Roman" w:hAnsi="Times New Roman" w:cs="Times New Roman"/>
          <w:sz w:val="24"/>
          <w:szCs w:val="24"/>
        </w:rPr>
        <w:t>.</w:t>
      </w:r>
    </w:p>
    <w:p w:rsidR="006214ED" w:rsidRDefault="00B506D6" w:rsidP="00375C30">
      <w:pPr>
        <w:pStyle w:val="ListParagraph"/>
        <w:spacing w:after="0" w:line="480" w:lineRule="auto"/>
        <w:ind w:firstLine="360"/>
        <w:jc w:val="both"/>
        <w:rPr>
          <w:rFonts w:ascii="Times New Roman" w:hAnsi="Times New Roman" w:cs="Times New Roman"/>
          <w:sz w:val="24"/>
          <w:szCs w:val="24"/>
        </w:rPr>
      </w:pPr>
      <w:r w:rsidRPr="006214ED">
        <w:rPr>
          <w:rFonts w:ascii="Times New Roman" w:hAnsi="Times New Roman" w:cs="Times New Roman"/>
          <w:sz w:val="24"/>
          <w:szCs w:val="24"/>
        </w:rPr>
        <w:t>Lanjut usia merupakan periode penutup dalam rentang kehidupan seseorang. Masa ini dimulai dari umur 60 tahun sampai berakhirnya kehidupan. Hurlock (200</w:t>
      </w:r>
      <w:r w:rsidR="00534A71" w:rsidRPr="006214ED">
        <w:rPr>
          <w:rFonts w:ascii="Times New Roman" w:hAnsi="Times New Roman" w:cs="Times New Roman"/>
          <w:sz w:val="24"/>
          <w:szCs w:val="24"/>
        </w:rPr>
        <w:t>8</w:t>
      </w:r>
      <w:r w:rsidRPr="006214ED">
        <w:rPr>
          <w:rFonts w:ascii="Times New Roman" w:hAnsi="Times New Roman" w:cs="Times New Roman"/>
          <w:sz w:val="24"/>
          <w:szCs w:val="24"/>
        </w:rPr>
        <w:t>) menyatakan bahwa tahap terakhir dalam perkembangan ini terbagi menjadi usia lanjut dini yang berkisar pada umur 60 – 70 tahun dan usia lanjut yang dimulai pada usia 70 tahun sampai akhir kehidupan</w:t>
      </w:r>
      <w:r w:rsidR="00534A71" w:rsidRPr="006214ED">
        <w:rPr>
          <w:rFonts w:ascii="Times New Roman" w:hAnsi="Times New Roman" w:cs="Times New Roman"/>
          <w:sz w:val="24"/>
          <w:szCs w:val="24"/>
        </w:rPr>
        <w:t>.</w:t>
      </w:r>
    </w:p>
    <w:p w:rsidR="00534A71" w:rsidRPr="006214ED" w:rsidRDefault="00534A71" w:rsidP="00375C30">
      <w:pPr>
        <w:pStyle w:val="ListParagraph"/>
        <w:spacing w:after="0" w:line="480" w:lineRule="auto"/>
        <w:ind w:firstLine="360"/>
        <w:jc w:val="both"/>
        <w:rPr>
          <w:rFonts w:ascii="Times New Roman" w:hAnsi="Times New Roman" w:cs="Times New Roman"/>
          <w:b/>
          <w:sz w:val="24"/>
          <w:szCs w:val="24"/>
          <w:lang w:val="en-US"/>
        </w:rPr>
      </w:pPr>
      <w:r w:rsidRPr="006214ED">
        <w:rPr>
          <w:rFonts w:ascii="Times New Roman" w:hAnsi="Times New Roman" w:cs="Times New Roman"/>
          <w:sz w:val="24"/>
          <w:szCs w:val="24"/>
        </w:rPr>
        <w:lastRenderedPageBreak/>
        <w:t>Santrock (2008) tentang perbedaan pandangan definisi lansia menurut orang barat dan orang Indonesia. Pandangan orang barat, yang tergolong lansia adalah orang yang sudah berumur 65 tahun ke atas, sedangkan yang berumur 60 tahun ke atas merupakan pandangan tentang lansia bagi orang Indonesia (Santrock, 2002)</w:t>
      </w:r>
    </w:p>
    <w:p w:rsidR="006353DC" w:rsidRPr="006353DC" w:rsidRDefault="006353DC" w:rsidP="00375C30">
      <w:pPr>
        <w:pStyle w:val="ListParagraph"/>
        <w:spacing w:after="0" w:line="240" w:lineRule="auto"/>
        <w:ind w:firstLine="274"/>
        <w:jc w:val="both"/>
        <w:rPr>
          <w:rFonts w:ascii="Times New Roman" w:hAnsi="Times New Roman" w:cs="Times New Roman"/>
          <w:sz w:val="24"/>
          <w:szCs w:val="24"/>
        </w:rPr>
      </w:pPr>
    </w:p>
    <w:p w:rsidR="006214ED" w:rsidRDefault="006353DC" w:rsidP="00375C30">
      <w:pPr>
        <w:pStyle w:val="ListParagraph"/>
        <w:numPr>
          <w:ilvl w:val="1"/>
          <w:numId w:val="19"/>
        </w:numPr>
        <w:spacing w:after="0" w:line="480" w:lineRule="auto"/>
        <w:ind w:left="720"/>
        <w:rPr>
          <w:rFonts w:ascii="Times New Roman" w:hAnsi="Times New Roman" w:cs="Times New Roman"/>
          <w:b/>
          <w:sz w:val="24"/>
          <w:szCs w:val="24"/>
        </w:rPr>
      </w:pPr>
      <w:r w:rsidRPr="006353DC">
        <w:rPr>
          <w:rFonts w:ascii="Times New Roman" w:hAnsi="Times New Roman" w:cs="Times New Roman"/>
          <w:b/>
          <w:sz w:val="24"/>
          <w:szCs w:val="24"/>
        </w:rPr>
        <w:t>Proses Menua</w:t>
      </w:r>
    </w:p>
    <w:p w:rsidR="006214ED" w:rsidRDefault="006353DC" w:rsidP="00375C30">
      <w:pPr>
        <w:pStyle w:val="ListParagraph"/>
        <w:spacing w:after="0" w:line="480" w:lineRule="auto"/>
        <w:ind w:firstLine="360"/>
        <w:jc w:val="both"/>
        <w:rPr>
          <w:rFonts w:ascii="Times New Roman" w:hAnsi="Times New Roman" w:cs="Times New Roman"/>
          <w:sz w:val="24"/>
          <w:szCs w:val="24"/>
        </w:rPr>
      </w:pPr>
      <w:r w:rsidRPr="006214ED">
        <w:rPr>
          <w:rFonts w:ascii="Times New Roman" w:hAnsi="Times New Roman" w:cs="Times New Roman"/>
          <w:sz w:val="24"/>
          <w:szCs w:val="24"/>
        </w:rPr>
        <w:t>Penuaan adalah suatu proses alami yang tidak dapat dihindari, berjalan secara terus menerus, dan berkesinambungan . Selanjutnya akan menyebabkan perubahan anatomis, fisiologis, dan biokimia pada tubuh, sehingga akan mempengaruhi fungsi dan kemampuan tubuh secara keseluruhan (DepKes, RI) dalam Maryam (2008).</w:t>
      </w:r>
    </w:p>
    <w:p w:rsidR="006353DC" w:rsidRPr="006214ED" w:rsidRDefault="006353DC" w:rsidP="00375C30">
      <w:pPr>
        <w:pStyle w:val="ListParagraph"/>
        <w:spacing w:after="0" w:line="480" w:lineRule="auto"/>
        <w:ind w:firstLine="360"/>
        <w:jc w:val="both"/>
        <w:rPr>
          <w:rFonts w:ascii="Times New Roman" w:hAnsi="Times New Roman" w:cs="Times New Roman"/>
          <w:b/>
          <w:sz w:val="24"/>
          <w:szCs w:val="24"/>
        </w:rPr>
      </w:pPr>
      <w:r w:rsidRPr="006214ED">
        <w:rPr>
          <w:rFonts w:ascii="Times New Roman" w:hAnsi="Times New Roman" w:cs="Times New Roman"/>
          <w:sz w:val="24"/>
          <w:szCs w:val="24"/>
        </w:rPr>
        <w:t>Menjadi tua ditandai dengan adanya kemunduran biologis yang terlihat sebagai gejala-gejala kemunduran fisik, antara lain kulit mulai mengendur, timbul kriput, rambut beruban, gigi mulai ompong, pendengaran dan penglihatan berkurang, mudah lelah, gerakan menjadi lamban dan kurang lincah, serta terjadi penimbunan lemak terutama di perut dan pinggul. Kemunduran lain yang terjadi kemampuan-kemampuan kognitif seperti suka lupa, kemunduran orientasi terhadap waktu, ruang, tempat, serta tidak mudah menerima hal atau ide baru (Maryam, 2008).</w:t>
      </w:r>
    </w:p>
    <w:p w:rsidR="006353DC" w:rsidRPr="006353DC" w:rsidRDefault="006353DC" w:rsidP="00375C30">
      <w:pPr>
        <w:pStyle w:val="ListParagraph"/>
        <w:spacing w:after="0" w:line="240" w:lineRule="auto"/>
        <w:ind w:firstLine="360"/>
        <w:jc w:val="both"/>
        <w:rPr>
          <w:rFonts w:ascii="Times New Roman" w:hAnsi="Times New Roman" w:cs="Times New Roman"/>
          <w:b/>
          <w:sz w:val="24"/>
          <w:szCs w:val="24"/>
        </w:rPr>
      </w:pPr>
    </w:p>
    <w:p w:rsidR="006214ED" w:rsidRDefault="006353DC" w:rsidP="00375C30">
      <w:pPr>
        <w:pStyle w:val="ListParagraph"/>
        <w:numPr>
          <w:ilvl w:val="1"/>
          <w:numId w:val="19"/>
        </w:numPr>
        <w:spacing w:after="0" w:line="480" w:lineRule="auto"/>
        <w:ind w:left="720"/>
        <w:rPr>
          <w:rFonts w:ascii="Times New Roman" w:hAnsi="Times New Roman" w:cs="Times New Roman"/>
          <w:b/>
          <w:sz w:val="24"/>
          <w:szCs w:val="24"/>
        </w:rPr>
      </w:pPr>
      <w:r w:rsidRPr="006353DC">
        <w:rPr>
          <w:rFonts w:ascii="Times New Roman" w:hAnsi="Times New Roman" w:cs="Times New Roman"/>
          <w:b/>
          <w:sz w:val="24"/>
          <w:szCs w:val="24"/>
        </w:rPr>
        <w:t>Batas Umur Lansia</w:t>
      </w:r>
    </w:p>
    <w:p w:rsidR="006353DC" w:rsidRPr="006214ED" w:rsidRDefault="006353DC" w:rsidP="00375C30">
      <w:pPr>
        <w:pStyle w:val="ListParagraph"/>
        <w:spacing w:after="0" w:line="480" w:lineRule="auto"/>
        <w:ind w:firstLine="360"/>
        <w:jc w:val="both"/>
        <w:rPr>
          <w:rFonts w:ascii="Times New Roman" w:hAnsi="Times New Roman" w:cs="Times New Roman"/>
          <w:b/>
          <w:sz w:val="24"/>
          <w:szCs w:val="24"/>
        </w:rPr>
      </w:pPr>
      <w:r w:rsidRPr="006214ED">
        <w:rPr>
          <w:rFonts w:ascii="Times New Roman" w:hAnsi="Times New Roman" w:cs="Times New Roman"/>
          <w:sz w:val="24"/>
          <w:szCs w:val="24"/>
        </w:rPr>
        <w:t xml:space="preserve">Batasan umur organisasi kesehatan dunia </w:t>
      </w:r>
      <w:r w:rsidRPr="006214ED">
        <w:rPr>
          <w:rFonts w:ascii="Times New Roman" w:hAnsi="Times New Roman" w:cs="Times New Roman"/>
          <w:i/>
          <w:sz w:val="24"/>
          <w:szCs w:val="24"/>
        </w:rPr>
        <w:t>World Health Organization</w:t>
      </w:r>
      <w:r w:rsidRPr="006214ED">
        <w:rPr>
          <w:rFonts w:ascii="Times New Roman" w:hAnsi="Times New Roman" w:cs="Times New Roman"/>
          <w:sz w:val="24"/>
          <w:szCs w:val="24"/>
        </w:rPr>
        <w:t xml:space="preserve"> (WHO), ada 4 tahap lanjut usia meliputi:</w:t>
      </w:r>
    </w:p>
    <w:p w:rsidR="006353DC" w:rsidRDefault="006353DC" w:rsidP="00375C30">
      <w:pPr>
        <w:pStyle w:val="ListParagraph"/>
        <w:numPr>
          <w:ilvl w:val="2"/>
          <w:numId w:val="19"/>
        </w:numPr>
        <w:spacing w:after="0" w:line="480" w:lineRule="auto"/>
        <w:ind w:left="1080"/>
        <w:contextualSpacing w:val="0"/>
        <w:rPr>
          <w:rFonts w:ascii="Times New Roman" w:hAnsi="Times New Roman" w:cs="Times New Roman"/>
          <w:sz w:val="24"/>
          <w:szCs w:val="24"/>
        </w:rPr>
      </w:pPr>
      <w:r>
        <w:rPr>
          <w:rFonts w:ascii="Times New Roman" w:hAnsi="Times New Roman" w:cs="Times New Roman"/>
          <w:sz w:val="24"/>
          <w:szCs w:val="24"/>
        </w:rPr>
        <w:lastRenderedPageBreak/>
        <w:t>Usia pertengahan (Middle Age)= kelompok usia 45-59 tahun</w:t>
      </w:r>
    </w:p>
    <w:p w:rsidR="006353DC" w:rsidRDefault="006353DC" w:rsidP="00375C30">
      <w:pPr>
        <w:pStyle w:val="ListParagraph"/>
        <w:numPr>
          <w:ilvl w:val="2"/>
          <w:numId w:val="19"/>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t>Lanjut usia (Elderly)= antara 60-74 tahun</w:t>
      </w:r>
    </w:p>
    <w:p w:rsidR="006353DC" w:rsidRDefault="006353DC" w:rsidP="00375C30">
      <w:pPr>
        <w:pStyle w:val="ListParagraph"/>
        <w:numPr>
          <w:ilvl w:val="2"/>
          <w:numId w:val="19"/>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t>Lanjut usia tua (Old)= antara 75-90 tahun</w:t>
      </w:r>
    </w:p>
    <w:p w:rsidR="006353DC" w:rsidRPr="00534A71" w:rsidRDefault="006353DC" w:rsidP="00375C30">
      <w:pPr>
        <w:pStyle w:val="ListParagraph"/>
        <w:numPr>
          <w:ilvl w:val="2"/>
          <w:numId w:val="19"/>
        </w:numPr>
        <w:spacing w:after="0" w:line="480" w:lineRule="auto"/>
        <w:ind w:left="1080"/>
        <w:rPr>
          <w:rFonts w:ascii="Times New Roman" w:hAnsi="Times New Roman" w:cs="Times New Roman"/>
          <w:sz w:val="24"/>
          <w:szCs w:val="24"/>
          <w:lang w:val="en-US"/>
        </w:rPr>
      </w:pPr>
      <w:r>
        <w:rPr>
          <w:rFonts w:ascii="Times New Roman" w:hAnsi="Times New Roman" w:cs="Times New Roman"/>
          <w:sz w:val="24"/>
          <w:szCs w:val="24"/>
        </w:rPr>
        <w:t>Usia sangat tua (Very Old)= diatas 90 tahun</w:t>
      </w:r>
      <w:r>
        <w:rPr>
          <w:rFonts w:ascii="Times New Roman" w:hAnsi="Times New Roman" w:cs="Times New Roman"/>
          <w:sz w:val="24"/>
          <w:szCs w:val="24"/>
          <w:lang w:val="en-US"/>
        </w:rPr>
        <w:t>.</w:t>
      </w:r>
    </w:p>
    <w:p w:rsidR="006214ED" w:rsidRDefault="00B506D6" w:rsidP="00375C30">
      <w:pPr>
        <w:pStyle w:val="ListParagraph"/>
        <w:spacing w:after="0" w:line="480" w:lineRule="auto"/>
        <w:ind w:firstLine="360"/>
        <w:jc w:val="both"/>
        <w:rPr>
          <w:rFonts w:ascii="Times New Roman" w:hAnsi="Times New Roman" w:cs="Times New Roman"/>
          <w:sz w:val="24"/>
          <w:szCs w:val="24"/>
        </w:rPr>
      </w:pPr>
      <w:r w:rsidRPr="00534A71">
        <w:rPr>
          <w:rFonts w:ascii="Times New Roman" w:hAnsi="Times New Roman" w:cs="Times New Roman"/>
          <w:sz w:val="24"/>
          <w:szCs w:val="24"/>
        </w:rPr>
        <w:t>Klasifikasi l</w:t>
      </w:r>
      <w:r w:rsidR="00534A71">
        <w:rPr>
          <w:rFonts w:ascii="Times New Roman" w:hAnsi="Times New Roman" w:cs="Times New Roman"/>
          <w:sz w:val="24"/>
          <w:szCs w:val="24"/>
        </w:rPr>
        <w:t>anjut usia menurut Hurlock (2008</w:t>
      </w:r>
      <w:r w:rsidRPr="00534A71">
        <w:rPr>
          <w:rFonts w:ascii="Times New Roman" w:hAnsi="Times New Roman" w:cs="Times New Roman"/>
          <w:sz w:val="24"/>
          <w:szCs w:val="24"/>
        </w:rPr>
        <w:t xml:space="preserve">) dalam tahapan perkembangan dalam rentang kehidupan mengatakan bahwa batasan masa tua atau masa usia lanjut adalah 60 tahun sampai meninggal. </w:t>
      </w:r>
    </w:p>
    <w:p w:rsidR="00534A71" w:rsidRPr="006214ED" w:rsidRDefault="00534A71" w:rsidP="00375C30">
      <w:pPr>
        <w:pStyle w:val="ListParagraph"/>
        <w:spacing w:after="0" w:line="480" w:lineRule="auto"/>
        <w:ind w:firstLine="360"/>
        <w:jc w:val="both"/>
        <w:rPr>
          <w:rFonts w:ascii="Times New Roman" w:hAnsi="Times New Roman" w:cs="Times New Roman"/>
          <w:sz w:val="24"/>
          <w:szCs w:val="24"/>
        </w:rPr>
      </w:pPr>
      <w:r w:rsidRPr="006214ED">
        <w:rPr>
          <w:rFonts w:ascii="Times New Roman" w:hAnsi="Times New Roman" w:cs="Times New Roman"/>
          <w:sz w:val="24"/>
          <w:szCs w:val="24"/>
        </w:rPr>
        <w:t>M</w:t>
      </w:r>
      <w:r w:rsidR="00B506D6" w:rsidRPr="006214ED">
        <w:rPr>
          <w:rFonts w:ascii="Times New Roman" w:hAnsi="Times New Roman" w:cs="Times New Roman"/>
          <w:sz w:val="24"/>
          <w:szCs w:val="24"/>
        </w:rPr>
        <w:t xml:space="preserve">enurut Fatmawati (2010) lanjut usia di bagi 4 kelompok ; </w:t>
      </w:r>
    </w:p>
    <w:p w:rsidR="00534A71" w:rsidRPr="00534A71" w:rsidRDefault="00B506D6" w:rsidP="00375C30">
      <w:pPr>
        <w:pStyle w:val="ListParagraph"/>
        <w:numPr>
          <w:ilvl w:val="2"/>
          <w:numId w:val="28"/>
        </w:numPr>
        <w:spacing w:after="0" w:line="480" w:lineRule="auto"/>
        <w:ind w:left="1080"/>
        <w:jc w:val="both"/>
        <w:rPr>
          <w:rFonts w:ascii="Times New Roman" w:hAnsi="Times New Roman" w:cs="Times New Roman"/>
          <w:sz w:val="24"/>
          <w:szCs w:val="24"/>
          <w:lang w:val="en-US"/>
        </w:rPr>
      </w:pPr>
      <w:r w:rsidRPr="00534A71">
        <w:rPr>
          <w:rFonts w:ascii="Times New Roman" w:hAnsi="Times New Roman" w:cs="Times New Roman"/>
          <w:sz w:val="24"/>
          <w:szCs w:val="24"/>
        </w:rPr>
        <w:t xml:space="preserve">Middle age (45 - 59 </w:t>
      </w:r>
      <w:r w:rsidR="00534A71">
        <w:rPr>
          <w:rFonts w:ascii="Times New Roman" w:hAnsi="Times New Roman" w:cs="Times New Roman"/>
          <w:sz w:val="24"/>
          <w:szCs w:val="24"/>
        </w:rPr>
        <w:t>tahun)</w:t>
      </w:r>
    </w:p>
    <w:p w:rsidR="00534A71" w:rsidRPr="00534A71" w:rsidRDefault="00534A71" w:rsidP="00375C30">
      <w:pPr>
        <w:pStyle w:val="ListParagraph"/>
        <w:numPr>
          <w:ilvl w:val="2"/>
          <w:numId w:val="28"/>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Elderly (60 -74 tahun)</w:t>
      </w:r>
    </w:p>
    <w:p w:rsidR="00534A71" w:rsidRPr="00534A71" w:rsidRDefault="00B506D6" w:rsidP="00375C30">
      <w:pPr>
        <w:pStyle w:val="ListParagraph"/>
        <w:numPr>
          <w:ilvl w:val="2"/>
          <w:numId w:val="28"/>
        </w:numPr>
        <w:spacing w:after="0" w:line="480" w:lineRule="auto"/>
        <w:ind w:left="1080"/>
        <w:jc w:val="both"/>
        <w:rPr>
          <w:rFonts w:ascii="Times New Roman" w:hAnsi="Times New Roman" w:cs="Times New Roman"/>
          <w:sz w:val="24"/>
          <w:szCs w:val="24"/>
          <w:lang w:val="en-US"/>
        </w:rPr>
      </w:pPr>
      <w:r w:rsidRPr="00534A71">
        <w:rPr>
          <w:rFonts w:ascii="Times New Roman" w:hAnsi="Times New Roman" w:cs="Times New Roman"/>
          <w:sz w:val="24"/>
          <w:szCs w:val="24"/>
        </w:rPr>
        <w:t xml:space="preserve">Old (70 – 90 tahun) </w:t>
      </w:r>
    </w:p>
    <w:p w:rsidR="00534A71" w:rsidRPr="00534A71" w:rsidRDefault="00B506D6" w:rsidP="00375C30">
      <w:pPr>
        <w:pStyle w:val="ListParagraph"/>
        <w:numPr>
          <w:ilvl w:val="2"/>
          <w:numId w:val="28"/>
        </w:numPr>
        <w:spacing w:after="0" w:line="480" w:lineRule="auto"/>
        <w:ind w:left="1080"/>
        <w:jc w:val="both"/>
        <w:rPr>
          <w:rFonts w:ascii="Times New Roman" w:hAnsi="Times New Roman" w:cs="Times New Roman"/>
          <w:sz w:val="24"/>
          <w:szCs w:val="24"/>
          <w:lang w:val="en-US"/>
        </w:rPr>
      </w:pPr>
      <w:r w:rsidRPr="00534A71">
        <w:rPr>
          <w:rFonts w:ascii="Times New Roman" w:hAnsi="Times New Roman" w:cs="Times New Roman"/>
          <w:sz w:val="24"/>
          <w:szCs w:val="24"/>
        </w:rPr>
        <w:t xml:space="preserve">Very old (&lt; 90 tahun). </w:t>
      </w:r>
    </w:p>
    <w:p w:rsidR="00534A71" w:rsidRDefault="00B506D6" w:rsidP="00375C30">
      <w:pPr>
        <w:pStyle w:val="ListParagraph"/>
        <w:spacing w:after="0" w:line="480" w:lineRule="auto"/>
        <w:ind w:firstLine="360"/>
        <w:jc w:val="both"/>
        <w:rPr>
          <w:rFonts w:ascii="Times New Roman" w:hAnsi="Times New Roman" w:cs="Times New Roman"/>
          <w:sz w:val="24"/>
          <w:szCs w:val="24"/>
        </w:rPr>
      </w:pPr>
      <w:r w:rsidRPr="00534A71">
        <w:rPr>
          <w:rFonts w:ascii="Times New Roman" w:hAnsi="Times New Roman" w:cs="Times New Roman"/>
          <w:sz w:val="24"/>
          <w:szCs w:val="24"/>
        </w:rPr>
        <w:t>Klasifikasi lanjut usia menurut Maryam dkk (2008)</w:t>
      </w:r>
      <w:r w:rsidR="00534A71">
        <w:rPr>
          <w:rFonts w:ascii="Times New Roman" w:hAnsi="Times New Roman" w:cs="Times New Roman"/>
          <w:sz w:val="24"/>
          <w:szCs w:val="24"/>
        </w:rPr>
        <w:t xml:space="preserve"> didefinisikan sebagai berikut:</w:t>
      </w:r>
    </w:p>
    <w:p w:rsidR="00534A71" w:rsidRPr="00534A71" w:rsidRDefault="00B506D6" w:rsidP="00375C30">
      <w:pPr>
        <w:pStyle w:val="ListParagraph"/>
        <w:numPr>
          <w:ilvl w:val="2"/>
          <w:numId w:val="29"/>
        </w:numPr>
        <w:spacing w:after="0" w:line="480" w:lineRule="auto"/>
        <w:ind w:left="1080"/>
        <w:jc w:val="both"/>
        <w:rPr>
          <w:rFonts w:ascii="Times New Roman" w:hAnsi="Times New Roman" w:cs="Times New Roman"/>
          <w:sz w:val="24"/>
          <w:szCs w:val="24"/>
          <w:lang w:val="en-US"/>
        </w:rPr>
      </w:pPr>
      <w:r w:rsidRPr="00534A71">
        <w:rPr>
          <w:rFonts w:ascii="Times New Roman" w:hAnsi="Times New Roman" w:cs="Times New Roman"/>
          <w:sz w:val="24"/>
          <w:szCs w:val="24"/>
        </w:rPr>
        <w:t xml:space="preserve">Pralansia </w:t>
      </w:r>
      <w:r w:rsidR="00534A71">
        <w:rPr>
          <w:rFonts w:ascii="Times New Roman" w:hAnsi="Times New Roman" w:cs="Times New Roman"/>
          <w:sz w:val="24"/>
          <w:szCs w:val="24"/>
        </w:rPr>
        <w:t>(presinilas) (45 – 60 tahun).</w:t>
      </w:r>
    </w:p>
    <w:p w:rsidR="00534A71" w:rsidRPr="00534A71" w:rsidRDefault="00B506D6" w:rsidP="00375C30">
      <w:pPr>
        <w:pStyle w:val="ListParagraph"/>
        <w:numPr>
          <w:ilvl w:val="2"/>
          <w:numId w:val="29"/>
        </w:numPr>
        <w:spacing w:after="0" w:line="480" w:lineRule="auto"/>
        <w:ind w:left="1080"/>
        <w:jc w:val="both"/>
        <w:rPr>
          <w:rFonts w:ascii="Times New Roman" w:hAnsi="Times New Roman" w:cs="Times New Roman"/>
          <w:sz w:val="24"/>
          <w:szCs w:val="24"/>
          <w:lang w:val="en-US"/>
        </w:rPr>
      </w:pPr>
      <w:r w:rsidRPr="00534A71">
        <w:rPr>
          <w:rFonts w:ascii="Times New Roman" w:hAnsi="Times New Roman" w:cs="Times New Roman"/>
          <w:sz w:val="24"/>
          <w:szCs w:val="24"/>
        </w:rPr>
        <w:t>Lansia (60 tahun), 3)</w:t>
      </w:r>
      <w:r w:rsidR="00534A71">
        <w:rPr>
          <w:rFonts w:ascii="Times New Roman" w:hAnsi="Times New Roman" w:cs="Times New Roman"/>
          <w:sz w:val="24"/>
          <w:szCs w:val="24"/>
        </w:rPr>
        <w:t>.</w:t>
      </w:r>
    </w:p>
    <w:p w:rsidR="00B506D6" w:rsidRPr="00534A71" w:rsidRDefault="00B506D6" w:rsidP="00375C30">
      <w:pPr>
        <w:pStyle w:val="ListParagraph"/>
        <w:numPr>
          <w:ilvl w:val="2"/>
          <w:numId w:val="29"/>
        </w:numPr>
        <w:spacing w:after="0" w:line="480" w:lineRule="auto"/>
        <w:ind w:left="1080"/>
        <w:jc w:val="both"/>
        <w:rPr>
          <w:rFonts w:ascii="Times New Roman" w:hAnsi="Times New Roman" w:cs="Times New Roman"/>
          <w:sz w:val="24"/>
          <w:szCs w:val="24"/>
          <w:lang w:val="en-US"/>
        </w:rPr>
      </w:pPr>
      <w:r w:rsidRPr="00534A71">
        <w:rPr>
          <w:rFonts w:ascii="Times New Roman" w:hAnsi="Times New Roman" w:cs="Times New Roman"/>
          <w:sz w:val="24"/>
          <w:szCs w:val="24"/>
        </w:rPr>
        <w:t>Lansia resiko tinggi (70 tahun).</w:t>
      </w:r>
    </w:p>
    <w:p w:rsidR="00534A71" w:rsidRPr="00534A71" w:rsidRDefault="00534A71" w:rsidP="00375C30">
      <w:pPr>
        <w:pStyle w:val="ListParagraph"/>
        <w:spacing w:after="0" w:line="240" w:lineRule="auto"/>
        <w:ind w:left="1080"/>
        <w:jc w:val="both"/>
        <w:rPr>
          <w:rFonts w:ascii="Times New Roman" w:hAnsi="Times New Roman" w:cs="Times New Roman"/>
          <w:sz w:val="24"/>
          <w:szCs w:val="24"/>
          <w:lang w:val="en-US"/>
        </w:rPr>
      </w:pPr>
    </w:p>
    <w:p w:rsidR="006353DC" w:rsidRDefault="006353DC" w:rsidP="00375C30">
      <w:pPr>
        <w:pStyle w:val="ListParagraph"/>
        <w:numPr>
          <w:ilvl w:val="1"/>
          <w:numId w:val="19"/>
        </w:numPr>
        <w:tabs>
          <w:tab w:val="left" w:pos="990"/>
        </w:tabs>
        <w:spacing w:after="0" w:line="480" w:lineRule="auto"/>
        <w:ind w:left="720"/>
        <w:rPr>
          <w:rFonts w:ascii="Times New Roman" w:hAnsi="Times New Roman" w:cs="Times New Roman"/>
          <w:b/>
          <w:sz w:val="24"/>
          <w:szCs w:val="24"/>
        </w:rPr>
      </w:pPr>
      <w:r w:rsidRPr="006353DC">
        <w:rPr>
          <w:rFonts w:ascii="Times New Roman" w:hAnsi="Times New Roman" w:cs="Times New Roman"/>
          <w:b/>
          <w:sz w:val="24"/>
          <w:szCs w:val="24"/>
        </w:rPr>
        <w:t xml:space="preserve">Klasifikasi </w:t>
      </w:r>
    </w:p>
    <w:p w:rsidR="006353DC" w:rsidRDefault="006353DC" w:rsidP="00375C30">
      <w:pPr>
        <w:pStyle w:val="ListParagraph"/>
        <w:tabs>
          <w:tab w:val="left" w:pos="99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6353DC">
        <w:rPr>
          <w:rFonts w:ascii="Times New Roman" w:hAnsi="Times New Roman" w:cs="Times New Roman"/>
          <w:sz w:val="24"/>
          <w:szCs w:val="24"/>
        </w:rPr>
        <w:t>Menurut Maryam (2008) Klasifikasi pada Lansia ada dapat di kelompokkan sebagai berikut (Maryam,2008)yaitu:</w:t>
      </w:r>
    </w:p>
    <w:p w:rsidR="006353DC" w:rsidRDefault="006353DC" w:rsidP="00375C30">
      <w:pPr>
        <w:pStyle w:val="ListParagraph"/>
        <w:numPr>
          <w:ilvl w:val="2"/>
          <w:numId w:val="19"/>
        </w:numPr>
        <w:tabs>
          <w:tab w:val="left" w:pos="990"/>
        </w:tabs>
        <w:spacing w:after="0" w:line="480" w:lineRule="auto"/>
        <w:ind w:left="1080"/>
        <w:rPr>
          <w:rFonts w:ascii="Times New Roman" w:hAnsi="Times New Roman" w:cs="Times New Roman"/>
          <w:sz w:val="24"/>
          <w:szCs w:val="24"/>
        </w:rPr>
      </w:pPr>
      <w:r>
        <w:rPr>
          <w:rFonts w:ascii="Times New Roman" w:hAnsi="Times New Roman" w:cs="Times New Roman"/>
          <w:sz w:val="24"/>
          <w:szCs w:val="24"/>
        </w:rPr>
        <w:t>Pralansia</w:t>
      </w:r>
    </w:p>
    <w:p w:rsidR="006353DC" w:rsidRDefault="006353DC" w:rsidP="00375C30">
      <w:pPr>
        <w:pStyle w:val="ListParagraph"/>
        <w:tabs>
          <w:tab w:val="left" w:pos="990"/>
        </w:tabs>
        <w:spacing w:after="0" w:line="480" w:lineRule="auto"/>
        <w:ind w:left="1080"/>
        <w:rPr>
          <w:rFonts w:ascii="Times New Roman" w:hAnsi="Times New Roman" w:cs="Times New Roman"/>
          <w:sz w:val="24"/>
          <w:szCs w:val="24"/>
          <w:lang w:val="en-US"/>
        </w:rPr>
      </w:pPr>
      <w:r>
        <w:rPr>
          <w:rFonts w:ascii="Times New Roman" w:hAnsi="Times New Roman" w:cs="Times New Roman"/>
          <w:sz w:val="24"/>
          <w:szCs w:val="24"/>
        </w:rPr>
        <w:tab/>
      </w:r>
      <w:r w:rsidRPr="006353DC">
        <w:rPr>
          <w:rFonts w:ascii="Times New Roman" w:hAnsi="Times New Roman" w:cs="Times New Roman"/>
          <w:sz w:val="24"/>
          <w:szCs w:val="24"/>
        </w:rPr>
        <w:t>Seseorang yang berusia anatara 45-59 tahun.</w:t>
      </w:r>
    </w:p>
    <w:p w:rsidR="00375C30" w:rsidRPr="00375C30" w:rsidRDefault="00375C30" w:rsidP="00375C30">
      <w:pPr>
        <w:pStyle w:val="ListParagraph"/>
        <w:tabs>
          <w:tab w:val="left" w:pos="990"/>
        </w:tabs>
        <w:spacing w:after="0" w:line="480" w:lineRule="auto"/>
        <w:ind w:left="1080"/>
        <w:rPr>
          <w:rFonts w:ascii="Times New Roman" w:hAnsi="Times New Roman" w:cs="Times New Roman"/>
          <w:sz w:val="24"/>
          <w:szCs w:val="24"/>
          <w:lang w:val="en-US"/>
        </w:rPr>
      </w:pPr>
    </w:p>
    <w:p w:rsidR="006353DC" w:rsidRDefault="006353DC" w:rsidP="00375C30">
      <w:pPr>
        <w:pStyle w:val="ListParagraph"/>
        <w:numPr>
          <w:ilvl w:val="2"/>
          <w:numId w:val="19"/>
        </w:numPr>
        <w:tabs>
          <w:tab w:val="left" w:pos="1080"/>
        </w:tabs>
        <w:spacing w:after="0"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Lansia</w:t>
      </w:r>
    </w:p>
    <w:p w:rsidR="006353DC" w:rsidRDefault="006353DC" w:rsidP="00375C30">
      <w:pPr>
        <w:pStyle w:val="ListParagraph"/>
        <w:tabs>
          <w:tab w:val="left" w:pos="1350"/>
        </w:tabs>
        <w:spacing w:after="0" w:line="480" w:lineRule="auto"/>
        <w:ind w:left="1267" w:firstLine="86"/>
        <w:contextualSpacing w:val="0"/>
        <w:rPr>
          <w:rFonts w:ascii="Times New Roman" w:hAnsi="Times New Roman" w:cs="Times New Roman"/>
          <w:sz w:val="24"/>
          <w:szCs w:val="24"/>
        </w:rPr>
      </w:pPr>
      <w:r>
        <w:rPr>
          <w:rFonts w:ascii="Times New Roman" w:hAnsi="Times New Roman" w:cs="Times New Roman"/>
          <w:sz w:val="24"/>
          <w:szCs w:val="24"/>
        </w:rPr>
        <w:t>Seseorang yang berusia 60 tahun atau lebih.</w:t>
      </w:r>
    </w:p>
    <w:p w:rsidR="006353DC" w:rsidRDefault="006353DC" w:rsidP="00375C30">
      <w:pPr>
        <w:pStyle w:val="ListParagraph"/>
        <w:numPr>
          <w:ilvl w:val="2"/>
          <w:numId w:val="19"/>
        </w:numPr>
        <w:tabs>
          <w:tab w:val="left" w:pos="1350"/>
        </w:tabs>
        <w:spacing w:after="0" w:line="480" w:lineRule="auto"/>
        <w:ind w:left="1080"/>
        <w:rPr>
          <w:rFonts w:ascii="Times New Roman" w:hAnsi="Times New Roman" w:cs="Times New Roman"/>
          <w:sz w:val="24"/>
          <w:szCs w:val="24"/>
        </w:rPr>
      </w:pPr>
      <w:r w:rsidRPr="006353DC">
        <w:rPr>
          <w:rFonts w:ascii="Times New Roman" w:hAnsi="Times New Roman" w:cs="Times New Roman"/>
          <w:sz w:val="24"/>
          <w:szCs w:val="24"/>
        </w:rPr>
        <w:t>Lansia beresiko tinggi</w:t>
      </w:r>
    </w:p>
    <w:p w:rsidR="006353DC" w:rsidRPr="006353DC" w:rsidRDefault="006353DC" w:rsidP="00375C30">
      <w:pPr>
        <w:pStyle w:val="ListParagraph"/>
        <w:tabs>
          <w:tab w:val="left" w:pos="135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6353DC">
        <w:rPr>
          <w:rFonts w:ascii="Times New Roman" w:hAnsi="Times New Roman" w:cs="Times New Roman"/>
          <w:sz w:val="24"/>
          <w:szCs w:val="24"/>
        </w:rPr>
        <w:t>Seseorang yang berusia 70 tahun atau lebih atau seseorang yang berusia 60 tahun atau lebih dengan masalah kesehatan.</w:t>
      </w:r>
    </w:p>
    <w:p w:rsidR="006353DC" w:rsidRDefault="006353DC" w:rsidP="00375C30">
      <w:pPr>
        <w:pStyle w:val="ListParagraph"/>
        <w:numPr>
          <w:ilvl w:val="2"/>
          <w:numId w:val="19"/>
        </w:numPr>
        <w:spacing w:after="0" w:line="480" w:lineRule="auto"/>
        <w:ind w:left="1080"/>
        <w:rPr>
          <w:rFonts w:ascii="Times New Roman" w:hAnsi="Times New Roman" w:cs="Times New Roman"/>
          <w:sz w:val="24"/>
          <w:szCs w:val="24"/>
        </w:rPr>
      </w:pPr>
      <w:r w:rsidRPr="006353DC">
        <w:rPr>
          <w:rFonts w:ascii="Times New Roman" w:hAnsi="Times New Roman" w:cs="Times New Roman"/>
          <w:sz w:val="24"/>
          <w:szCs w:val="24"/>
        </w:rPr>
        <w:t>Lansia potensial</w:t>
      </w:r>
    </w:p>
    <w:p w:rsidR="006353DC" w:rsidRPr="006353DC" w:rsidRDefault="006353DC" w:rsidP="00375C30">
      <w:pPr>
        <w:pStyle w:val="ListParagraph"/>
        <w:spacing w:after="0" w:line="480" w:lineRule="auto"/>
        <w:ind w:left="1080" w:firstLine="360"/>
        <w:jc w:val="both"/>
        <w:rPr>
          <w:rFonts w:ascii="Times New Roman" w:hAnsi="Times New Roman" w:cs="Times New Roman"/>
          <w:sz w:val="24"/>
          <w:szCs w:val="24"/>
        </w:rPr>
      </w:pPr>
      <w:r w:rsidRPr="006353DC">
        <w:rPr>
          <w:rFonts w:ascii="Times New Roman" w:hAnsi="Times New Roman" w:cs="Times New Roman"/>
          <w:sz w:val="24"/>
          <w:szCs w:val="24"/>
        </w:rPr>
        <w:t>Lansia yang masih mampu melakukan pekerjaan atau kegiatan yang dapat menghasilkan barang atau jasa.</w:t>
      </w:r>
    </w:p>
    <w:p w:rsidR="006353DC" w:rsidRDefault="006353DC" w:rsidP="00375C30">
      <w:pPr>
        <w:pStyle w:val="ListParagraph"/>
        <w:numPr>
          <w:ilvl w:val="2"/>
          <w:numId w:val="19"/>
        </w:numPr>
        <w:tabs>
          <w:tab w:val="left" w:pos="1080"/>
        </w:tabs>
        <w:spacing w:after="0" w:line="480" w:lineRule="auto"/>
        <w:ind w:left="1080"/>
        <w:rPr>
          <w:rFonts w:ascii="Times New Roman" w:hAnsi="Times New Roman" w:cs="Times New Roman"/>
          <w:sz w:val="24"/>
          <w:szCs w:val="24"/>
        </w:rPr>
      </w:pPr>
      <w:r w:rsidRPr="006353DC">
        <w:rPr>
          <w:rFonts w:ascii="Times New Roman" w:hAnsi="Times New Roman" w:cs="Times New Roman"/>
          <w:sz w:val="24"/>
          <w:szCs w:val="24"/>
        </w:rPr>
        <w:t>Lansia tidak potensial</w:t>
      </w:r>
    </w:p>
    <w:p w:rsidR="006353DC" w:rsidRDefault="006353DC" w:rsidP="00375C30">
      <w:pPr>
        <w:pStyle w:val="ListParagraph"/>
        <w:tabs>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6353DC">
        <w:rPr>
          <w:rFonts w:ascii="Times New Roman" w:hAnsi="Times New Roman" w:cs="Times New Roman"/>
          <w:sz w:val="24"/>
          <w:szCs w:val="24"/>
        </w:rPr>
        <w:t xml:space="preserve">Lansia yang tidak berdaya mencari nafkah, sehingga hidupnya bergantung pada bantuan orang lain.  </w:t>
      </w:r>
    </w:p>
    <w:p w:rsidR="006353DC" w:rsidRPr="006353DC" w:rsidRDefault="006353DC" w:rsidP="00375C30">
      <w:pPr>
        <w:pStyle w:val="ListParagraph"/>
        <w:tabs>
          <w:tab w:val="left" w:pos="1080"/>
        </w:tabs>
        <w:spacing w:after="0" w:line="240" w:lineRule="auto"/>
        <w:ind w:left="1080"/>
        <w:jc w:val="both"/>
        <w:rPr>
          <w:rFonts w:ascii="Times New Roman" w:hAnsi="Times New Roman" w:cs="Times New Roman"/>
          <w:sz w:val="24"/>
          <w:szCs w:val="24"/>
        </w:rPr>
      </w:pPr>
    </w:p>
    <w:p w:rsidR="00354953" w:rsidRPr="00354953" w:rsidRDefault="006353DC" w:rsidP="00375C30">
      <w:pPr>
        <w:pStyle w:val="ListParagraph"/>
        <w:numPr>
          <w:ilvl w:val="1"/>
          <w:numId w:val="19"/>
        </w:numPr>
        <w:spacing w:after="0" w:line="480" w:lineRule="auto"/>
        <w:ind w:left="720"/>
        <w:rPr>
          <w:rFonts w:ascii="Times New Roman" w:hAnsi="Times New Roman" w:cs="Times New Roman"/>
          <w:b/>
          <w:sz w:val="24"/>
          <w:szCs w:val="24"/>
          <w:lang w:val="en-US"/>
        </w:rPr>
      </w:pPr>
      <w:r w:rsidRPr="00354953">
        <w:rPr>
          <w:rFonts w:ascii="Times New Roman" w:hAnsi="Times New Roman" w:cs="Times New Roman"/>
          <w:b/>
          <w:sz w:val="24"/>
          <w:szCs w:val="24"/>
        </w:rPr>
        <w:t xml:space="preserve">Tipe pada Lansia </w:t>
      </w:r>
    </w:p>
    <w:p w:rsidR="006353DC" w:rsidRPr="00354953" w:rsidRDefault="00354953" w:rsidP="00375C30">
      <w:pPr>
        <w:pStyle w:val="ListParagraph"/>
        <w:spacing w:after="0" w:line="480" w:lineRule="auto"/>
        <w:ind w:firstLine="270"/>
        <w:rPr>
          <w:rFonts w:ascii="Times New Roman" w:hAnsi="Times New Roman" w:cs="Times New Roman"/>
          <w:b/>
          <w:sz w:val="24"/>
          <w:szCs w:val="24"/>
          <w:lang w:val="en-US"/>
        </w:rPr>
      </w:pPr>
      <w:r w:rsidRPr="00354953">
        <w:rPr>
          <w:rFonts w:ascii="Times New Roman" w:hAnsi="Times New Roman" w:cs="Times New Roman"/>
          <w:sz w:val="24"/>
          <w:szCs w:val="24"/>
        </w:rPr>
        <w:t>Menurut  Maryam (</w:t>
      </w:r>
      <w:r w:rsidR="006353DC" w:rsidRPr="00354953">
        <w:rPr>
          <w:rFonts w:ascii="Times New Roman" w:hAnsi="Times New Roman" w:cs="Times New Roman"/>
          <w:sz w:val="24"/>
          <w:szCs w:val="24"/>
        </w:rPr>
        <w:t>2008)</w:t>
      </w:r>
      <w:r w:rsidRPr="00354953">
        <w:rPr>
          <w:rFonts w:ascii="Times New Roman" w:hAnsi="Times New Roman" w:cs="Times New Roman"/>
          <w:sz w:val="24"/>
          <w:szCs w:val="24"/>
        </w:rPr>
        <w:t xml:space="preserve"> dapat dikategorikan sebagai berikut </w:t>
      </w:r>
      <w:r w:rsidR="006353DC" w:rsidRPr="00354953">
        <w:rPr>
          <w:rFonts w:ascii="Times New Roman" w:hAnsi="Times New Roman" w:cs="Times New Roman"/>
          <w:sz w:val="24"/>
          <w:szCs w:val="24"/>
        </w:rPr>
        <w:t>yaitu:</w:t>
      </w:r>
    </w:p>
    <w:p w:rsidR="00354953" w:rsidRPr="00354953" w:rsidRDefault="006353DC" w:rsidP="00375C30">
      <w:pPr>
        <w:pStyle w:val="ListParagraph"/>
        <w:numPr>
          <w:ilvl w:val="2"/>
          <w:numId w:val="19"/>
        </w:numPr>
        <w:spacing w:after="0" w:line="480" w:lineRule="auto"/>
        <w:ind w:left="1080"/>
        <w:rPr>
          <w:rFonts w:ascii="Times New Roman" w:hAnsi="Times New Roman" w:cs="Times New Roman"/>
          <w:sz w:val="24"/>
          <w:szCs w:val="24"/>
          <w:lang w:val="en-US"/>
        </w:rPr>
      </w:pPr>
      <w:r w:rsidRPr="006B32EB">
        <w:rPr>
          <w:rFonts w:ascii="Times New Roman" w:hAnsi="Times New Roman" w:cs="Times New Roman"/>
          <w:sz w:val="24"/>
          <w:szCs w:val="24"/>
        </w:rPr>
        <w:t>Tipe arif bijaksana</w:t>
      </w:r>
    </w:p>
    <w:p w:rsidR="006353DC" w:rsidRPr="00354953" w:rsidRDefault="006353DC" w:rsidP="00375C30">
      <w:pPr>
        <w:pStyle w:val="ListParagraph"/>
        <w:spacing w:after="0" w:line="480" w:lineRule="auto"/>
        <w:ind w:left="1080" w:firstLine="360"/>
        <w:jc w:val="both"/>
        <w:rPr>
          <w:rFonts w:ascii="Times New Roman" w:hAnsi="Times New Roman" w:cs="Times New Roman"/>
          <w:sz w:val="24"/>
          <w:szCs w:val="24"/>
          <w:lang w:val="en-US"/>
        </w:rPr>
      </w:pPr>
      <w:r w:rsidRPr="00354953">
        <w:rPr>
          <w:rFonts w:ascii="Times New Roman" w:hAnsi="Times New Roman" w:cs="Times New Roman"/>
          <w:sz w:val="24"/>
          <w:szCs w:val="24"/>
        </w:rPr>
        <w:t>Kaya dengan hikmah, pengalaman, menyesuaikan diri dengan perubahan zaman, mempunyai kesibukan, bersiakap ramah, rendah hati, sederhana, dermawan, memenuhi undangan, dan menjadi panutan.</w:t>
      </w:r>
    </w:p>
    <w:p w:rsidR="00354953" w:rsidRDefault="00354953" w:rsidP="00375C30">
      <w:pPr>
        <w:pStyle w:val="ListParagraph"/>
        <w:numPr>
          <w:ilvl w:val="2"/>
          <w:numId w:val="19"/>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t>Tipe mandiri</w:t>
      </w:r>
    </w:p>
    <w:p w:rsidR="006353DC" w:rsidRPr="00354953" w:rsidRDefault="006353DC"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Mengganti kegiatan yang hilang dengan yang baru, selektif dalam mencari pekerjaan, bergaul dengan teman, dan memenuhi undangan.</w:t>
      </w:r>
    </w:p>
    <w:p w:rsidR="00375C30" w:rsidRDefault="00375C30">
      <w:pPr>
        <w:rPr>
          <w:rFonts w:ascii="Times New Roman" w:hAnsi="Times New Roman" w:cs="Times New Roman"/>
          <w:sz w:val="24"/>
          <w:szCs w:val="24"/>
        </w:rPr>
      </w:pPr>
      <w:r>
        <w:rPr>
          <w:rFonts w:ascii="Times New Roman" w:hAnsi="Times New Roman" w:cs="Times New Roman"/>
          <w:sz w:val="24"/>
          <w:szCs w:val="24"/>
        </w:rPr>
        <w:br w:type="page"/>
      </w:r>
    </w:p>
    <w:p w:rsidR="00354953" w:rsidRDefault="006353DC" w:rsidP="00375C30">
      <w:pPr>
        <w:pStyle w:val="ListParagraph"/>
        <w:numPr>
          <w:ilvl w:val="2"/>
          <w:numId w:val="19"/>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Tipe tidak puas</w:t>
      </w:r>
    </w:p>
    <w:p w:rsidR="006353DC" w:rsidRPr="00354953" w:rsidRDefault="006353DC"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Konflik lahir batin menentang proses penuaan sehingga menjadi pemarah, tidak sabar, mudah tersinggung, sulit dilayani, pengkritik, dan banyak menuntut.</w:t>
      </w:r>
    </w:p>
    <w:p w:rsidR="00354953" w:rsidRDefault="006353DC" w:rsidP="00375C30">
      <w:pPr>
        <w:pStyle w:val="ListParagraph"/>
        <w:numPr>
          <w:ilvl w:val="2"/>
          <w:numId w:val="19"/>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t>Tipe pasrah</w:t>
      </w:r>
    </w:p>
    <w:p w:rsidR="006353DC" w:rsidRPr="00354953" w:rsidRDefault="006353DC"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Menerima dan menunggu nasib baik, mengikuti kegiatan agama, dan melakukan pekerjaan apa saja.</w:t>
      </w:r>
    </w:p>
    <w:p w:rsidR="00354953" w:rsidRDefault="006353DC" w:rsidP="00375C30">
      <w:pPr>
        <w:pStyle w:val="ListParagraph"/>
        <w:numPr>
          <w:ilvl w:val="2"/>
          <w:numId w:val="19"/>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t>Tipe bingung</w:t>
      </w:r>
    </w:p>
    <w:p w:rsidR="006353DC" w:rsidRDefault="006353DC"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Kaget, kehilangan kepribadian, mengasingkan diri, minder, menyesal, pasif, dan acuh tak acuh.</w:t>
      </w:r>
    </w:p>
    <w:p w:rsidR="00354953" w:rsidRPr="00354953" w:rsidRDefault="00354953" w:rsidP="00375C30">
      <w:pPr>
        <w:pStyle w:val="ListParagraph"/>
        <w:spacing w:after="0" w:line="240" w:lineRule="auto"/>
        <w:ind w:left="1080" w:firstLine="360"/>
        <w:jc w:val="both"/>
        <w:rPr>
          <w:rFonts w:ascii="Times New Roman" w:hAnsi="Times New Roman" w:cs="Times New Roman"/>
          <w:sz w:val="24"/>
          <w:szCs w:val="24"/>
        </w:rPr>
      </w:pPr>
    </w:p>
    <w:p w:rsidR="00354953" w:rsidRPr="00354953" w:rsidRDefault="006353DC" w:rsidP="00375C30">
      <w:pPr>
        <w:pStyle w:val="ListParagraph"/>
        <w:numPr>
          <w:ilvl w:val="1"/>
          <w:numId w:val="19"/>
        </w:numPr>
        <w:spacing w:after="0" w:line="480" w:lineRule="auto"/>
        <w:ind w:left="720"/>
        <w:rPr>
          <w:rFonts w:ascii="Times New Roman" w:hAnsi="Times New Roman" w:cs="Times New Roman"/>
          <w:b/>
          <w:sz w:val="24"/>
          <w:szCs w:val="24"/>
          <w:lang w:val="en-US"/>
        </w:rPr>
      </w:pPr>
      <w:r w:rsidRPr="00354953">
        <w:rPr>
          <w:rFonts w:ascii="Times New Roman" w:hAnsi="Times New Roman" w:cs="Times New Roman"/>
          <w:b/>
          <w:sz w:val="24"/>
          <w:szCs w:val="24"/>
        </w:rPr>
        <w:t>Perubahan-Perubahan Yang Terjadi Pada Lansia</w:t>
      </w:r>
    </w:p>
    <w:p w:rsidR="006353DC" w:rsidRPr="00354953" w:rsidRDefault="006353DC" w:rsidP="00375C30">
      <w:pPr>
        <w:pStyle w:val="ListParagraph"/>
        <w:spacing w:after="0" w:line="480" w:lineRule="auto"/>
        <w:ind w:firstLine="270"/>
        <w:jc w:val="both"/>
        <w:rPr>
          <w:rFonts w:ascii="Times New Roman" w:hAnsi="Times New Roman" w:cs="Times New Roman"/>
          <w:b/>
          <w:sz w:val="24"/>
          <w:szCs w:val="24"/>
          <w:lang w:val="en-US"/>
        </w:rPr>
      </w:pPr>
      <w:r w:rsidRPr="00354953">
        <w:rPr>
          <w:rFonts w:ascii="Times New Roman" w:hAnsi="Times New Roman" w:cs="Times New Roman"/>
          <w:sz w:val="24"/>
          <w:szCs w:val="24"/>
        </w:rPr>
        <w:t>Perubahan yang terjadi pada lansia menurut (Maryam, 2008),meliputi perubahan fisik, sosial, dan psikologis.</w:t>
      </w:r>
    </w:p>
    <w:p w:rsidR="006353DC" w:rsidRPr="00375760" w:rsidRDefault="006353DC" w:rsidP="00375C30">
      <w:pPr>
        <w:pStyle w:val="ListParagraph"/>
        <w:numPr>
          <w:ilvl w:val="0"/>
          <w:numId w:val="1"/>
        </w:numPr>
        <w:spacing w:after="0" w:line="480" w:lineRule="auto"/>
        <w:ind w:left="1080"/>
        <w:jc w:val="both"/>
        <w:rPr>
          <w:rFonts w:ascii="Times New Roman" w:hAnsi="Times New Roman" w:cs="Times New Roman"/>
          <w:sz w:val="24"/>
          <w:szCs w:val="24"/>
          <w:lang w:val="en-US"/>
        </w:rPr>
      </w:pPr>
      <w:r w:rsidRPr="00375760">
        <w:rPr>
          <w:rFonts w:ascii="Times New Roman" w:hAnsi="Times New Roman" w:cs="Times New Roman"/>
          <w:sz w:val="24"/>
          <w:szCs w:val="24"/>
        </w:rPr>
        <w:t>Perubahan fisik</w:t>
      </w:r>
    </w:p>
    <w:p w:rsidR="006353DC"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6B32EB">
        <w:rPr>
          <w:rFonts w:ascii="Times New Roman" w:hAnsi="Times New Roman" w:cs="Times New Roman"/>
          <w:sz w:val="24"/>
          <w:szCs w:val="24"/>
        </w:rPr>
        <w:t>Sel: Jumlah berkurang, cairan tubuh menurun.</w:t>
      </w:r>
    </w:p>
    <w:p w:rsidR="006353DC"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7B6AF0">
        <w:rPr>
          <w:rFonts w:ascii="Times New Roman" w:hAnsi="Times New Roman" w:cs="Times New Roman"/>
          <w:sz w:val="24"/>
          <w:szCs w:val="24"/>
        </w:rPr>
        <w:t>Kardiovaskuler:Katup jantung menebal dan kaku, elastisitaspembuluh darah menurun, serta meningkatanya resistensi pembuluh darah perifer sehingga tekanan darah meningkat.</w:t>
      </w:r>
    </w:p>
    <w:p w:rsidR="006353DC"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7B6AF0">
        <w:rPr>
          <w:rFonts w:ascii="Times New Roman" w:hAnsi="Times New Roman" w:cs="Times New Roman"/>
          <w:sz w:val="24"/>
          <w:szCs w:val="24"/>
        </w:rPr>
        <w:t xml:space="preserve">Respirasi: otot-otot pernapasan kekuatanya menurun dan kaku,serta terjadi penyempitan pada bronkus. </w:t>
      </w:r>
    </w:p>
    <w:p w:rsidR="006353DC"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7B6AF0">
        <w:rPr>
          <w:rFonts w:ascii="Times New Roman" w:hAnsi="Times New Roman" w:cs="Times New Roman"/>
          <w:sz w:val="24"/>
          <w:szCs w:val="24"/>
        </w:rPr>
        <w:t>Persarafan: penurunan respon motorik dan reflek.</w:t>
      </w:r>
    </w:p>
    <w:p w:rsidR="006353DC"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7B6AF0">
        <w:rPr>
          <w:rFonts w:ascii="Times New Roman" w:hAnsi="Times New Roman" w:cs="Times New Roman"/>
          <w:sz w:val="24"/>
          <w:szCs w:val="24"/>
        </w:rPr>
        <w:t>Muskuloskeletal: bungkuk persendian membesar dan menjadikaku (atrofi otot), kram, tremor, tendon mengalami sklerosis.</w:t>
      </w:r>
    </w:p>
    <w:p w:rsidR="006353DC"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7B6AF0">
        <w:rPr>
          <w:rFonts w:ascii="Times New Roman" w:hAnsi="Times New Roman" w:cs="Times New Roman"/>
          <w:sz w:val="24"/>
          <w:szCs w:val="24"/>
        </w:rPr>
        <w:lastRenderedPageBreak/>
        <w:t>Pendengaran: membrane timpani atrofi sehingga terjadi gangguanpendengaran.</w:t>
      </w:r>
    </w:p>
    <w:p w:rsidR="006353DC" w:rsidRPr="007B6AF0" w:rsidRDefault="006353DC" w:rsidP="00375C30">
      <w:pPr>
        <w:pStyle w:val="ListParagraph"/>
        <w:numPr>
          <w:ilvl w:val="1"/>
          <w:numId w:val="23"/>
        </w:numPr>
        <w:spacing w:after="0" w:line="480" w:lineRule="auto"/>
        <w:ind w:left="1440"/>
        <w:contextualSpacing w:val="0"/>
        <w:jc w:val="both"/>
        <w:rPr>
          <w:rFonts w:ascii="Times New Roman" w:hAnsi="Times New Roman" w:cs="Times New Roman"/>
          <w:sz w:val="24"/>
          <w:szCs w:val="24"/>
          <w:lang w:val="en-US"/>
        </w:rPr>
      </w:pPr>
      <w:r w:rsidRPr="007B6AF0">
        <w:rPr>
          <w:rFonts w:ascii="Times New Roman" w:hAnsi="Times New Roman" w:cs="Times New Roman"/>
          <w:sz w:val="24"/>
          <w:szCs w:val="24"/>
        </w:rPr>
        <w:t>Penglihatan: respon terhadap sinar menurun, lapang panda</w:t>
      </w:r>
      <w:r w:rsidRPr="007B6AF0">
        <w:rPr>
          <w:rFonts w:ascii="Times New Roman" w:hAnsi="Times New Roman" w:cs="Times New Roman"/>
          <w:sz w:val="24"/>
          <w:szCs w:val="24"/>
          <w:lang w:val="en-US"/>
        </w:rPr>
        <w:t>n</w:t>
      </w:r>
      <w:r w:rsidRPr="007B6AF0">
        <w:rPr>
          <w:rFonts w:ascii="Times New Roman" w:hAnsi="Times New Roman" w:cs="Times New Roman"/>
          <w:sz w:val="24"/>
          <w:szCs w:val="24"/>
        </w:rPr>
        <w:t>gmenurun dan katarak.</w:t>
      </w:r>
    </w:p>
    <w:p w:rsidR="006353DC" w:rsidRPr="000303C7" w:rsidRDefault="006353DC" w:rsidP="00375C30">
      <w:pPr>
        <w:pStyle w:val="ListParagraph"/>
        <w:numPr>
          <w:ilvl w:val="0"/>
          <w:numId w:val="23"/>
        </w:numPr>
        <w:spacing w:after="0" w:line="480" w:lineRule="auto"/>
        <w:ind w:left="990" w:hanging="270"/>
        <w:rPr>
          <w:rFonts w:ascii="Times New Roman" w:hAnsi="Times New Roman" w:cs="Times New Roman"/>
          <w:sz w:val="24"/>
          <w:szCs w:val="24"/>
        </w:rPr>
      </w:pPr>
      <w:r w:rsidRPr="000303C7">
        <w:rPr>
          <w:rFonts w:ascii="Times New Roman" w:hAnsi="Times New Roman" w:cs="Times New Roman"/>
          <w:sz w:val="24"/>
          <w:szCs w:val="24"/>
        </w:rPr>
        <w:t>Perubahan sosial</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Peran: single women dan single parent</w:t>
      </w:r>
      <w:r w:rsidRPr="000303C7">
        <w:rPr>
          <w:rFonts w:ascii="Times New Roman" w:hAnsi="Times New Roman" w:cs="Times New Roman"/>
          <w:sz w:val="24"/>
          <w:szCs w:val="24"/>
          <w:lang w:val="en-US"/>
        </w:rPr>
        <w:t>.</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Keluarga: kesindirian, kehampaan.</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Teman: ketika lansia lainya meninggal, maka muncul perasaa</w:t>
      </w:r>
      <w:r w:rsidRPr="000303C7">
        <w:rPr>
          <w:rFonts w:ascii="Times New Roman" w:hAnsi="Times New Roman" w:cs="Times New Roman"/>
          <w:sz w:val="24"/>
          <w:szCs w:val="24"/>
          <w:lang w:val="en-US"/>
        </w:rPr>
        <w:t xml:space="preserve">n </w:t>
      </w:r>
      <w:r w:rsidRPr="000303C7">
        <w:rPr>
          <w:rFonts w:ascii="Times New Roman" w:hAnsi="Times New Roman" w:cs="Times New Roman"/>
          <w:sz w:val="24"/>
          <w:szCs w:val="24"/>
        </w:rPr>
        <w:t>kapan akan meninggal.</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Abuse: kekerasan berbentuk verbal (dibentak).</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Masalah hukum: berkaitan dengan perlindungan aset dan kekayaan pribadi  yang dikumpulkan sejak masih muda.</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Rekreasi: untuk ketenangan batin</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Keamanan: jatuh, kepleset.</w:t>
      </w:r>
    </w:p>
    <w:p w:rsidR="006353DC" w:rsidRPr="000303C7" w:rsidRDefault="006353DC" w:rsidP="00375C30">
      <w:pPr>
        <w:pStyle w:val="ListParagraph"/>
        <w:numPr>
          <w:ilvl w:val="1"/>
          <w:numId w:val="10"/>
        </w:numPr>
        <w:spacing w:after="0" w:line="480" w:lineRule="auto"/>
        <w:jc w:val="both"/>
        <w:rPr>
          <w:rFonts w:ascii="Times New Roman" w:hAnsi="Times New Roman" w:cs="Times New Roman"/>
          <w:sz w:val="24"/>
          <w:szCs w:val="24"/>
        </w:rPr>
      </w:pPr>
      <w:r w:rsidRPr="000303C7">
        <w:rPr>
          <w:rFonts w:ascii="Times New Roman" w:hAnsi="Times New Roman" w:cs="Times New Roman"/>
          <w:sz w:val="24"/>
          <w:szCs w:val="24"/>
        </w:rPr>
        <w:t>Agama: melaksanakan ibadah.</w:t>
      </w:r>
    </w:p>
    <w:p w:rsidR="006353DC" w:rsidRPr="000303C7" w:rsidRDefault="006353DC" w:rsidP="00375C30">
      <w:pPr>
        <w:pStyle w:val="ListParagraph"/>
        <w:numPr>
          <w:ilvl w:val="1"/>
          <w:numId w:val="10"/>
        </w:numPr>
        <w:spacing w:after="0" w:line="480" w:lineRule="auto"/>
        <w:contextualSpacing w:val="0"/>
        <w:jc w:val="both"/>
        <w:rPr>
          <w:rFonts w:ascii="Times New Roman" w:hAnsi="Times New Roman" w:cs="Times New Roman"/>
          <w:sz w:val="24"/>
          <w:szCs w:val="24"/>
        </w:rPr>
      </w:pPr>
      <w:r w:rsidRPr="000303C7">
        <w:rPr>
          <w:rFonts w:ascii="Times New Roman" w:hAnsi="Times New Roman" w:cs="Times New Roman"/>
          <w:sz w:val="24"/>
          <w:szCs w:val="24"/>
        </w:rPr>
        <w:t>Panti jompo: merasa dibuang/diasingkan.</w:t>
      </w:r>
    </w:p>
    <w:p w:rsidR="00354953" w:rsidRDefault="006353DC" w:rsidP="00375C30">
      <w:pPr>
        <w:pStyle w:val="ListParagraph"/>
        <w:numPr>
          <w:ilvl w:val="0"/>
          <w:numId w:val="23"/>
        </w:numPr>
        <w:spacing w:after="0" w:line="480" w:lineRule="auto"/>
        <w:ind w:left="1080"/>
        <w:jc w:val="both"/>
        <w:rPr>
          <w:rFonts w:ascii="Times New Roman" w:hAnsi="Times New Roman" w:cs="Times New Roman"/>
          <w:sz w:val="24"/>
          <w:szCs w:val="24"/>
        </w:rPr>
      </w:pPr>
      <w:r w:rsidRPr="000303C7">
        <w:rPr>
          <w:rFonts w:ascii="Times New Roman" w:hAnsi="Times New Roman" w:cs="Times New Roman"/>
          <w:sz w:val="24"/>
          <w:szCs w:val="24"/>
        </w:rPr>
        <w:t>Perubahan psikologis</w:t>
      </w:r>
    </w:p>
    <w:p w:rsidR="00354953" w:rsidRDefault="006353DC"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Perubahan psikologis pada lansia meliputi </w:t>
      </w:r>
      <w:r w:rsidRPr="00354953">
        <w:rPr>
          <w:rFonts w:ascii="Times New Roman" w:hAnsi="Times New Roman" w:cs="Times New Roman"/>
          <w:i/>
          <w:sz w:val="24"/>
          <w:szCs w:val="24"/>
        </w:rPr>
        <w:t xml:space="preserve">short term memory </w:t>
      </w:r>
      <w:r w:rsidRPr="00354953">
        <w:rPr>
          <w:rFonts w:ascii="Times New Roman" w:hAnsi="Times New Roman" w:cs="Times New Roman"/>
          <w:sz w:val="24"/>
          <w:szCs w:val="24"/>
        </w:rPr>
        <w:t>frustasi, kesepian, takut kehilangan kebebasan, takut menghadapi kematian, perubahan keinginan, depresi, dan kecemasan.</w:t>
      </w:r>
    </w:p>
    <w:p w:rsidR="006353DC" w:rsidRPr="00354953" w:rsidRDefault="006353DC"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Masalah-masalah umum yang sering dialami oleh lansia</w:t>
      </w:r>
      <w:r w:rsidRPr="00354953">
        <w:rPr>
          <w:rFonts w:ascii="Times New Roman" w:hAnsi="Times New Roman" w:cs="Times New Roman"/>
          <w:sz w:val="24"/>
          <w:szCs w:val="24"/>
          <w:lang w:val="en-US"/>
        </w:rPr>
        <w:t>:</w:t>
      </w:r>
    </w:p>
    <w:p w:rsidR="006353DC" w:rsidRPr="00750E21" w:rsidRDefault="006353DC" w:rsidP="00375C30">
      <w:pPr>
        <w:pStyle w:val="ListParagraph"/>
        <w:numPr>
          <w:ilvl w:val="0"/>
          <w:numId w:val="1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Keadaan fisik lemah dan tak berdaya, sehingga harus bergantung pada orang lain.</w:t>
      </w:r>
    </w:p>
    <w:p w:rsidR="006353DC" w:rsidRPr="00750E21" w:rsidRDefault="006353DC" w:rsidP="00375C30">
      <w:pPr>
        <w:pStyle w:val="ListParagraph"/>
        <w:numPr>
          <w:ilvl w:val="0"/>
          <w:numId w:val="11"/>
        </w:numPr>
        <w:spacing w:after="0" w:line="480" w:lineRule="auto"/>
        <w:ind w:left="1440"/>
        <w:jc w:val="both"/>
        <w:rPr>
          <w:rFonts w:ascii="Times New Roman" w:hAnsi="Times New Roman" w:cs="Times New Roman"/>
          <w:sz w:val="24"/>
          <w:szCs w:val="24"/>
        </w:rPr>
      </w:pPr>
      <w:r w:rsidRPr="00750E21">
        <w:rPr>
          <w:rFonts w:ascii="Times New Roman" w:hAnsi="Times New Roman" w:cs="Times New Roman"/>
          <w:sz w:val="24"/>
          <w:szCs w:val="24"/>
        </w:rPr>
        <w:lastRenderedPageBreak/>
        <w:t>Status ekonominya sangat terancam, sehingga cukup beralasan untuk melakukan berbagai perubahan besar dalam pola hidupnya.</w:t>
      </w:r>
    </w:p>
    <w:p w:rsidR="006353DC" w:rsidRPr="00750E21" w:rsidRDefault="006353DC" w:rsidP="00375C30">
      <w:pPr>
        <w:pStyle w:val="ListParagraph"/>
        <w:numPr>
          <w:ilvl w:val="0"/>
          <w:numId w:val="11"/>
        </w:numPr>
        <w:spacing w:after="0" w:line="480" w:lineRule="auto"/>
        <w:ind w:left="1440"/>
        <w:jc w:val="both"/>
        <w:rPr>
          <w:rFonts w:ascii="Times New Roman" w:hAnsi="Times New Roman" w:cs="Times New Roman"/>
          <w:sz w:val="24"/>
          <w:szCs w:val="24"/>
        </w:rPr>
      </w:pPr>
      <w:r w:rsidRPr="00750E21">
        <w:rPr>
          <w:rFonts w:ascii="Times New Roman" w:hAnsi="Times New Roman" w:cs="Times New Roman"/>
          <w:sz w:val="24"/>
          <w:szCs w:val="24"/>
        </w:rPr>
        <w:t>Menentukan hidup yang sesuai dengan perubahan status ekonomi dan kondisi fisik.</w:t>
      </w:r>
    </w:p>
    <w:p w:rsidR="006353DC" w:rsidRPr="00750E21" w:rsidRDefault="006353DC" w:rsidP="00375C30">
      <w:pPr>
        <w:pStyle w:val="ListParagraph"/>
        <w:numPr>
          <w:ilvl w:val="0"/>
          <w:numId w:val="11"/>
        </w:numPr>
        <w:spacing w:after="0" w:line="480" w:lineRule="auto"/>
        <w:ind w:left="1440"/>
        <w:jc w:val="both"/>
        <w:rPr>
          <w:rFonts w:ascii="Times New Roman" w:hAnsi="Times New Roman" w:cs="Times New Roman"/>
          <w:sz w:val="24"/>
          <w:szCs w:val="24"/>
        </w:rPr>
      </w:pPr>
      <w:r w:rsidRPr="00750E21">
        <w:rPr>
          <w:rFonts w:ascii="Times New Roman" w:hAnsi="Times New Roman" w:cs="Times New Roman"/>
          <w:sz w:val="24"/>
          <w:szCs w:val="24"/>
        </w:rPr>
        <w:t>Mencari teman baru untuk menggantikan suami atau istri yang telah meninggal atau pergi jauh dan cacat.</w:t>
      </w:r>
    </w:p>
    <w:p w:rsidR="006353DC" w:rsidRPr="00375C30" w:rsidRDefault="006353DC" w:rsidP="00375C30">
      <w:pPr>
        <w:pStyle w:val="ListParagraph"/>
        <w:numPr>
          <w:ilvl w:val="0"/>
          <w:numId w:val="11"/>
        </w:numPr>
        <w:spacing w:after="0" w:line="480" w:lineRule="auto"/>
        <w:ind w:left="1440"/>
        <w:jc w:val="both"/>
        <w:rPr>
          <w:rFonts w:ascii="Times New Roman" w:hAnsi="Times New Roman" w:cs="Times New Roman"/>
          <w:sz w:val="24"/>
          <w:szCs w:val="24"/>
        </w:rPr>
      </w:pPr>
      <w:r w:rsidRPr="00750E21">
        <w:rPr>
          <w:rFonts w:ascii="Times New Roman" w:hAnsi="Times New Roman" w:cs="Times New Roman"/>
          <w:sz w:val="24"/>
          <w:szCs w:val="24"/>
        </w:rPr>
        <w:t xml:space="preserve">Mulai terlibat dalam kegiatan masyarakat yang secara khusus direncanakan untuk orang dewasa. </w:t>
      </w:r>
    </w:p>
    <w:p w:rsidR="00375C30" w:rsidRDefault="00375C30" w:rsidP="00375C30">
      <w:pPr>
        <w:pStyle w:val="ListParagraph"/>
        <w:spacing w:after="0" w:line="480" w:lineRule="auto"/>
        <w:ind w:left="1440"/>
        <w:jc w:val="both"/>
        <w:rPr>
          <w:rFonts w:ascii="Times New Roman" w:hAnsi="Times New Roman" w:cs="Times New Roman"/>
          <w:sz w:val="24"/>
          <w:szCs w:val="24"/>
        </w:rPr>
      </w:pPr>
    </w:p>
    <w:p w:rsidR="00743E26" w:rsidRPr="007016CC" w:rsidRDefault="00CF190A" w:rsidP="00375C30">
      <w:pPr>
        <w:pStyle w:val="Default"/>
        <w:numPr>
          <w:ilvl w:val="0"/>
          <w:numId w:val="19"/>
        </w:numPr>
        <w:spacing w:line="480" w:lineRule="auto"/>
        <w:ind w:left="360"/>
        <w:contextualSpacing/>
        <w:jc w:val="both"/>
        <w:rPr>
          <w:b/>
        </w:rPr>
      </w:pPr>
      <w:r>
        <w:rPr>
          <w:b/>
          <w:lang w:val="id-ID"/>
        </w:rPr>
        <w:t>Kemandirian</w:t>
      </w:r>
      <w:r w:rsidR="00474E6C">
        <w:rPr>
          <w:b/>
          <w:lang w:val="id-ID"/>
        </w:rPr>
        <w:t xml:space="preserve"> lansia Dalam ADL</w:t>
      </w:r>
    </w:p>
    <w:p w:rsidR="00743E26" w:rsidRPr="007C470B" w:rsidRDefault="00743E26" w:rsidP="00375C30">
      <w:pPr>
        <w:pStyle w:val="Default"/>
        <w:numPr>
          <w:ilvl w:val="3"/>
          <w:numId w:val="19"/>
        </w:numPr>
        <w:spacing w:line="480" w:lineRule="auto"/>
        <w:ind w:left="720"/>
        <w:contextualSpacing/>
        <w:jc w:val="both"/>
        <w:rPr>
          <w:b/>
        </w:rPr>
      </w:pPr>
      <w:proofErr w:type="spellStart"/>
      <w:r w:rsidRPr="001A23F3">
        <w:rPr>
          <w:b/>
        </w:rPr>
        <w:t>Pengertian</w:t>
      </w:r>
      <w:proofErr w:type="spellEnd"/>
    </w:p>
    <w:p w:rsidR="00743E26" w:rsidRDefault="00743E26" w:rsidP="00375C30">
      <w:pPr>
        <w:pStyle w:val="Default"/>
        <w:spacing w:line="480" w:lineRule="auto"/>
        <w:ind w:left="720" w:firstLine="360"/>
        <w:contextualSpacing/>
        <w:jc w:val="both"/>
        <w:rPr>
          <w:sz w:val="23"/>
          <w:szCs w:val="23"/>
          <w:lang w:val="id-ID"/>
        </w:rPr>
      </w:pPr>
      <w:proofErr w:type="spellStart"/>
      <w:proofErr w:type="gramStart"/>
      <w:r>
        <w:rPr>
          <w:sz w:val="23"/>
          <w:szCs w:val="23"/>
        </w:rPr>
        <w:t>Kemandirian</w:t>
      </w:r>
      <w:proofErr w:type="spellEnd"/>
      <w:r w:rsidR="00D4139E">
        <w:rPr>
          <w:sz w:val="23"/>
          <w:szCs w:val="23"/>
          <w:lang w:val="id-ID"/>
        </w:rPr>
        <w:t xml:space="preserve"> </w:t>
      </w:r>
      <w:proofErr w:type="spellStart"/>
      <w:r>
        <w:rPr>
          <w:sz w:val="23"/>
          <w:szCs w:val="23"/>
        </w:rPr>
        <w:t>lansia</w:t>
      </w:r>
      <w:proofErr w:type="spellEnd"/>
      <w:r w:rsidR="00D4139E">
        <w:rPr>
          <w:sz w:val="23"/>
          <w:szCs w:val="23"/>
          <w:lang w:val="id-ID"/>
        </w:rPr>
        <w:t xml:space="preserve"> </w:t>
      </w:r>
      <w:proofErr w:type="spellStart"/>
      <w:r>
        <w:rPr>
          <w:sz w:val="23"/>
          <w:szCs w:val="23"/>
        </w:rPr>
        <w:t>dalam</w:t>
      </w:r>
      <w:proofErr w:type="spellEnd"/>
      <w:r w:rsidR="00D4139E">
        <w:rPr>
          <w:sz w:val="23"/>
          <w:szCs w:val="23"/>
          <w:lang w:val="id-ID"/>
        </w:rPr>
        <w:t xml:space="preserve"> </w:t>
      </w:r>
      <w:r>
        <w:rPr>
          <w:rFonts w:eastAsia="Times New Roman"/>
        </w:rPr>
        <w:t>ADL</w:t>
      </w:r>
      <w:r w:rsidRPr="00330B2C">
        <w:rPr>
          <w:rFonts w:eastAsia="Times New Roman"/>
          <w:i/>
        </w:rPr>
        <w:t xml:space="preserve"> (Activity Daily Living)</w:t>
      </w:r>
      <w:r w:rsidR="00D4139E">
        <w:rPr>
          <w:rFonts w:eastAsia="Times New Roman"/>
          <w:i/>
          <w:lang w:val="id-ID"/>
        </w:rPr>
        <w:t xml:space="preserve"> </w:t>
      </w:r>
      <w:proofErr w:type="spellStart"/>
      <w:r>
        <w:rPr>
          <w:sz w:val="23"/>
          <w:szCs w:val="23"/>
        </w:rPr>
        <w:t>didefinisikan</w:t>
      </w:r>
      <w:proofErr w:type="spellEnd"/>
      <w:r w:rsidR="00D4139E">
        <w:rPr>
          <w:sz w:val="23"/>
          <w:szCs w:val="23"/>
          <w:lang w:val="id-ID"/>
        </w:rPr>
        <w:t xml:space="preserve"> </w:t>
      </w:r>
      <w:proofErr w:type="spellStart"/>
      <w:r>
        <w:rPr>
          <w:sz w:val="23"/>
          <w:szCs w:val="23"/>
        </w:rPr>
        <w:t>sebagai</w:t>
      </w:r>
      <w:proofErr w:type="spellEnd"/>
      <w:r w:rsidR="00D4139E">
        <w:rPr>
          <w:sz w:val="23"/>
          <w:szCs w:val="23"/>
          <w:lang w:val="id-ID"/>
        </w:rPr>
        <w:t xml:space="preserve"> </w:t>
      </w:r>
      <w:proofErr w:type="spellStart"/>
      <w:r>
        <w:rPr>
          <w:sz w:val="23"/>
          <w:szCs w:val="23"/>
        </w:rPr>
        <w:t>kemandirian</w:t>
      </w:r>
      <w:proofErr w:type="spellEnd"/>
      <w:r w:rsidR="00D4139E">
        <w:rPr>
          <w:sz w:val="23"/>
          <w:szCs w:val="23"/>
          <w:lang w:val="id-ID"/>
        </w:rPr>
        <w:t xml:space="preserve"> </w:t>
      </w:r>
      <w:proofErr w:type="spellStart"/>
      <w:r>
        <w:rPr>
          <w:sz w:val="23"/>
          <w:szCs w:val="23"/>
        </w:rPr>
        <w:t>seseorang</w:t>
      </w:r>
      <w:proofErr w:type="spellEnd"/>
      <w:r w:rsidR="00D4139E">
        <w:rPr>
          <w:sz w:val="23"/>
          <w:szCs w:val="23"/>
          <w:lang w:val="id-ID"/>
        </w:rPr>
        <w:t xml:space="preserve"> </w:t>
      </w:r>
      <w:proofErr w:type="spellStart"/>
      <w:r>
        <w:rPr>
          <w:sz w:val="23"/>
          <w:szCs w:val="23"/>
        </w:rPr>
        <w:t>dalam</w:t>
      </w:r>
      <w:proofErr w:type="spellEnd"/>
      <w:r w:rsidR="00D4139E">
        <w:rPr>
          <w:sz w:val="23"/>
          <w:szCs w:val="23"/>
          <w:lang w:val="id-ID"/>
        </w:rPr>
        <w:t xml:space="preserve"> </w:t>
      </w:r>
      <w:proofErr w:type="spellStart"/>
      <w:r>
        <w:rPr>
          <w:sz w:val="23"/>
          <w:szCs w:val="23"/>
        </w:rPr>
        <w:t>melakukan</w:t>
      </w:r>
      <w:proofErr w:type="spellEnd"/>
      <w:r w:rsidR="00D4139E">
        <w:rPr>
          <w:sz w:val="23"/>
          <w:szCs w:val="23"/>
          <w:lang w:val="id-ID"/>
        </w:rPr>
        <w:t xml:space="preserve"> </w:t>
      </w:r>
      <w:proofErr w:type="spellStart"/>
      <w:r>
        <w:rPr>
          <w:sz w:val="23"/>
          <w:szCs w:val="23"/>
        </w:rPr>
        <w:t>aktivitas</w:t>
      </w:r>
      <w:proofErr w:type="spellEnd"/>
      <w:r w:rsidR="00D4139E">
        <w:rPr>
          <w:sz w:val="23"/>
          <w:szCs w:val="23"/>
          <w:lang w:val="id-ID"/>
        </w:rPr>
        <w:t xml:space="preserve"> </w:t>
      </w:r>
      <w:proofErr w:type="spellStart"/>
      <w:r>
        <w:rPr>
          <w:sz w:val="23"/>
          <w:szCs w:val="23"/>
        </w:rPr>
        <w:t>dan</w:t>
      </w:r>
      <w:proofErr w:type="spellEnd"/>
      <w:r w:rsidR="00D4139E">
        <w:rPr>
          <w:sz w:val="23"/>
          <w:szCs w:val="23"/>
          <w:lang w:val="id-ID"/>
        </w:rPr>
        <w:t xml:space="preserve"> </w:t>
      </w:r>
      <w:proofErr w:type="spellStart"/>
      <w:r>
        <w:rPr>
          <w:sz w:val="23"/>
          <w:szCs w:val="23"/>
        </w:rPr>
        <w:t>fungsi</w:t>
      </w:r>
      <w:proofErr w:type="spellEnd"/>
      <w:r w:rsidR="00D4139E">
        <w:rPr>
          <w:sz w:val="23"/>
          <w:szCs w:val="23"/>
          <w:lang w:val="id-ID"/>
        </w:rPr>
        <w:t xml:space="preserve"> </w:t>
      </w:r>
      <w:proofErr w:type="spellStart"/>
      <w:r>
        <w:rPr>
          <w:sz w:val="23"/>
          <w:szCs w:val="23"/>
        </w:rPr>
        <w:t>kehidupan</w:t>
      </w:r>
      <w:proofErr w:type="spellEnd"/>
      <w:r w:rsidR="00D4139E">
        <w:rPr>
          <w:sz w:val="23"/>
          <w:szCs w:val="23"/>
          <w:lang w:val="id-ID"/>
        </w:rPr>
        <w:t xml:space="preserve"> </w:t>
      </w:r>
      <w:proofErr w:type="spellStart"/>
      <w:r>
        <w:rPr>
          <w:sz w:val="23"/>
          <w:szCs w:val="23"/>
        </w:rPr>
        <w:t>harian</w:t>
      </w:r>
      <w:proofErr w:type="spellEnd"/>
      <w:r>
        <w:rPr>
          <w:sz w:val="23"/>
          <w:szCs w:val="23"/>
        </w:rPr>
        <w:t xml:space="preserve"> yang </w:t>
      </w:r>
      <w:proofErr w:type="spellStart"/>
      <w:r>
        <w:rPr>
          <w:sz w:val="23"/>
          <w:szCs w:val="23"/>
        </w:rPr>
        <w:t>dilakukan</w:t>
      </w:r>
      <w:proofErr w:type="spellEnd"/>
      <w:r w:rsidR="00D4139E">
        <w:rPr>
          <w:sz w:val="23"/>
          <w:szCs w:val="23"/>
          <w:lang w:val="id-ID"/>
        </w:rPr>
        <w:t xml:space="preserve"> </w:t>
      </w:r>
      <w:proofErr w:type="spellStart"/>
      <w:r>
        <w:rPr>
          <w:sz w:val="23"/>
          <w:szCs w:val="23"/>
        </w:rPr>
        <w:t>oleh</w:t>
      </w:r>
      <w:proofErr w:type="spellEnd"/>
      <w:r w:rsidR="00D4139E">
        <w:rPr>
          <w:sz w:val="23"/>
          <w:szCs w:val="23"/>
          <w:lang w:val="id-ID"/>
        </w:rPr>
        <w:t xml:space="preserve"> </w:t>
      </w:r>
      <w:proofErr w:type="spellStart"/>
      <w:r>
        <w:rPr>
          <w:sz w:val="23"/>
          <w:szCs w:val="23"/>
        </w:rPr>
        <w:t>manusia</w:t>
      </w:r>
      <w:proofErr w:type="spellEnd"/>
      <w:r w:rsidR="00D4139E">
        <w:rPr>
          <w:sz w:val="23"/>
          <w:szCs w:val="23"/>
          <w:lang w:val="id-ID"/>
        </w:rPr>
        <w:t xml:space="preserve"> </w:t>
      </w:r>
      <w:proofErr w:type="spellStart"/>
      <w:r>
        <w:rPr>
          <w:sz w:val="23"/>
          <w:szCs w:val="23"/>
        </w:rPr>
        <w:t>secara</w:t>
      </w:r>
      <w:proofErr w:type="spellEnd"/>
      <w:r w:rsidR="00D4139E">
        <w:rPr>
          <w:sz w:val="23"/>
          <w:szCs w:val="23"/>
          <w:lang w:val="id-ID"/>
        </w:rPr>
        <w:t xml:space="preserve"> </w:t>
      </w:r>
      <w:proofErr w:type="spellStart"/>
      <w:r>
        <w:rPr>
          <w:sz w:val="23"/>
          <w:szCs w:val="23"/>
        </w:rPr>
        <w:t>rutin</w:t>
      </w:r>
      <w:proofErr w:type="spellEnd"/>
      <w:r w:rsidR="00D4139E">
        <w:rPr>
          <w:sz w:val="23"/>
          <w:szCs w:val="23"/>
          <w:lang w:val="id-ID"/>
        </w:rPr>
        <w:t xml:space="preserve"> </w:t>
      </w:r>
      <w:proofErr w:type="spellStart"/>
      <w:r>
        <w:rPr>
          <w:sz w:val="23"/>
          <w:szCs w:val="23"/>
        </w:rPr>
        <w:t>dan</w:t>
      </w:r>
      <w:proofErr w:type="spellEnd"/>
      <w:r>
        <w:rPr>
          <w:sz w:val="23"/>
          <w:szCs w:val="23"/>
        </w:rPr>
        <w:t xml:space="preserve"> universal (Kane, 1981 </w:t>
      </w:r>
      <w:proofErr w:type="spellStart"/>
      <w:r>
        <w:rPr>
          <w:sz w:val="23"/>
          <w:szCs w:val="23"/>
        </w:rPr>
        <w:t>dalamSampelan</w:t>
      </w:r>
      <w:proofErr w:type="spellEnd"/>
      <w:r>
        <w:rPr>
          <w:sz w:val="23"/>
          <w:szCs w:val="23"/>
        </w:rPr>
        <w:t>, 2015).</w:t>
      </w:r>
      <w:proofErr w:type="gramEnd"/>
    </w:p>
    <w:p w:rsidR="00416766" w:rsidRDefault="005C12A1" w:rsidP="00375C30">
      <w:pPr>
        <w:pStyle w:val="Default"/>
        <w:spacing w:line="480" w:lineRule="auto"/>
        <w:ind w:left="720" w:firstLine="360"/>
        <w:contextualSpacing/>
        <w:jc w:val="both"/>
        <w:rPr>
          <w:lang w:val="id-ID"/>
        </w:rPr>
      </w:pPr>
      <w:proofErr w:type="spellStart"/>
      <w:r>
        <w:t>Kemandirian</w:t>
      </w:r>
      <w:proofErr w:type="spellEnd"/>
      <w:r w:rsidR="006D773C">
        <w:rPr>
          <w:lang w:val="id-ID"/>
        </w:rPr>
        <w:t xml:space="preserve">lansia adalah </w:t>
      </w:r>
      <w:r w:rsidR="00D90D69">
        <w:rPr>
          <w:lang w:val="id-ID"/>
        </w:rPr>
        <w:t>individu yang di peroleh secara komulatif dalam perkembangan di mana individu akan terus belajar untuk bersikap mandiri dalam menghadapi berbagai situasi lingkungan</w:t>
      </w:r>
      <w:proofErr w:type="gramStart"/>
      <w:r w:rsidR="00D90D69">
        <w:rPr>
          <w:lang w:val="id-ID"/>
        </w:rPr>
        <w:t>,sehingga</w:t>
      </w:r>
      <w:proofErr w:type="gramEnd"/>
      <w:r w:rsidR="00D90D69">
        <w:rPr>
          <w:lang w:val="id-ID"/>
        </w:rPr>
        <w:t xml:space="preserve"> individu mampu berfikir dan bertindak sendiri. Dengan kemandirian seseorang dapat memilih jalan hidupnya untuk berkembang ke yang lebih mantap (Husain, 2013)</w:t>
      </w:r>
      <w:r>
        <w:t>.</w:t>
      </w:r>
    </w:p>
    <w:p w:rsidR="007C1C9D" w:rsidRPr="007C1C9D" w:rsidRDefault="007C1C9D" w:rsidP="00375C30">
      <w:pPr>
        <w:pStyle w:val="Default"/>
        <w:spacing w:line="480" w:lineRule="auto"/>
        <w:ind w:left="720" w:firstLine="360"/>
        <w:contextualSpacing/>
        <w:jc w:val="both"/>
        <w:rPr>
          <w:lang w:val="id-ID"/>
        </w:rPr>
      </w:pPr>
      <w:r>
        <w:rPr>
          <w:lang w:val="id-ID"/>
        </w:rPr>
        <w:t xml:space="preserve">Kemandirian bagi lansia dapat dilihat dari kualitas hidup dapat dinilai dari kemampuan melakukan </w:t>
      </w:r>
      <w:r>
        <w:rPr>
          <w:i/>
          <w:lang w:val="id-ID"/>
        </w:rPr>
        <w:t xml:space="preserve">Activity Of Dilly Living </w:t>
      </w:r>
      <w:r>
        <w:rPr>
          <w:lang w:val="id-ID"/>
        </w:rPr>
        <w:t xml:space="preserve">yang meliputi </w:t>
      </w:r>
      <w:r>
        <w:rPr>
          <w:lang w:val="id-ID"/>
        </w:rPr>
        <w:lastRenderedPageBreak/>
        <w:t>kemampuan merawat diri seperti makan, berpakaian, buang air besar/kecil, dan mandi (Setiati, 2000).</w:t>
      </w:r>
    </w:p>
    <w:p w:rsidR="00743E26" w:rsidRPr="00D76C22" w:rsidRDefault="00743E26" w:rsidP="00375C30">
      <w:pPr>
        <w:pStyle w:val="Default"/>
        <w:contextualSpacing/>
        <w:jc w:val="both"/>
        <w:rPr>
          <w:b/>
          <w:lang w:val="id-ID"/>
        </w:rPr>
      </w:pPr>
    </w:p>
    <w:p w:rsidR="0064793B" w:rsidRPr="0064793B" w:rsidRDefault="00743E26" w:rsidP="00375C30">
      <w:pPr>
        <w:pStyle w:val="Default"/>
        <w:numPr>
          <w:ilvl w:val="3"/>
          <w:numId w:val="19"/>
        </w:numPr>
        <w:spacing w:line="480" w:lineRule="auto"/>
        <w:ind w:left="720"/>
        <w:contextualSpacing/>
        <w:jc w:val="both"/>
        <w:rPr>
          <w:b/>
        </w:rPr>
      </w:pPr>
      <w:proofErr w:type="spellStart"/>
      <w:r w:rsidRPr="001A23F3">
        <w:rPr>
          <w:b/>
        </w:rPr>
        <w:t>Indeks</w:t>
      </w:r>
      <w:proofErr w:type="spellEnd"/>
      <w:r w:rsidR="00D4139E">
        <w:rPr>
          <w:b/>
          <w:lang w:val="id-ID"/>
        </w:rPr>
        <w:t xml:space="preserve"> </w:t>
      </w:r>
      <w:proofErr w:type="spellStart"/>
      <w:r>
        <w:rPr>
          <w:b/>
        </w:rPr>
        <w:t>Kemandrian</w:t>
      </w:r>
      <w:proofErr w:type="spellEnd"/>
      <w:r>
        <w:rPr>
          <w:b/>
        </w:rPr>
        <w:t xml:space="preserve"> ADL </w:t>
      </w:r>
      <w:r w:rsidRPr="007E36E0">
        <w:rPr>
          <w:b/>
          <w:i/>
        </w:rPr>
        <w:t>(Activity Of Daily Living</w:t>
      </w:r>
      <w:r w:rsidRPr="007E36E0">
        <w:rPr>
          <w:b/>
        </w:rPr>
        <w:t>)</w:t>
      </w:r>
    </w:p>
    <w:p w:rsidR="00743E26" w:rsidRPr="0064793B" w:rsidRDefault="00743E26" w:rsidP="00375C30">
      <w:pPr>
        <w:pStyle w:val="Default"/>
        <w:spacing w:line="480" w:lineRule="auto"/>
        <w:ind w:left="720" w:firstLine="360"/>
        <w:contextualSpacing/>
        <w:jc w:val="both"/>
        <w:rPr>
          <w:b/>
        </w:rPr>
      </w:pPr>
      <w:proofErr w:type="spellStart"/>
      <w:proofErr w:type="gramStart"/>
      <w:r w:rsidRPr="0064793B">
        <w:rPr>
          <w:bCs/>
        </w:rPr>
        <w:t>Menurut</w:t>
      </w:r>
      <w:proofErr w:type="spellEnd"/>
      <w:r w:rsidRPr="0064793B">
        <w:rPr>
          <w:bCs/>
        </w:rPr>
        <w:t xml:space="preserve"> </w:t>
      </w:r>
      <w:r w:rsidR="00D4139E">
        <w:rPr>
          <w:bCs/>
          <w:lang w:val="id-ID"/>
        </w:rPr>
        <w:t xml:space="preserve"> </w:t>
      </w:r>
      <w:r w:rsidRPr="0064793B">
        <w:rPr>
          <w:bCs/>
        </w:rPr>
        <w:t>Stanhope</w:t>
      </w:r>
      <w:proofErr w:type="gramEnd"/>
      <w:r w:rsidRPr="0064793B">
        <w:rPr>
          <w:bCs/>
        </w:rPr>
        <w:t xml:space="preserve"> </w:t>
      </w:r>
      <w:proofErr w:type="spellStart"/>
      <w:r w:rsidRPr="0064793B">
        <w:rPr>
          <w:bCs/>
        </w:rPr>
        <w:t>indeks</w:t>
      </w:r>
      <w:proofErr w:type="spellEnd"/>
      <w:r w:rsidR="00D4139E">
        <w:rPr>
          <w:bCs/>
          <w:lang w:val="id-ID"/>
        </w:rPr>
        <w:t xml:space="preserve"> </w:t>
      </w:r>
      <w:proofErr w:type="spellStart"/>
      <w:r w:rsidRPr="0064793B">
        <w:rPr>
          <w:bCs/>
        </w:rPr>
        <w:t>kemandirian</w:t>
      </w:r>
      <w:proofErr w:type="spellEnd"/>
      <w:r w:rsidR="00D4139E">
        <w:rPr>
          <w:bCs/>
          <w:lang w:val="id-ID"/>
        </w:rPr>
        <w:t xml:space="preserve"> </w:t>
      </w:r>
      <w:proofErr w:type="spellStart"/>
      <w:r w:rsidRPr="0064793B">
        <w:rPr>
          <w:bCs/>
        </w:rPr>
        <w:t>dalam</w:t>
      </w:r>
      <w:proofErr w:type="spellEnd"/>
      <w:r w:rsidR="00D4139E">
        <w:rPr>
          <w:bCs/>
          <w:lang w:val="id-ID"/>
        </w:rPr>
        <w:t xml:space="preserve"> </w:t>
      </w:r>
      <w:proofErr w:type="spellStart"/>
      <w:r w:rsidRPr="0064793B">
        <w:rPr>
          <w:bCs/>
        </w:rPr>
        <w:t>aktifitas</w:t>
      </w:r>
      <w:proofErr w:type="spellEnd"/>
      <w:r w:rsidR="00D4139E">
        <w:rPr>
          <w:bCs/>
          <w:lang w:val="id-ID"/>
        </w:rPr>
        <w:t xml:space="preserve"> </w:t>
      </w:r>
      <w:proofErr w:type="spellStart"/>
      <w:r w:rsidRPr="0064793B">
        <w:rPr>
          <w:bCs/>
        </w:rPr>
        <w:t>dasar</w:t>
      </w:r>
      <w:proofErr w:type="spellEnd"/>
      <w:r w:rsidR="00D4139E">
        <w:rPr>
          <w:bCs/>
          <w:lang w:val="id-ID"/>
        </w:rPr>
        <w:t xml:space="preserve"> </w:t>
      </w:r>
      <w:proofErr w:type="spellStart"/>
      <w:r w:rsidRPr="0064793B">
        <w:rPr>
          <w:bCs/>
        </w:rPr>
        <w:t>kehidupan</w:t>
      </w:r>
      <w:proofErr w:type="spellEnd"/>
      <w:r w:rsidR="00D4139E">
        <w:rPr>
          <w:bCs/>
          <w:lang w:val="id-ID"/>
        </w:rPr>
        <w:t xml:space="preserve"> </w:t>
      </w:r>
      <w:proofErr w:type="spellStart"/>
      <w:r w:rsidRPr="0064793B">
        <w:rPr>
          <w:bCs/>
        </w:rPr>
        <w:t>sehari-hari</w:t>
      </w:r>
      <w:proofErr w:type="spellEnd"/>
      <w:r w:rsidRPr="0064793B">
        <w:rPr>
          <w:bCs/>
        </w:rPr>
        <w:t xml:space="preserve"> </w:t>
      </w:r>
      <w:proofErr w:type="spellStart"/>
      <w:r w:rsidRPr="0064793B">
        <w:rPr>
          <w:bCs/>
        </w:rPr>
        <w:t>di</w:t>
      </w:r>
      <w:proofErr w:type="spellEnd"/>
      <w:r w:rsidRPr="0064793B">
        <w:rPr>
          <w:bCs/>
        </w:rPr>
        <w:t xml:space="preserve"> </w:t>
      </w:r>
      <w:proofErr w:type="spellStart"/>
      <w:r w:rsidRPr="0064793B">
        <w:rPr>
          <w:bCs/>
        </w:rPr>
        <w:t>dasarkan</w:t>
      </w:r>
      <w:proofErr w:type="spellEnd"/>
      <w:r w:rsidR="00D4139E">
        <w:rPr>
          <w:bCs/>
          <w:lang w:val="id-ID"/>
        </w:rPr>
        <w:t xml:space="preserve"> </w:t>
      </w:r>
      <w:proofErr w:type="spellStart"/>
      <w:r w:rsidRPr="0064793B">
        <w:rPr>
          <w:bCs/>
        </w:rPr>
        <w:t>pada</w:t>
      </w:r>
      <w:proofErr w:type="spellEnd"/>
      <w:r w:rsidR="00D4139E">
        <w:rPr>
          <w:bCs/>
          <w:lang w:val="id-ID"/>
        </w:rPr>
        <w:t xml:space="preserve"> </w:t>
      </w:r>
      <w:proofErr w:type="spellStart"/>
      <w:r w:rsidRPr="0064793B">
        <w:rPr>
          <w:bCs/>
        </w:rPr>
        <w:t>suatu</w:t>
      </w:r>
      <w:proofErr w:type="spellEnd"/>
      <w:r w:rsidR="00D4139E">
        <w:rPr>
          <w:bCs/>
          <w:lang w:val="id-ID"/>
        </w:rPr>
        <w:t xml:space="preserve"> </w:t>
      </w:r>
      <w:proofErr w:type="spellStart"/>
      <w:r w:rsidRPr="0064793B">
        <w:rPr>
          <w:bCs/>
        </w:rPr>
        <w:t>evaluasi</w:t>
      </w:r>
      <w:proofErr w:type="spellEnd"/>
      <w:r w:rsidR="00D4139E">
        <w:rPr>
          <w:bCs/>
          <w:lang w:val="id-ID"/>
        </w:rPr>
        <w:t xml:space="preserve"> </w:t>
      </w:r>
      <w:proofErr w:type="spellStart"/>
      <w:r w:rsidRPr="0064793B">
        <w:rPr>
          <w:bCs/>
        </w:rPr>
        <w:t>kemandirian</w:t>
      </w:r>
      <w:proofErr w:type="spellEnd"/>
      <w:r w:rsidR="00D4139E">
        <w:rPr>
          <w:bCs/>
          <w:lang w:val="id-ID"/>
        </w:rPr>
        <w:t xml:space="preserve"> </w:t>
      </w:r>
      <w:proofErr w:type="spellStart"/>
      <w:r w:rsidRPr="0064793B">
        <w:rPr>
          <w:bCs/>
        </w:rPr>
        <w:t>atau</w:t>
      </w:r>
      <w:proofErr w:type="spellEnd"/>
      <w:r w:rsidR="00D4139E">
        <w:rPr>
          <w:bCs/>
          <w:lang w:val="id-ID"/>
        </w:rPr>
        <w:t xml:space="preserve"> </w:t>
      </w:r>
      <w:proofErr w:type="spellStart"/>
      <w:r w:rsidRPr="0064793B">
        <w:rPr>
          <w:bCs/>
        </w:rPr>
        <w:t>dependensi</w:t>
      </w:r>
      <w:proofErr w:type="spellEnd"/>
      <w:r w:rsidR="00D4139E">
        <w:rPr>
          <w:bCs/>
          <w:lang w:val="id-ID"/>
        </w:rPr>
        <w:t xml:space="preserve"> </w:t>
      </w:r>
      <w:proofErr w:type="spellStart"/>
      <w:r w:rsidRPr="0064793B">
        <w:rPr>
          <w:bCs/>
        </w:rPr>
        <w:t>fungsional</w:t>
      </w:r>
      <w:proofErr w:type="spellEnd"/>
      <w:r w:rsidR="00D4139E">
        <w:rPr>
          <w:bCs/>
          <w:lang w:val="id-ID"/>
        </w:rPr>
        <w:t xml:space="preserve"> </w:t>
      </w:r>
      <w:proofErr w:type="spellStart"/>
      <w:r w:rsidRPr="0064793B">
        <w:rPr>
          <w:bCs/>
        </w:rPr>
        <w:t>klien</w:t>
      </w:r>
      <w:proofErr w:type="spellEnd"/>
      <w:r w:rsidR="00D4139E">
        <w:rPr>
          <w:bCs/>
          <w:lang w:val="id-ID"/>
        </w:rPr>
        <w:t xml:space="preserve"> </w:t>
      </w:r>
      <w:proofErr w:type="spellStart"/>
      <w:r w:rsidRPr="0064793B">
        <w:rPr>
          <w:bCs/>
        </w:rPr>
        <w:t>dalam</w:t>
      </w:r>
      <w:proofErr w:type="spellEnd"/>
      <w:r w:rsidR="00D4139E">
        <w:rPr>
          <w:bCs/>
          <w:lang w:val="id-ID"/>
        </w:rPr>
        <w:t xml:space="preserve"> </w:t>
      </w:r>
      <w:proofErr w:type="spellStart"/>
      <w:r w:rsidRPr="0064793B">
        <w:rPr>
          <w:bCs/>
        </w:rPr>
        <w:t>melakukan</w:t>
      </w:r>
      <w:proofErr w:type="spellEnd"/>
      <w:r w:rsidR="00D4139E">
        <w:rPr>
          <w:bCs/>
          <w:lang w:val="id-ID"/>
        </w:rPr>
        <w:t xml:space="preserve"> </w:t>
      </w:r>
      <w:proofErr w:type="spellStart"/>
      <w:r w:rsidRPr="0064793B">
        <w:rPr>
          <w:bCs/>
        </w:rPr>
        <w:t>aktifitas</w:t>
      </w:r>
      <w:proofErr w:type="spellEnd"/>
      <w:r w:rsidR="00D4139E">
        <w:rPr>
          <w:bCs/>
          <w:lang w:val="id-ID"/>
        </w:rPr>
        <w:t xml:space="preserve"> </w:t>
      </w:r>
      <w:proofErr w:type="spellStart"/>
      <w:r w:rsidRPr="0064793B">
        <w:rPr>
          <w:bCs/>
        </w:rPr>
        <w:t>seperti</w:t>
      </w:r>
      <w:proofErr w:type="spellEnd"/>
      <w:r w:rsidR="00D4139E">
        <w:rPr>
          <w:bCs/>
          <w:lang w:val="id-ID"/>
        </w:rPr>
        <w:t xml:space="preserve"> </w:t>
      </w:r>
      <w:proofErr w:type="spellStart"/>
      <w:r w:rsidRPr="0064793B">
        <w:rPr>
          <w:bCs/>
        </w:rPr>
        <w:t>mandi</w:t>
      </w:r>
      <w:proofErr w:type="spellEnd"/>
      <w:r w:rsidRPr="0064793B">
        <w:rPr>
          <w:bCs/>
        </w:rPr>
        <w:t xml:space="preserve">, </w:t>
      </w:r>
      <w:proofErr w:type="spellStart"/>
      <w:r w:rsidRPr="0064793B">
        <w:rPr>
          <w:bCs/>
        </w:rPr>
        <w:t>berpakaian</w:t>
      </w:r>
      <w:proofErr w:type="spellEnd"/>
      <w:r w:rsidRPr="0064793B">
        <w:rPr>
          <w:bCs/>
        </w:rPr>
        <w:t xml:space="preserve">, </w:t>
      </w:r>
      <w:proofErr w:type="spellStart"/>
      <w:r w:rsidRPr="0064793B">
        <w:rPr>
          <w:bCs/>
        </w:rPr>
        <w:t>pergike</w:t>
      </w:r>
      <w:proofErr w:type="spellEnd"/>
      <w:r w:rsidRPr="0064793B">
        <w:rPr>
          <w:bCs/>
        </w:rPr>
        <w:t xml:space="preserve"> toilet, </w:t>
      </w:r>
      <w:proofErr w:type="spellStart"/>
      <w:r w:rsidRPr="0064793B">
        <w:rPr>
          <w:bCs/>
        </w:rPr>
        <w:t>berpindah</w:t>
      </w:r>
      <w:proofErr w:type="spellEnd"/>
      <w:r w:rsidR="00D4139E">
        <w:rPr>
          <w:bCs/>
          <w:lang w:val="id-ID"/>
        </w:rPr>
        <w:t xml:space="preserve"> </w:t>
      </w:r>
      <w:proofErr w:type="spellStart"/>
      <w:r w:rsidRPr="0064793B">
        <w:rPr>
          <w:bCs/>
        </w:rPr>
        <w:t>tempat</w:t>
      </w:r>
      <w:proofErr w:type="spellEnd"/>
      <w:r w:rsidRPr="0064793B">
        <w:rPr>
          <w:bCs/>
        </w:rPr>
        <w:t xml:space="preserve">, </w:t>
      </w:r>
      <w:proofErr w:type="spellStart"/>
      <w:r w:rsidRPr="0064793B">
        <w:rPr>
          <w:bCs/>
        </w:rPr>
        <w:t>kontinensia</w:t>
      </w:r>
      <w:proofErr w:type="spellEnd"/>
      <w:r w:rsidRPr="0064793B">
        <w:rPr>
          <w:bCs/>
        </w:rPr>
        <w:t xml:space="preserve">, </w:t>
      </w:r>
      <w:proofErr w:type="spellStart"/>
      <w:r w:rsidRPr="0064793B">
        <w:rPr>
          <w:bCs/>
        </w:rPr>
        <w:t>dan</w:t>
      </w:r>
      <w:proofErr w:type="spellEnd"/>
      <w:r w:rsidR="00D4139E">
        <w:rPr>
          <w:bCs/>
          <w:lang w:val="id-ID"/>
        </w:rPr>
        <w:t xml:space="preserve"> </w:t>
      </w:r>
      <w:proofErr w:type="spellStart"/>
      <w:r w:rsidRPr="0064793B">
        <w:rPr>
          <w:bCs/>
        </w:rPr>
        <w:t>pemberian</w:t>
      </w:r>
      <w:proofErr w:type="spellEnd"/>
      <w:r w:rsidR="00D4139E">
        <w:rPr>
          <w:bCs/>
          <w:lang w:val="id-ID"/>
        </w:rPr>
        <w:t xml:space="preserve"> </w:t>
      </w:r>
      <w:proofErr w:type="spellStart"/>
      <w:r w:rsidRPr="0064793B">
        <w:rPr>
          <w:bCs/>
        </w:rPr>
        <w:t>makanan</w:t>
      </w:r>
      <w:proofErr w:type="spellEnd"/>
      <w:r w:rsidRPr="0064793B">
        <w:rPr>
          <w:bCs/>
        </w:rPr>
        <w:t>.</w:t>
      </w:r>
      <w:r w:rsidR="00D4139E">
        <w:rPr>
          <w:bCs/>
          <w:lang w:val="id-ID"/>
        </w:rPr>
        <w:t xml:space="preserve"> </w:t>
      </w:r>
      <w:proofErr w:type="spellStart"/>
      <w:r w:rsidRPr="0064793B">
        <w:rPr>
          <w:bCs/>
        </w:rPr>
        <w:t>Definisi</w:t>
      </w:r>
      <w:proofErr w:type="spellEnd"/>
      <w:r w:rsidR="00D4139E">
        <w:rPr>
          <w:bCs/>
          <w:lang w:val="id-ID"/>
        </w:rPr>
        <w:t xml:space="preserve"> </w:t>
      </w:r>
      <w:proofErr w:type="spellStart"/>
      <w:r w:rsidRPr="0064793B">
        <w:rPr>
          <w:bCs/>
        </w:rPr>
        <w:t>spesifik</w:t>
      </w:r>
      <w:proofErr w:type="spellEnd"/>
      <w:r w:rsidR="00D4139E">
        <w:rPr>
          <w:bCs/>
          <w:lang w:val="id-ID"/>
        </w:rPr>
        <w:t xml:space="preserve"> </w:t>
      </w:r>
      <w:proofErr w:type="spellStart"/>
      <w:r w:rsidRPr="0064793B">
        <w:rPr>
          <w:bCs/>
        </w:rPr>
        <w:t>kemandirian</w:t>
      </w:r>
      <w:proofErr w:type="spellEnd"/>
      <w:r w:rsidR="00D4139E">
        <w:rPr>
          <w:bCs/>
          <w:lang w:val="id-ID"/>
        </w:rPr>
        <w:t xml:space="preserve"> </w:t>
      </w:r>
      <w:proofErr w:type="spellStart"/>
      <w:r w:rsidRPr="0064793B">
        <w:rPr>
          <w:bCs/>
        </w:rPr>
        <w:t>dan</w:t>
      </w:r>
      <w:proofErr w:type="spellEnd"/>
      <w:r w:rsidR="00D4139E">
        <w:rPr>
          <w:bCs/>
          <w:lang w:val="id-ID"/>
        </w:rPr>
        <w:t xml:space="preserve"> </w:t>
      </w:r>
      <w:proofErr w:type="spellStart"/>
      <w:r w:rsidR="00D4139E">
        <w:rPr>
          <w:bCs/>
        </w:rPr>
        <w:t>ke</w:t>
      </w:r>
      <w:proofErr w:type="spellEnd"/>
      <w:r w:rsidR="00D4139E">
        <w:rPr>
          <w:bCs/>
          <w:lang w:val="id-ID"/>
        </w:rPr>
        <w:t>t</w:t>
      </w:r>
      <w:proofErr w:type="spellStart"/>
      <w:r w:rsidRPr="0064793B">
        <w:rPr>
          <w:bCs/>
        </w:rPr>
        <w:t>ergantungan</w:t>
      </w:r>
      <w:proofErr w:type="spellEnd"/>
      <w:r w:rsidR="00D4139E">
        <w:rPr>
          <w:bCs/>
          <w:lang w:val="id-ID"/>
        </w:rPr>
        <w:t xml:space="preserve"> </w:t>
      </w:r>
      <w:proofErr w:type="spellStart"/>
      <w:r w:rsidRPr="0064793B">
        <w:rPr>
          <w:bCs/>
        </w:rPr>
        <w:t>fungsional</w:t>
      </w:r>
      <w:proofErr w:type="spellEnd"/>
      <w:r w:rsidR="00D4139E">
        <w:rPr>
          <w:bCs/>
          <w:lang w:val="id-ID"/>
        </w:rPr>
        <w:t xml:space="preserve"> </w:t>
      </w:r>
      <w:proofErr w:type="spellStart"/>
      <w:r w:rsidRPr="0064793B">
        <w:rPr>
          <w:bCs/>
        </w:rPr>
        <w:t>tampak</w:t>
      </w:r>
      <w:proofErr w:type="spellEnd"/>
      <w:r w:rsidR="00D4139E">
        <w:rPr>
          <w:bCs/>
          <w:lang w:val="id-ID"/>
        </w:rPr>
        <w:t xml:space="preserve"> </w:t>
      </w:r>
      <w:proofErr w:type="spellStart"/>
      <w:r w:rsidRPr="0064793B">
        <w:rPr>
          <w:bCs/>
        </w:rPr>
        <w:t>pada</w:t>
      </w:r>
      <w:proofErr w:type="spellEnd"/>
      <w:r w:rsidR="00D4139E">
        <w:rPr>
          <w:bCs/>
          <w:lang w:val="id-ID"/>
        </w:rPr>
        <w:t xml:space="preserve"> </w:t>
      </w:r>
      <w:proofErr w:type="spellStart"/>
      <w:r w:rsidRPr="0064793B">
        <w:rPr>
          <w:bCs/>
        </w:rPr>
        <w:t>indeks</w:t>
      </w:r>
      <w:proofErr w:type="spellEnd"/>
      <w:r w:rsidRPr="0064793B">
        <w:rPr>
          <w:bCs/>
        </w:rPr>
        <w:t xml:space="preserve"> </w:t>
      </w:r>
      <w:proofErr w:type="spellStart"/>
      <w:r w:rsidRPr="0064793B">
        <w:rPr>
          <w:bCs/>
        </w:rPr>
        <w:t>di</w:t>
      </w:r>
      <w:proofErr w:type="spellEnd"/>
      <w:r w:rsidRPr="0064793B">
        <w:rPr>
          <w:bCs/>
        </w:rPr>
        <w:t xml:space="preserve"> </w:t>
      </w:r>
      <w:proofErr w:type="spellStart"/>
      <w:r w:rsidRPr="0064793B">
        <w:rPr>
          <w:bCs/>
        </w:rPr>
        <w:t>bawahini</w:t>
      </w:r>
      <w:proofErr w:type="spellEnd"/>
      <w:r w:rsidRPr="0064793B">
        <w:rPr>
          <w:bCs/>
        </w:rPr>
        <w:t>:</w:t>
      </w:r>
    </w:p>
    <w:p w:rsidR="0064793B" w:rsidRPr="0064793B" w:rsidRDefault="00743E26" w:rsidP="00375C30">
      <w:pPr>
        <w:pStyle w:val="Default"/>
        <w:numPr>
          <w:ilvl w:val="1"/>
          <w:numId w:val="3"/>
        </w:numPr>
        <w:spacing w:line="480" w:lineRule="auto"/>
        <w:ind w:left="1080"/>
        <w:contextualSpacing/>
        <w:rPr>
          <w:bCs/>
        </w:rPr>
      </w:pPr>
      <w:proofErr w:type="spellStart"/>
      <w:r w:rsidRPr="00D76C22">
        <w:rPr>
          <w:bCs/>
        </w:rPr>
        <w:t>Mandi</w:t>
      </w:r>
      <w:proofErr w:type="spellEnd"/>
    </w:p>
    <w:p w:rsidR="0064793B" w:rsidRDefault="00743E26" w:rsidP="00375C30">
      <w:pPr>
        <w:pStyle w:val="Default"/>
        <w:spacing w:line="480" w:lineRule="auto"/>
        <w:ind w:left="1080" w:firstLine="360"/>
        <w:contextualSpacing/>
        <w:jc w:val="both"/>
        <w:rPr>
          <w:bCs/>
          <w:lang w:val="id-ID"/>
        </w:rPr>
      </w:pPr>
      <w:proofErr w:type="spellStart"/>
      <w:r w:rsidRPr="0064793B">
        <w:rPr>
          <w:bCs/>
        </w:rPr>
        <w:t>Mandiri</w:t>
      </w:r>
      <w:proofErr w:type="spellEnd"/>
      <w:r w:rsidRPr="0064793B">
        <w:rPr>
          <w:bCs/>
        </w:rPr>
        <w:t xml:space="preserve">: </w:t>
      </w:r>
      <w:proofErr w:type="spellStart"/>
      <w:r w:rsidRPr="0064793B">
        <w:rPr>
          <w:bCs/>
        </w:rPr>
        <w:t>bantuan</w:t>
      </w:r>
      <w:proofErr w:type="spellEnd"/>
      <w:r w:rsidR="00D4139E">
        <w:rPr>
          <w:bCs/>
          <w:lang w:val="id-ID"/>
        </w:rPr>
        <w:t xml:space="preserve"> </w:t>
      </w:r>
      <w:proofErr w:type="spellStart"/>
      <w:r w:rsidRPr="0064793B">
        <w:rPr>
          <w:bCs/>
        </w:rPr>
        <w:t>hanya</w:t>
      </w:r>
      <w:proofErr w:type="spellEnd"/>
      <w:r w:rsidR="00D4139E">
        <w:rPr>
          <w:bCs/>
          <w:lang w:val="id-ID"/>
        </w:rPr>
        <w:t xml:space="preserve"> </w:t>
      </w:r>
      <w:proofErr w:type="spellStart"/>
      <w:r w:rsidRPr="0064793B">
        <w:rPr>
          <w:bCs/>
        </w:rPr>
        <w:t>dalam</w:t>
      </w:r>
      <w:proofErr w:type="spellEnd"/>
      <w:r w:rsidR="00D4139E">
        <w:rPr>
          <w:bCs/>
          <w:lang w:val="id-ID"/>
        </w:rPr>
        <w:t xml:space="preserve"> </w:t>
      </w:r>
      <w:proofErr w:type="spellStart"/>
      <w:r w:rsidRPr="0064793B">
        <w:rPr>
          <w:bCs/>
        </w:rPr>
        <w:t>memandikan</w:t>
      </w:r>
      <w:proofErr w:type="spellEnd"/>
      <w:r w:rsidR="00D4139E">
        <w:rPr>
          <w:bCs/>
          <w:lang w:val="id-ID"/>
        </w:rPr>
        <w:t xml:space="preserve"> </w:t>
      </w:r>
      <w:proofErr w:type="spellStart"/>
      <w:r w:rsidRPr="0064793B">
        <w:rPr>
          <w:bCs/>
        </w:rPr>
        <w:t>satu</w:t>
      </w:r>
      <w:proofErr w:type="spellEnd"/>
      <w:r w:rsidR="00D4139E">
        <w:rPr>
          <w:bCs/>
          <w:lang w:val="id-ID"/>
        </w:rPr>
        <w:t xml:space="preserve"> </w:t>
      </w:r>
      <w:proofErr w:type="spellStart"/>
      <w:r w:rsidRPr="0064793B">
        <w:rPr>
          <w:bCs/>
        </w:rPr>
        <w:t>bagian</w:t>
      </w:r>
      <w:proofErr w:type="spellEnd"/>
      <w:r w:rsidR="00D4139E">
        <w:rPr>
          <w:bCs/>
          <w:lang w:val="id-ID"/>
        </w:rPr>
        <w:t xml:space="preserve"> </w:t>
      </w:r>
      <w:proofErr w:type="spellStart"/>
      <w:r w:rsidRPr="0064793B">
        <w:rPr>
          <w:bCs/>
        </w:rPr>
        <w:t>tubuh</w:t>
      </w:r>
      <w:proofErr w:type="spellEnd"/>
      <w:r w:rsidRPr="0064793B">
        <w:rPr>
          <w:bCs/>
        </w:rPr>
        <w:t xml:space="preserve"> (</w:t>
      </w:r>
      <w:proofErr w:type="spellStart"/>
      <w:r w:rsidRPr="0064793B">
        <w:rPr>
          <w:bCs/>
        </w:rPr>
        <w:t>seperti</w:t>
      </w:r>
      <w:proofErr w:type="spellEnd"/>
      <w:r w:rsidR="00D4139E">
        <w:rPr>
          <w:bCs/>
          <w:lang w:val="id-ID"/>
        </w:rPr>
        <w:t xml:space="preserve"> </w:t>
      </w:r>
      <w:proofErr w:type="spellStart"/>
      <w:r w:rsidRPr="0064793B">
        <w:rPr>
          <w:bCs/>
        </w:rPr>
        <w:t>punggung</w:t>
      </w:r>
      <w:proofErr w:type="spellEnd"/>
      <w:r w:rsidR="00D4139E">
        <w:rPr>
          <w:bCs/>
          <w:lang w:val="id-ID"/>
        </w:rPr>
        <w:t xml:space="preserve"> </w:t>
      </w:r>
      <w:proofErr w:type="spellStart"/>
      <w:r w:rsidRPr="0064793B">
        <w:rPr>
          <w:bCs/>
        </w:rPr>
        <w:t>atau</w:t>
      </w:r>
      <w:proofErr w:type="spellEnd"/>
      <w:r w:rsidR="00D4139E">
        <w:rPr>
          <w:bCs/>
          <w:lang w:val="id-ID"/>
        </w:rPr>
        <w:t xml:space="preserve"> </w:t>
      </w:r>
      <w:proofErr w:type="spellStart"/>
      <w:r w:rsidRPr="0064793B">
        <w:rPr>
          <w:bCs/>
        </w:rPr>
        <w:t>ekstermitas</w:t>
      </w:r>
      <w:proofErr w:type="spellEnd"/>
      <w:r w:rsidRPr="0064793B">
        <w:rPr>
          <w:bCs/>
        </w:rPr>
        <w:t xml:space="preserve"> yang </w:t>
      </w:r>
      <w:proofErr w:type="spellStart"/>
      <w:r w:rsidRPr="0064793B">
        <w:rPr>
          <w:bCs/>
        </w:rPr>
        <w:t>mengalami</w:t>
      </w:r>
      <w:proofErr w:type="spellEnd"/>
      <w:r w:rsidR="00D4139E">
        <w:rPr>
          <w:bCs/>
          <w:lang w:val="id-ID"/>
        </w:rPr>
        <w:t xml:space="preserve"> </w:t>
      </w:r>
      <w:proofErr w:type="spellStart"/>
      <w:r w:rsidRPr="0064793B">
        <w:rPr>
          <w:bCs/>
        </w:rPr>
        <w:t>ketidak</w:t>
      </w:r>
      <w:proofErr w:type="spellEnd"/>
      <w:r w:rsidR="00D4139E">
        <w:rPr>
          <w:bCs/>
          <w:lang w:val="id-ID"/>
        </w:rPr>
        <w:t xml:space="preserve"> </w:t>
      </w:r>
      <w:proofErr w:type="spellStart"/>
      <w:r w:rsidRPr="0064793B">
        <w:rPr>
          <w:bCs/>
        </w:rPr>
        <w:t>mampuan</w:t>
      </w:r>
      <w:proofErr w:type="spellEnd"/>
      <w:r w:rsidRPr="0064793B">
        <w:rPr>
          <w:bCs/>
        </w:rPr>
        <w:t xml:space="preserve">) </w:t>
      </w:r>
      <w:proofErr w:type="spellStart"/>
      <w:r w:rsidRPr="0064793B">
        <w:rPr>
          <w:bCs/>
        </w:rPr>
        <w:t>atau</w:t>
      </w:r>
      <w:proofErr w:type="spellEnd"/>
      <w:r w:rsidR="00D4139E">
        <w:rPr>
          <w:bCs/>
          <w:lang w:val="id-ID"/>
        </w:rPr>
        <w:t xml:space="preserve"> </w:t>
      </w:r>
      <w:proofErr w:type="spellStart"/>
      <w:r w:rsidRPr="0064793B">
        <w:rPr>
          <w:bCs/>
        </w:rPr>
        <w:t>benar-benar</w:t>
      </w:r>
      <w:proofErr w:type="spellEnd"/>
      <w:r w:rsidR="00D4139E">
        <w:rPr>
          <w:bCs/>
          <w:lang w:val="id-ID"/>
        </w:rPr>
        <w:t xml:space="preserve"> </w:t>
      </w:r>
      <w:proofErr w:type="spellStart"/>
      <w:r w:rsidRPr="0064793B">
        <w:rPr>
          <w:bCs/>
        </w:rPr>
        <w:t>dapat</w:t>
      </w:r>
      <w:proofErr w:type="spellEnd"/>
      <w:r w:rsidR="00D4139E">
        <w:rPr>
          <w:bCs/>
          <w:lang w:val="id-ID"/>
        </w:rPr>
        <w:t xml:space="preserve"> </w:t>
      </w:r>
      <w:proofErr w:type="spellStart"/>
      <w:r w:rsidRPr="0064793B">
        <w:rPr>
          <w:bCs/>
        </w:rPr>
        <w:t>mandi</w:t>
      </w:r>
      <w:proofErr w:type="spellEnd"/>
      <w:r w:rsidR="00D4139E">
        <w:rPr>
          <w:bCs/>
          <w:lang w:val="id-ID"/>
        </w:rPr>
        <w:t xml:space="preserve"> </w:t>
      </w:r>
      <w:proofErr w:type="spellStart"/>
      <w:r w:rsidRPr="0064793B">
        <w:rPr>
          <w:bCs/>
        </w:rPr>
        <w:t>secara</w:t>
      </w:r>
      <w:proofErr w:type="spellEnd"/>
      <w:r w:rsidR="00D4139E">
        <w:rPr>
          <w:bCs/>
          <w:lang w:val="id-ID"/>
        </w:rPr>
        <w:t xml:space="preserve"> </w:t>
      </w:r>
      <w:proofErr w:type="spellStart"/>
      <w:r w:rsidRPr="0064793B">
        <w:rPr>
          <w:bCs/>
        </w:rPr>
        <w:t>mandiri</w:t>
      </w:r>
      <w:proofErr w:type="spellEnd"/>
      <w:r w:rsidRPr="0064793B">
        <w:rPr>
          <w:bCs/>
        </w:rPr>
        <w:t>.</w:t>
      </w:r>
    </w:p>
    <w:p w:rsidR="00743E26" w:rsidRPr="00D76C22" w:rsidRDefault="00743E26" w:rsidP="00375C30">
      <w:pPr>
        <w:pStyle w:val="Default"/>
        <w:spacing w:line="480" w:lineRule="auto"/>
        <w:ind w:left="1080" w:firstLine="360"/>
        <w:contextualSpacing/>
        <w:jc w:val="both"/>
        <w:rPr>
          <w:bCs/>
        </w:rPr>
      </w:pPr>
      <w:proofErr w:type="spellStart"/>
      <w:r w:rsidRPr="00D76C22">
        <w:rPr>
          <w:bCs/>
        </w:rPr>
        <w:t>Bergantung</w:t>
      </w:r>
      <w:proofErr w:type="spellEnd"/>
      <w:r w:rsidRPr="00D76C22">
        <w:rPr>
          <w:bCs/>
        </w:rPr>
        <w:t xml:space="preserve">: </w:t>
      </w:r>
      <w:proofErr w:type="spellStart"/>
      <w:r w:rsidRPr="00D76C22">
        <w:rPr>
          <w:bCs/>
        </w:rPr>
        <w:t>bantuan</w:t>
      </w:r>
      <w:proofErr w:type="spellEnd"/>
      <w:r w:rsidR="00D4139E">
        <w:rPr>
          <w:bCs/>
          <w:lang w:val="id-ID"/>
        </w:rPr>
        <w:t xml:space="preserve"> </w:t>
      </w:r>
      <w:proofErr w:type="spellStart"/>
      <w:r w:rsidRPr="00D76C22">
        <w:rPr>
          <w:bCs/>
        </w:rPr>
        <w:t>untuk</w:t>
      </w:r>
      <w:proofErr w:type="spellEnd"/>
      <w:r w:rsidR="00D4139E">
        <w:rPr>
          <w:bCs/>
          <w:lang w:val="id-ID"/>
        </w:rPr>
        <w:t xml:space="preserve"> </w:t>
      </w:r>
      <w:proofErr w:type="spellStart"/>
      <w:r w:rsidRPr="00D76C22">
        <w:rPr>
          <w:bCs/>
        </w:rPr>
        <w:t>mandi</w:t>
      </w:r>
      <w:proofErr w:type="spellEnd"/>
      <w:r w:rsidR="00D4139E">
        <w:rPr>
          <w:bCs/>
          <w:lang w:val="id-ID"/>
        </w:rPr>
        <w:t xml:space="preserve"> </w:t>
      </w:r>
      <w:proofErr w:type="spellStart"/>
      <w:r w:rsidRPr="00D76C22">
        <w:rPr>
          <w:bCs/>
        </w:rPr>
        <w:t>lebih</w:t>
      </w:r>
      <w:proofErr w:type="spellEnd"/>
      <w:r w:rsidR="00D4139E">
        <w:rPr>
          <w:bCs/>
          <w:lang w:val="id-ID"/>
        </w:rPr>
        <w:t xml:space="preserve"> </w:t>
      </w:r>
      <w:proofErr w:type="spellStart"/>
      <w:r w:rsidRPr="00D76C22">
        <w:rPr>
          <w:bCs/>
        </w:rPr>
        <w:t>dari</w:t>
      </w:r>
      <w:proofErr w:type="spellEnd"/>
      <w:r w:rsidR="00D4139E">
        <w:rPr>
          <w:bCs/>
          <w:lang w:val="id-ID"/>
        </w:rPr>
        <w:t xml:space="preserve"> </w:t>
      </w:r>
      <w:proofErr w:type="spellStart"/>
      <w:r w:rsidRPr="00D76C22">
        <w:rPr>
          <w:bCs/>
        </w:rPr>
        <w:t>satu</w:t>
      </w:r>
      <w:proofErr w:type="spellEnd"/>
      <w:r w:rsidR="00D4139E">
        <w:rPr>
          <w:bCs/>
          <w:lang w:val="id-ID"/>
        </w:rPr>
        <w:t xml:space="preserve"> </w:t>
      </w:r>
      <w:proofErr w:type="spellStart"/>
      <w:r w:rsidRPr="00D76C22">
        <w:rPr>
          <w:bCs/>
        </w:rPr>
        <w:t>bagian</w:t>
      </w:r>
      <w:proofErr w:type="spellEnd"/>
      <w:r w:rsidR="00D4139E">
        <w:rPr>
          <w:bCs/>
          <w:lang w:val="id-ID"/>
        </w:rPr>
        <w:t xml:space="preserve"> </w:t>
      </w:r>
      <w:proofErr w:type="spellStart"/>
      <w:r w:rsidRPr="00D76C22">
        <w:rPr>
          <w:bCs/>
        </w:rPr>
        <w:t>tubuh</w:t>
      </w:r>
      <w:proofErr w:type="spellEnd"/>
      <w:r w:rsidRPr="00D76C22">
        <w:rPr>
          <w:bCs/>
        </w:rPr>
        <w:t xml:space="preserve">, </w:t>
      </w:r>
      <w:proofErr w:type="spellStart"/>
      <w:r w:rsidRPr="00D76C22">
        <w:rPr>
          <w:bCs/>
        </w:rPr>
        <w:t>memerlukan</w:t>
      </w:r>
      <w:proofErr w:type="spellEnd"/>
      <w:r w:rsidR="00D4139E">
        <w:rPr>
          <w:bCs/>
          <w:lang w:val="id-ID"/>
        </w:rPr>
        <w:t xml:space="preserve"> </w:t>
      </w:r>
      <w:proofErr w:type="spellStart"/>
      <w:r w:rsidRPr="00D76C22">
        <w:rPr>
          <w:bCs/>
        </w:rPr>
        <w:t>bantuan</w:t>
      </w:r>
      <w:proofErr w:type="spellEnd"/>
      <w:r w:rsidR="00D4139E">
        <w:rPr>
          <w:bCs/>
          <w:lang w:val="id-ID"/>
        </w:rPr>
        <w:t xml:space="preserve"> </w:t>
      </w:r>
      <w:proofErr w:type="spellStart"/>
      <w:r w:rsidRPr="00D76C22">
        <w:rPr>
          <w:bCs/>
        </w:rPr>
        <w:t>untuk</w:t>
      </w:r>
      <w:proofErr w:type="spellEnd"/>
      <w:r w:rsidR="00D4139E">
        <w:rPr>
          <w:bCs/>
          <w:lang w:val="id-ID"/>
        </w:rPr>
        <w:t xml:space="preserve"> </w:t>
      </w:r>
      <w:proofErr w:type="spellStart"/>
      <w:r w:rsidRPr="00D76C22">
        <w:rPr>
          <w:bCs/>
        </w:rPr>
        <w:t>masuk</w:t>
      </w:r>
      <w:proofErr w:type="spellEnd"/>
      <w:r w:rsidR="00D4139E">
        <w:rPr>
          <w:bCs/>
          <w:lang w:val="id-ID"/>
        </w:rPr>
        <w:t xml:space="preserve"> </w:t>
      </w:r>
      <w:proofErr w:type="spellStart"/>
      <w:r w:rsidRPr="00D76C22">
        <w:rPr>
          <w:bCs/>
        </w:rPr>
        <w:t>atau</w:t>
      </w:r>
      <w:proofErr w:type="spellEnd"/>
      <w:r w:rsidR="00D4139E">
        <w:rPr>
          <w:bCs/>
          <w:lang w:val="id-ID"/>
        </w:rPr>
        <w:t xml:space="preserve"> </w:t>
      </w:r>
      <w:proofErr w:type="spellStart"/>
      <w:r w:rsidRPr="00D76C22">
        <w:rPr>
          <w:bCs/>
        </w:rPr>
        <w:t>keluar</w:t>
      </w:r>
      <w:proofErr w:type="spellEnd"/>
      <w:r w:rsidR="00D4139E">
        <w:rPr>
          <w:bCs/>
          <w:lang w:val="id-ID"/>
        </w:rPr>
        <w:t xml:space="preserve"> </w:t>
      </w:r>
      <w:proofErr w:type="spellStart"/>
      <w:r w:rsidRPr="00D76C22">
        <w:rPr>
          <w:bCs/>
        </w:rPr>
        <w:t>dari</w:t>
      </w:r>
      <w:proofErr w:type="spellEnd"/>
      <w:r w:rsidR="00D4139E">
        <w:rPr>
          <w:bCs/>
          <w:lang w:val="id-ID"/>
        </w:rPr>
        <w:t xml:space="preserve"> </w:t>
      </w:r>
      <w:proofErr w:type="spellStart"/>
      <w:r w:rsidRPr="00D76C22">
        <w:rPr>
          <w:bCs/>
        </w:rPr>
        <w:t>bak</w:t>
      </w:r>
      <w:proofErr w:type="spellEnd"/>
      <w:r w:rsidR="00D4139E">
        <w:rPr>
          <w:bCs/>
          <w:lang w:val="id-ID"/>
        </w:rPr>
        <w:t xml:space="preserve"> </w:t>
      </w:r>
      <w:proofErr w:type="spellStart"/>
      <w:r w:rsidRPr="00D76C22">
        <w:rPr>
          <w:bCs/>
        </w:rPr>
        <w:t>mandi</w:t>
      </w:r>
      <w:proofErr w:type="spellEnd"/>
      <w:r w:rsidR="00D4139E">
        <w:rPr>
          <w:bCs/>
          <w:lang w:val="id-ID"/>
        </w:rPr>
        <w:t xml:space="preserve"> </w:t>
      </w:r>
      <w:proofErr w:type="spellStart"/>
      <w:r w:rsidRPr="00D76C22">
        <w:rPr>
          <w:bCs/>
        </w:rPr>
        <w:t>atau</w:t>
      </w:r>
      <w:proofErr w:type="spellEnd"/>
      <w:r w:rsidR="00D4139E">
        <w:rPr>
          <w:bCs/>
          <w:lang w:val="id-ID"/>
        </w:rPr>
        <w:t xml:space="preserve"> </w:t>
      </w:r>
      <w:proofErr w:type="spellStart"/>
      <w:r w:rsidRPr="00D76C22">
        <w:rPr>
          <w:bCs/>
        </w:rPr>
        <w:t>tidak</w:t>
      </w:r>
      <w:proofErr w:type="spellEnd"/>
      <w:r w:rsidR="00D4139E">
        <w:rPr>
          <w:bCs/>
          <w:lang w:val="id-ID"/>
        </w:rPr>
        <w:t xml:space="preserve"> </w:t>
      </w:r>
      <w:proofErr w:type="spellStart"/>
      <w:r w:rsidRPr="00D76C22">
        <w:rPr>
          <w:bCs/>
        </w:rPr>
        <w:t>dapat</w:t>
      </w:r>
      <w:proofErr w:type="spellEnd"/>
      <w:r w:rsidR="00D4139E">
        <w:rPr>
          <w:bCs/>
          <w:lang w:val="id-ID"/>
        </w:rPr>
        <w:t xml:space="preserve"> </w:t>
      </w:r>
      <w:proofErr w:type="spellStart"/>
      <w:r w:rsidRPr="00D76C22">
        <w:rPr>
          <w:bCs/>
        </w:rPr>
        <w:t>mandi</w:t>
      </w:r>
      <w:proofErr w:type="spellEnd"/>
      <w:r w:rsidR="00D4139E">
        <w:rPr>
          <w:bCs/>
          <w:lang w:val="id-ID"/>
        </w:rPr>
        <w:t xml:space="preserve"> </w:t>
      </w:r>
      <w:proofErr w:type="spellStart"/>
      <w:r w:rsidRPr="00D76C22">
        <w:rPr>
          <w:bCs/>
        </w:rPr>
        <w:t>sendiri</w:t>
      </w:r>
      <w:proofErr w:type="spellEnd"/>
      <w:r w:rsidRPr="00D76C22">
        <w:rPr>
          <w:bCs/>
        </w:rPr>
        <w:t>.</w:t>
      </w:r>
    </w:p>
    <w:p w:rsidR="0064793B" w:rsidRPr="0064793B" w:rsidRDefault="00743E26" w:rsidP="00375C30">
      <w:pPr>
        <w:pStyle w:val="Default"/>
        <w:numPr>
          <w:ilvl w:val="1"/>
          <w:numId w:val="3"/>
        </w:numPr>
        <w:spacing w:line="480" w:lineRule="auto"/>
        <w:ind w:left="1080"/>
        <w:contextualSpacing/>
        <w:jc w:val="both"/>
        <w:rPr>
          <w:bCs/>
        </w:rPr>
      </w:pPr>
      <w:proofErr w:type="spellStart"/>
      <w:r w:rsidRPr="00D76C22">
        <w:rPr>
          <w:bCs/>
        </w:rPr>
        <w:t>Berpakaian</w:t>
      </w:r>
      <w:proofErr w:type="spellEnd"/>
    </w:p>
    <w:p w:rsidR="0064793B" w:rsidRDefault="00743E26" w:rsidP="00375C30">
      <w:pPr>
        <w:pStyle w:val="Default"/>
        <w:spacing w:line="480" w:lineRule="auto"/>
        <w:ind w:left="1080" w:firstLine="360"/>
        <w:contextualSpacing/>
        <w:jc w:val="both"/>
        <w:rPr>
          <w:bCs/>
          <w:lang w:val="id-ID"/>
        </w:rPr>
      </w:pPr>
      <w:proofErr w:type="spellStart"/>
      <w:r w:rsidRPr="0064793B">
        <w:rPr>
          <w:bCs/>
        </w:rPr>
        <w:t>Mandiri</w:t>
      </w:r>
      <w:proofErr w:type="spellEnd"/>
      <w:r w:rsidRPr="0064793B">
        <w:rPr>
          <w:bCs/>
        </w:rPr>
        <w:t xml:space="preserve">: </w:t>
      </w:r>
      <w:proofErr w:type="spellStart"/>
      <w:r w:rsidRPr="0064793B">
        <w:rPr>
          <w:bCs/>
        </w:rPr>
        <w:t>mengambil</w:t>
      </w:r>
      <w:proofErr w:type="spellEnd"/>
      <w:r w:rsidR="00D4139E">
        <w:rPr>
          <w:bCs/>
          <w:lang w:val="id-ID"/>
        </w:rPr>
        <w:t xml:space="preserve"> </w:t>
      </w:r>
      <w:proofErr w:type="spellStart"/>
      <w:r w:rsidRPr="0064793B">
        <w:rPr>
          <w:bCs/>
        </w:rPr>
        <w:t>pakaian</w:t>
      </w:r>
      <w:proofErr w:type="spellEnd"/>
      <w:r w:rsidR="00D4139E">
        <w:rPr>
          <w:bCs/>
          <w:lang w:val="id-ID"/>
        </w:rPr>
        <w:t xml:space="preserve"> </w:t>
      </w:r>
      <w:proofErr w:type="spellStart"/>
      <w:r w:rsidRPr="0064793B">
        <w:rPr>
          <w:bCs/>
        </w:rPr>
        <w:t>dari</w:t>
      </w:r>
      <w:proofErr w:type="spellEnd"/>
      <w:r w:rsidR="00D4139E">
        <w:rPr>
          <w:bCs/>
          <w:lang w:val="id-ID"/>
        </w:rPr>
        <w:t xml:space="preserve"> </w:t>
      </w:r>
      <w:proofErr w:type="spellStart"/>
      <w:r w:rsidRPr="0064793B">
        <w:rPr>
          <w:bCs/>
        </w:rPr>
        <w:t>lemari</w:t>
      </w:r>
      <w:proofErr w:type="spellEnd"/>
      <w:r w:rsidR="00D4139E">
        <w:rPr>
          <w:bCs/>
          <w:lang w:val="id-ID"/>
        </w:rPr>
        <w:t xml:space="preserve"> </w:t>
      </w:r>
      <w:proofErr w:type="spellStart"/>
      <w:r w:rsidRPr="0064793B">
        <w:rPr>
          <w:bCs/>
        </w:rPr>
        <w:t>dan</w:t>
      </w:r>
      <w:proofErr w:type="spellEnd"/>
      <w:r w:rsidR="00D4139E">
        <w:rPr>
          <w:bCs/>
          <w:lang w:val="id-ID"/>
        </w:rPr>
        <w:t xml:space="preserve"> </w:t>
      </w:r>
      <w:proofErr w:type="spellStart"/>
      <w:r w:rsidRPr="0064793B">
        <w:rPr>
          <w:bCs/>
        </w:rPr>
        <w:t>laci</w:t>
      </w:r>
      <w:proofErr w:type="spellEnd"/>
      <w:r w:rsidRPr="0064793B">
        <w:rPr>
          <w:bCs/>
        </w:rPr>
        <w:t xml:space="preserve">, </w:t>
      </w:r>
      <w:proofErr w:type="spellStart"/>
      <w:r w:rsidRPr="0064793B">
        <w:rPr>
          <w:bCs/>
        </w:rPr>
        <w:t>mengenakan</w:t>
      </w:r>
      <w:proofErr w:type="spellEnd"/>
      <w:r w:rsidR="00D4139E">
        <w:rPr>
          <w:bCs/>
          <w:lang w:val="id-ID"/>
        </w:rPr>
        <w:t xml:space="preserve"> </w:t>
      </w:r>
      <w:proofErr w:type="spellStart"/>
      <w:r w:rsidRPr="0064793B">
        <w:rPr>
          <w:bCs/>
        </w:rPr>
        <w:t>pakaian</w:t>
      </w:r>
      <w:proofErr w:type="spellEnd"/>
      <w:r w:rsidRPr="0064793B">
        <w:rPr>
          <w:bCs/>
        </w:rPr>
        <w:t xml:space="preserve">, </w:t>
      </w:r>
      <w:proofErr w:type="spellStart"/>
      <w:r w:rsidRPr="0064793B">
        <w:rPr>
          <w:bCs/>
        </w:rPr>
        <w:t>mengancingkan</w:t>
      </w:r>
      <w:proofErr w:type="spellEnd"/>
      <w:r w:rsidR="00D4139E">
        <w:rPr>
          <w:bCs/>
          <w:lang w:val="id-ID"/>
        </w:rPr>
        <w:t xml:space="preserve"> </w:t>
      </w:r>
      <w:proofErr w:type="spellStart"/>
      <w:r w:rsidRPr="0064793B">
        <w:rPr>
          <w:bCs/>
        </w:rPr>
        <w:t>baju</w:t>
      </w:r>
      <w:proofErr w:type="spellEnd"/>
      <w:r w:rsidRPr="0064793B">
        <w:rPr>
          <w:bCs/>
        </w:rPr>
        <w:t>.</w:t>
      </w:r>
    </w:p>
    <w:p w:rsidR="00743E26" w:rsidRPr="0064793B" w:rsidRDefault="00743E26" w:rsidP="00375C30">
      <w:pPr>
        <w:pStyle w:val="Default"/>
        <w:spacing w:line="480" w:lineRule="auto"/>
        <w:ind w:left="1080" w:firstLine="360"/>
        <w:contextualSpacing/>
        <w:jc w:val="both"/>
        <w:rPr>
          <w:bCs/>
        </w:rPr>
      </w:pPr>
      <w:proofErr w:type="spellStart"/>
      <w:r w:rsidRPr="00D76C22">
        <w:rPr>
          <w:bCs/>
        </w:rPr>
        <w:t>Bergantung</w:t>
      </w:r>
      <w:proofErr w:type="spellEnd"/>
      <w:r w:rsidRPr="00D76C22">
        <w:rPr>
          <w:bCs/>
        </w:rPr>
        <w:t xml:space="preserve">: </w:t>
      </w:r>
      <w:proofErr w:type="spellStart"/>
      <w:r w:rsidRPr="00D76C22">
        <w:rPr>
          <w:bCs/>
        </w:rPr>
        <w:t>tidak</w:t>
      </w:r>
      <w:proofErr w:type="spellEnd"/>
      <w:r w:rsidR="00D4139E">
        <w:rPr>
          <w:bCs/>
          <w:lang w:val="id-ID"/>
        </w:rPr>
        <w:t xml:space="preserve"> </w:t>
      </w:r>
      <w:proofErr w:type="spellStart"/>
      <w:r w:rsidRPr="00D76C22">
        <w:rPr>
          <w:bCs/>
        </w:rPr>
        <w:t>dapat</w:t>
      </w:r>
      <w:proofErr w:type="spellEnd"/>
      <w:r w:rsidR="00D4139E">
        <w:rPr>
          <w:bCs/>
          <w:lang w:val="id-ID"/>
        </w:rPr>
        <w:t xml:space="preserve"> </w:t>
      </w:r>
      <w:proofErr w:type="spellStart"/>
      <w:r w:rsidRPr="00D76C22">
        <w:rPr>
          <w:bCs/>
        </w:rPr>
        <w:t>mengenakan</w:t>
      </w:r>
      <w:proofErr w:type="spellEnd"/>
      <w:r w:rsidR="00D4139E">
        <w:rPr>
          <w:bCs/>
          <w:lang w:val="id-ID"/>
        </w:rPr>
        <w:t xml:space="preserve"> </w:t>
      </w:r>
      <w:proofErr w:type="spellStart"/>
      <w:r w:rsidRPr="00D76C22">
        <w:rPr>
          <w:bCs/>
        </w:rPr>
        <w:t>pakaian</w:t>
      </w:r>
      <w:proofErr w:type="spellEnd"/>
      <w:r w:rsidR="00D4139E">
        <w:rPr>
          <w:bCs/>
          <w:lang w:val="id-ID"/>
        </w:rPr>
        <w:t xml:space="preserve"> </w:t>
      </w:r>
      <w:proofErr w:type="spellStart"/>
      <w:r w:rsidRPr="00D76C22">
        <w:rPr>
          <w:bCs/>
        </w:rPr>
        <w:t>dengan</w:t>
      </w:r>
      <w:proofErr w:type="spellEnd"/>
      <w:r w:rsidR="00D4139E">
        <w:rPr>
          <w:bCs/>
          <w:lang w:val="id-ID"/>
        </w:rPr>
        <w:t xml:space="preserve"> </w:t>
      </w:r>
      <w:proofErr w:type="spellStart"/>
      <w:r w:rsidRPr="00D76C22">
        <w:rPr>
          <w:bCs/>
        </w:rPr>
        <w:t>mandiri</w:t>
      </w:r>
      <w:proofErr w:type="spellEnd"/>
      <w:r w:rsidR="00D4139E">
        <w:rPr>
          <w:bCs/>
          <w:lang w:val="id-ID"/>
        </w:rPr>
        <w:t xml:space="preserve"> </w:t>
      </w:r>
      <w:proofErr w:type="spellStart"/>
      <w:r w:rsidRPr="00D76C22">
        <w:rPr>
          <w:bCs/>
        </w:rPr>
        <w:t>atau</w:t>
      </w:r>
      <w:proofErr w:type="spellEnd"/>
      <w:r w:rsidR="00D4139E">
        <w:rPr>
          <w:bCs/>
          <w:lang w:val="id-ID"/>
        </w:rPr>
        <w:t xml:space="preserve"> </w:t>
      </w:r>
      <w:proofErr w:type="spellStart"/>
      <w:r w:rsidRPr="00D76C22">
        <w:rPr>
          <w:bCs/>
        </w:rPr>
        <w:t>separuh</w:t>
      </w:r>
      <w:proofErr w:type="spellEnd"/>
      <w:r w:rsidR="00D4139E">
        <w:rPr>
          <w:bCs/>
          <w:lang w:val="id-ID"/>
        </w:rPr>
        <w:t xml:space="preserve"> </w:t>
      </w:r>
      <w:proofErr w:type="spellStart"/>
      <w:r w:rsidRPr="00D76C22">
        <w:rPr>
          <w:bCs/>
        </w:rPr>
        <w:t>bagian</w:t>
      </w:r>
      <w:proofErr w:type="spellEnd"/>
      <w:r w:rsidR="00D4139E">
        <w:rPr>
          <w:bCs/>
          <w:lang w:val="id-ID"/>
        </w:rPr>
        <w:t xml:space="preserve"> </w:t>
      </w:r>
      <w:proofErr w:type="spellStart"/>
      <w:r w:rsidRPr="00D76C22">
        <w:rPr>
          <w:bCs/>
        </w:rPr>
        <w:t>tubuh</w:t>
      </w:r>
      <w:proofErr w:type="spellEnd"/>
      <w:r w:rsidR="00D4139E">
        <w:rPr>
          <w:bCs/>
          <w:lang w:val="id-ID"/>
        </w:rPr>
        <w:t xml:space="preserve"> </w:t>
      </w:r>
      <w:proofErr w:type="spellStart"/>
      <w:r w:rsidRPr="00D76C22">
        <w:rPr>
          <w:bCs/>
        </w:rPr>
        <w:t>tidak</w:t>
      </w:r>
      <w:proofErr w:type="spellEnd"/>
      <w:r w:rsidR="00D4139E">
        <w:rPr>
          <w:bCs/>
          <w:lang w:val="id-ID"/>
        </w:rPr>
        <w:t xml:space="preserve"> </w:t>
      </w:r>
      <w:proofErr w:type="spellStart"/>
      <w:r w:rsidRPr="00D76C22">
        <w:rPr>
          <w:bCs/>
        </w:rPr>
        <w:t>mengenakan</w:t>
      </w:r>
      <w:proofErr w:type="spellEnd"/>
      <w:r w:rsidR="00D4139E">
        <w:rPr>
          <w:bCs/>
          <w:lang w:val="id-ID"/>
        </w:rPr>
        <w:t xml:space="preserve"> </w:t>
      </w:r>
      <w:proofErr w:type="spellStart"/>
      <w:r w:rsidRPr="00D76C22">
        <w:rPr>
          <w:bCs/>
        </w:rPr>
        <w:t>pakaian</w:t>
      </w:r>
      <w:proofErr w:type="spellEnd"/>
      <w:r w:rsidRPr="00D76C22">
        <w:rPr>
          <w:bCs/>
        </w:rPr>
        <w:t>.</w:t>
      </w:r>
    </w:p>
    <w:p w:rsidR="00375C30" w:rsidRDefault="00375C30">
      <w:pPr>
        <w:rPr>
          <w:rFonts w:ascii="Times New Roman" w:hAnsi="Times New Roman" w:cs="Times New Roman"/>
          <w:bCs/>
          <w:color w:val="000000"/>
          <w:sz w:val="24"/>
          <w:szCs w:val="24"/>
          <w:lang w:val="en-US"/>
        </w:rPr>
      </w:pPr>
      <w:r>
        <w:rPr>
          <w:bCs/>
        </w:rPr>
        <w:br w:type="page"/>
      </w:r>
    </w:p>
    <w:p w:rsidR="0064793B" w:rsidRPr="0064793B" w:rsidRDefault="00743E26" w:rsidP="00375C30">
      <w:pPr>
        <w:pStyle w:val="Default"/>
        <w:numPr>
          <w:ilvl w:val="1"/>
          <w:numId w:val="3"/>
        </w:numPr>
        <w:spacing w:line="480" w:lineRule="auto"/>
        <w:ind w:left="1080"/>
        <w:contextualSpacing/>
        <w:jc w:val="both"/>
        <w:rPr>
          <w:bCs/>
        </w:rPr>
      </w:pPr>
      <w:proofErr w:type="spellStart"/>
      <w:r w:rsidRPr="00D76C22">
        <w:rPr>
          <w:bCs/>
        </w:rPr>
        <w:lastRenderedPageBreak/>
        <w:t>Pergike</w:t>
      </w:r>
      <w:proofErr w:type="spellEnd"/>
      <w:r w:rsidRPr="00D76C22">
        <w:rPr>
          <w:bCs/>
        </w:rPr>
        <w:t xml:space="preserve"> toilet</w:t>
      </w:r>
    </w:p>
    <w:p w:rsidR="0064793B" w:rsidRDefault="00743E26" w:rsidP="00375C30">
      <w:pPr>
        <w:pStyle w:val="Default"/>
        <w:spacing w:line="480" w:lineRule="auto"/>
        <w:ind w:left="1080" w:firstLine="360"/>
        <w:contextualSpacing/>
        <w:jc w:val="both"/>
        <w:rPr>
          <w:bCs/>
          <w:lang w:val="id-ID"/>
        </w:rPr>
      </w:pPr>
      <w:proofErr w:type="spellStart"/>
      <w:r w:rsidRPr="0064793B">
        <w:rPr>
          <w:bCs/>
        </w:rPr>
        <w:t>Mandiri</w:t>
      </w:r>
      <w:proofErr w:type="spellEnd"/>
      <w:r w:rsidRPr="0064793B">
        <w:rPr>
          <w:bCs/>
        </w:rPr>
        <w:t xml:space="preserve">: </w:t>
      </w:r>
      <w:proofErr w:type="spellStart"/>
      <w:r w:rsidRPr="0064793B">
        <w:rPr>
          <w:bCs/>
        </w:rPr>
        <w:t>pergike</w:t>
      </w:r>
      <w:proofErr w:type="spellEnd"/>
      <w:r w:rsidRPr="0064793B">
        <w:rPr>
          <w:bCs/>
        </w:rPr>
        <w:t xml:space="preserve"> toilet, </w:t>
      </w:r>
      <w:proofErr w:type="spellStart"/>
      <w:r w:rsidRPr="0064793B">
        <w:rPr>
          <w:bCs/>
        </w:rPr>
        <w:t>masuk</w:t>
      </w:r>
      <w:proofErr w:type="spellEnd"/>
      <w:r w:rsidR="00D4139E">
        <w:rPr>
          <w:bCs/>
          <w:lang w:val="id-ID"/>
        </w:rPr>
        <w:t xml:space="preserve"> </w:t>
      </w:r>
      <w:proofErr w:type="spellStart"/>
      <w:r w:rsidRPr="0064793B">
        <w:rPr>
          <w:bCs/>
        </w:rPr>
        <w:t>dan</w:t>
      </w:r>
      <w:proofErr w:type="spellEnd"/>
      <w:r w:rsidR="00D4139E">
        <w:rPr>
          <w:bCs/>
          <w:lang w:val="id-ID"/>
        </w:rPr>
        <w:t xml:space="preserve"> </w:t>
      </w:r>
      <w:proofErr w:type="spellStart"/>
      <w:r w:rsidRPr="0064793B">
        <w:rPr>
          <w:bCs/>
        </w:rPr>
        <w:t>keluar</w:t>
      </w:r>
      <w:proofErr w:type="spellEnd"/>
      <w:r w:rsidR="00D4139E">
        <w:rPr>
          <w:bCs/>
          <w:lang w:val="id-ID"/>
        </w:rPr>
        <w:t xml:space="preserve"> </w:t>
      </w:r>
      <w:proofErr w:type="spellStart"/>
      <w:r w:rsidRPr="0064793B">
        <w:rPr>
          <w:bCs/>
        </w:rPr>
        <w:t>dari</w:t>
      </w:r>
      <w:proofErr w:type="spellEnd"/>
      <w:r w:rsidRPr="0064793B">
        <w:rPr>
          <w:bCs/>
        </w:rPr>
        <w:t xml:space="preserve"> toilet, </w:t>
      </w:r>
      <w:proofErr w:type="spellStart"/>
      <w:r w:rsidRPr="0064793B">
        <w:rPr>
          <w:bCs/>
        </w:rPr>
        <w:t>mengatur</w:t>
      </w:r>
      <w:proofErr w:type="spellEnd"/>
      <w:r w:rsidR="00D4139E">
        <w:rPr>
          <w:bCs/>
          <w:lang w:val="id-ID"/>
        </w:rPr>
        <w:t xml:space="preserve"> </w:t>
      </w:r>
      <w:proofErr w:type="spellStart"/>
      <w:r w:rsidRPr="0064793B">
        <w:rPr>
          <w:bCs/>
        </w:rPr>
        <w:t>pakaian</w:t>
      </w:r>
      <w:proofErr w:type="spellEnd"/>
      <w:r w:rsidRPr="0064793B">
        <w:rPr>
          <w:bCs/>
        </w:rPr>
        <w:t xml:space="preserve">, </w:t>
      </w:r>
      <w:proofErr w:type="spellStart"/>
      <w:r w:rsidRPr="0064793B">
        <w:rPr>
          <w:bCs/>
        </w:rPr>
        <w:t>membersihkan</w:t>
      </w:r>
      <w:proofErr w:type="spellEnd"/>
      <w:r w:rsidRPr="0064793B">
        <w:rPr>
          <w:bCs/>
        </w:rPr>
        <w:t xml:space="preserve"> organ-organ </w:t>
      </w:r>
      <w:proofErr w:type="spellStart"/>
      <w:r w:rsidRPr="0064793B">
        <w:rPr>
          <w:bCs/>
        </w:rPr>
        <w:t>eksresi</w:t>
      </w:r>
      <w:proofErr w:type="spellEnd"/>
      <w:r w:rsidRPr="0064793B">
        <w:rPr>
          <w:bCs/>
        </w:rPr>
        <w:t xml:space="preserve"> (</w:t>
      </w:r>
      <w:proofErr w:type="spellStart"/>
      <w:r w:rsidRPr="0064793B">
        <w:rPr>
          <w:bCs/>
        </w:rPr>
        <w:t>dapat</w:t>
      </w:r>
      <w:proofErr w:type="spellEnd"/>
      <w:r w:rsidR="00D4139E">
        <w:rPr>
          <w:bCs/>
          <w:lang w:val="id-ID"/>
        </w:rPr>
        <w:t xml:space="preserve"> </w:t>
      </w:r>
      <w:proofErr w:type="spellStart"/>
      <w:r w:rsidRPr="0064793B">
        <w:rPr>
          <w:bCs/>
        </w:rPr>
        <w:t>menggunakan</w:t>
      </w:r>
      <w:proofErr w:type="spellEnd"/>
      <w:r w:rsidR="00D4139E">
        <w:rPr>
          <w:bCs/>
          <w:lang w:val="id-ID"/>
        </w:rPr>
        <w:t xml:space="preserve"> </w:t>
      </w:r>
      <w:proofErr w:type="spellStart"/>
      <w:r w:rsidRPr="0064793B">
        <w:rPr>
          <w:bCs/>
        </w:rPr>
        <w:t>pispot</w:t>
      </w:r>
      <w:proofErr w:type="spellEnd"/>
      <w:r w:rsidR="00D4139E">
        <w:rPr>
          <w:bCs/>
          <w:lang w:val="id-ID"/>
        </w:rPr>
        <w:t xml:space="preserve"> </w:t>
      </w:r>
      <w:proofErr w:type="spellStart"/>
      <w:r w:rsidRPr="0064793B">
        <w:rPr>
          <w:bCs/>
        </w:rPr>
        <w:t>sendiri</w:t>
      </w:r>
      <w:proofErr w:type="spellEnd"/>
      <w:r w:rsidRPr="0064793B">
        <w:rPr>
          <w:bCs/>
        </w:rPr>
        <w:t xml:space="preserve"> yang </w:t>
      </w:r>
      <w:proofErr w:type="spellStart"/>
      <w:r w:rsidRPr="0064793B">
        <w:rPr>
          <w:bCs/>
        </w:rPr>
        <w:t>hanya</w:t>
      </w:r>
      <w:proofErr w:type="spellEnd"/>
      <w:r w:rsidRPr="0064793B">
        <w:rPr>
          <w:bCs/>
        </w:rPr>
        <w:t xml:space="preserve"> </w:t>
      </w:r>
      <w:proofErr w:type="spellStart"/>
      <w:r w:rsidRPr="0064793B">
        <w:rPr>
          <w:bCs/>
        </w:rPr>
        <w:t>di</w:t>
      </w:r>
      <w:proofErr w:type="spellEnd"/>
      <w:r w:rsidRPr="0064793B">
        <w:rPr>
          <w:bCs/>
        </w:rPr>
        <w:t xml:space="preserve"> </w:t>
      </w:r>
      <w:proofErr w:type="spellStart"/>
      <w:r w:rsidRPr="0064793B">
        <w:rPr>
          <w:bCs/>
        </w:rPr>
        <w:t>gunakan</w:t>
      </w:r>
      <w:proofErr w:type="spellEnd"/>
      <w:r w:rsidR="00D4139E">
        <w:rPr>
          <w:bCs/>
          <w:lang w:val="id-ID"/>
        </w:rPr>
        <w:t xml:space="preserve"> </w:t>
      </w:r>
      <w:proofErr w:type="spellStart"/>
      <w:r w:rsidRPr="0064793B">
        <w:rPr>
          <w:bCs/>
        </w:rPr>
        <w:t>pada</w:t>
      </w:r>
      <w:proofErr w:type="spellEnd"/>
      <w:r w:rsidR="00D4139E">
        <w:rPr>
          <w:bCs/>
          <w:lang w:val="id-ID"/>
        </w:rPr>
        <w:t xml:space="preserve"> </w:t>
      </w:r>
      <w:proofErr w:type="spellStart"/>
      <w:r w:rsidRPr="0064793B">
        <w:rPr>
          <w:bCs/>
        </w:rPr>
        <w:t>malam</w:t>
      </w:r>
      <w:proofErr w:type="spellEnd"/>
      <w:r w:rsidR="00D4139E">
        <w:rPr>
          <w:bCs/>
          <w:lang w:val="id-ID"/>
        </w:rPr>
        <w:t xml:space="preserve"> </w:t>
      </w:r>
      <w:proofErr w:type="spellStart"/>
      <w:r w:rsidRPr="0064793B">
        <w:rPr>
          <w:bCs/>
        </w:rPr>
        <w:t>hari</w:t>
      </w:r>
      <w:proofErr w:type="spellEnd"/>
      <w:proofErr w:type="gramStart"/>
      <w:r w:rsidRPr="0064793B">
        <w:rPr>
          <w:bCs/>
        </w:rPr>
        <w:t>) .</w:t>
      </w:r>
      <w:proofErr w:type="gramEnd"/>
    </w:p>
    <w:p w:rsidR="00743E26" w:rsidRPr="0064793B" w:rsidRDefault="00743E26" w:rsidP="00375C30">
      <w:pPr>
        <w:pStyle w:val="Default"/>
        <w:spacing w:line="480" w:lineRule="auto"/>
        <w:ind w:left="1080" w:firstLine="360"/>
        <w:contextualSpacing/>
        <w:jc w:val="both"/>
        <w:rPr>
          <w:bCs/>
        </w:rPr>
      </w:pPr>
      <w:proofErr w:type="spellStart"/>
      <w:r w:rsidRPr="00D76C22">
        <w:rPr>
          <w:bCs/>
        </w:rPr>
        <w:t>Bergantung</w:t>
      </w:r>
      <w:proofErr w:type="spellEnd"/>
      <w:r w:rsidRPr="00D76C22">
        <w:rPr>
          <w:bCs/>
        </w:rPr>
        <w:t xml:space="preserve">: </w:t>
      </w:r>
      <w:proofErr w:type="spellStart"/>
      <w:r w:rsidRPr="00D76C22">
        <w:rPr>
          <w:bCs/>
        </w:rPr>
        <w:t>menggunakan</w:t>
      </w:r>
      <w:proofErr w:type="spellEnd"/>
      <w:r w:rsidR="00D4139E">
        <w:rPr>
          <w:bCs/>
          <w:lang w:val="id-ID"/>
        </w:rPr>
        <w:t xml:space="preserve"> </w:t>
      </w:r>
      <w:proofErr w:type="spellStart"/>
      <w:r w:rsidRPr="00D76C22">
        <w:rPr>
          <w:bCs/>
        </w:rPr>
        <w:t>pispot</w:t>
      </w:r>
      <w:proofErr w:type="spellEnd"/>
      <w:r w:rsidR="00D4139E">
        <w:rPr>
          <w:bCs/>
          <w:lang w:val="id-ID"/>
        </w:rPr>
        <w:t xml:space="preserve"> </w:t>
      </w:r>
      <w:proofErr w:type="spellStart"/>
      <w:r w:rsidRPr="00D76C22">
        <w:rPr>
          <w:bCs/>
        </w:rPr>
        <w:t>atau</w:t>
      </w:r>
      <w:proofErr w:type="spellEnd"/>
      <w:r w:rsidR="00D4139E">
        <w:rPr>
          <w:bCs/>
          <w:lang w:val="id-ID"/>
        </w:rPr>
        <w:t xml:space="preserve"> </w:t>
      </w:r>
      <w:proofErr w:type="spellStart"/>
      <w:r w:rsidRPr="00D76C22">
        <w:rPr>
          <w:bCs/>
        </w:rPr>
        <w:t>menerima</w:t>
      </w:r>
      <w:proofErr w:type="spellEnd"/>
      <w:r w:rsidR="00D4139E">
        <w:rPr>
          <w:bCs/>
          <w:lang w:val="id-ID"/>
        </w:rPr>
        <w:t xml:space="preserve"> </w:t>
      </w:r>
      <w:proofErr w:type="spellStart"/>
      <w:r w:rsidRPr="00D76C22">
        <w:rPr>
          <w:bCs/>
        </w:rPr>
        <w:t>bantuan</w:t>
      </w:r>
      <w:proofErr w:type="spellEnd"/>
      <w:r w:rsidR="00D4139E">
        <w:rPr>
          <w:bCs/>
          <w:lang w:val="id-ID"/>
        </w:rPr>
        <w:t xml:space="preserve"> </w:t>
      </w:r>
      <w:proofErr w:type="spellStart"/>
      <w:r w:rsidRPr="00D76C22">
        <w:rPr>
          <w:bCs/>
        </w:rPr>
        <w:t>untuk</w:t>
      </w:r>
      <w:proofErr w:type="spellEnd"/>
      <w:r w:rsidR="00D4139E">
        <w:rPr>
          <w:bCs/>
          <w:lang w:val="id-ID"/>
        </w:rPr>
        <w:t xml:space="preserve"> </w:t>
      </w:r>
      <w:proofErr w:type="spellStart"/>
      <w:r w:rsidRPr="00D76C22">
        <w:rPr>
          <w:bCs/>
        </w:rPr>
        <w:t>pergike</w:t>
      </w:r>
      <w:proofErr w:type="spellEnd"/>
      <w:r w:rsidRPr="00D76C22">
        <w:rPr>
          <w:bCs/>
        </w:rPr>
        <w:t xml:space="preserve"> toilet </w:t>
      </w:r>
      <w:proofErr w:type="spellStart"/>
      <w:r w:rsidRPr="00D76C22">
        <w:rPr>
          <w:bCs/>
        </w:rPr>
        <w:t>dan</w:t>
      </w:r>
      <w:proofErr w:type="spellEnd"/>
      <w:r w:rsidR="00D4139E">
        <w:rPr>
          <w:bCs/>
          <w:lang w:val="id-ID"/>
        </w:rPr>
        <w:t xml:space="preserve"> </w:t>
      </w:r>
      <w:proofErr w:type="spellStart"/>
      <w:r w:rsidRPr="00D76C22">
        <w:rPr>
          <w:bCs/>
        </w:rPr>
        <w:t>menggunakannya</w:t>
      </w:r>
      <w:proofErr w:type="spellEnd"/>
      <w:r w:rsidRPr="00D76C22">
        <w:rPr>
          <w:bCs/>
        </w:rPr>
        <w:t>.</w:t>
      </w:r>
    </w:p>
    <w:p w:rsidR="0064793B" w:rsidRPr="0064793B" w:rsidRDefault="00743E26" w:rsidP="00375C30">
      <w:pPr>
        <w:pStyle w:val="Default"/>
        <w:numPr>
          <w:ilvl w:val="1"/>
          <w:numId w:val="3"/>
        </w:numPr>
        <w:spacing w:line="480" w:lineRule="auto"/>
        <w:ind w:left="1080"/>
        <w:contextualSpacing/>
        <w:jc w:val="both"/>
        <w:rPr>
          <w:bCs/>
        </w:rPr>
      </w:pPr>
      <w:proofErr w:type="spellStart"/>
      <w:r w:rsidRPr="00D76C22">
        <w:rPr>
          <w:bCs/>
        </w:rPr>
        <w:t>Berpindah</w:t>
      </w:r>
      <w:proofErr w:type="spellEnd"/>
      <w:r w:rsidR="00D4139E">
        <w:rPr>
          <w:bCs/>
          <w:lang w:val="id-ID"/>
        </w:rPr>
        <w:t xml:space="preserve"> </w:t>
      </w:r>
      <w:proofErr w:type="spellStart"/>
      <w:r w:rsidRPr="00D76C22">
        <w:rPr>
          <w:bCs/>
        </w:rPr>
        <w:t>tempat</w:t>
      </w:r>
      <w:proofErr w:type="spellEnd"/>
    </w:p>
    <w:p w:rsidR="0064793B" w:rsidRDefault="00743E26" w:rsidP="00375C30">
      <w:pPr>
        <w:pStyle w:val="Default"/>
        <w:spacing w:line="480" w:lineRule="auto"/>
        <w:ind w:left="1080" w:firstLine="360"/>
        <w:contextualSpacing/>
        <w:jc w:val="both"/>
        <w:rPr>
          <w:bCs/>
          <w:lang w:val="id-ID"/>
        </w:rPr>
      </w:pPr>
      <w:proofErr w:type="spellStart"/>
      <w:r w:rsidRPr="0064793B">
        <w:rPr>
          <w:bCs/>
        </w:rPr>
        <w:t>Mandiri</w:t>
      </w:r>
      <w:proofErr w:type="spellEnd"/>
      <w:r w:rsidRPr="0064793B">
        <w:rPr>
          <w:bCs/>
        </w:rPr>
        <w:t xml:space="preserve">: </w:t>
      </w:r>
      <w:proofErr w:type="spellStart"/>
      <w:r w:rsidRPr="0064793B">
        <w:rPr>
          <w:bCs/>
        </w:rPr>
        <w:t>naik</w:t>
      </w:r>
      <w:proofErr w:type="spellEnd"/>
      <w:r w:rsidR="00D4139E">
        <w:rPr>
          <w:bCs/>
          <w:lang w:val="id-ID"/>
        </w:rPr>
        <w:t xml:space="preserve"> </w:t>
      </w:r>
      <w:proofErr w:type="spellStart"/>
      <w:r w:rsidRPr="0064793B">
        <w:rPr>
          <w:bCs/>
        </w:rPr>
        <w:t>turun</w:t>
      </w:r>
      <w:proofErr w:type="spellEnd"/>
      <w:r w:rsidR="00D4139E">
        <w:rPr>
          <w:bCs/>
          <w:lang w:val="id-ID"/>
        </w:rPr>
        <w:t xml:space="preserve"> </w:t>
      </w:r>
      <w:proofErr w:type="spellStart"/>
      <w:r w:rsidRPr="0064793B">
        <w:rPr>
          <w:bCs/>
        </w:rPr>
        <w:t>dari</w:t>
      </w:r>
      <w:proofErr w:type="spellEnd"/>
      <w:r w:rsidR="00D4139E">
        <w:rPr>
          <w:bCs/>
          <w:lang w:val="id-ID"/>
        </w:rPr>
        <w:t xml:space="preserve"> </w:t>
      </w:r>
      <w:proofErr w:type="spellStart"/>
      <w:r w:rsidRPr="0064793B">
        <w:rPr>
          <w:bCs/>
        </w:rPr>
        <w:t>tempat</w:t>
      </w:r>
      <w:proofErr w:type="spellEnd"/>
      <w:r w:rsidR="00D4139E">
        <w:rPr>
          <w:bCs/>
          <w:lang w:val="id-ID"/>
        </w:rPr>
        <w:t xml:space="preserve"> </w:t>
      </w:r>
      <w:proofErr w:type="spellStart"/>
      <w:r w:rsidRPr="0064793B">
        <w:rPr>
          <w:bCs/>
        </w:rPr>
        <w:t>tidur</w:t>
      </w:r>
      <w:proofErr w:type="spellEnd"/>
      <w:r w:rsidR="00D4139E">
        <w:rPr>
          <w:bCs/>
          <w:lang w:val="id-ID"/>
        </w:rPr>
        <w:t xml:space="preserve"> </w:t>
      </w:r>
      <w:proofErr w:type="spellStart"/>
      <w:r w:rsidRPr="0064793B">
        <w:rPr>
          <w:bCs/>
        </w:rPr>
        <w:t>secara</w:t>
      </w:r>
      <w:proofErr w:type="spellEnd"/>
      <w:r w:rsidR="00D4139E">
        <w:rPr>
          <w:bCs/>
          <w:lang w:val="id-ID"/>
        </w:rPr>
        <w:t xml:space="preserve"> </w:t>
      </w:r>
      <w:proofErr w:type="spellStart"/>
      <w:r w:rsidRPr="0064793B">
        <w:rPr>
          <w:bCs/>
        </w:rPr>
        <w:t>mandiri</w:t>
      </w:r>
      <w:proofErr w:type="spellEnd"/>
      <w:r w:rsidR="00D4139E">
        <w:rPr>
          <w:bCs/>
          <w:lang w:val="id-ID"/>
        </w:rPr>
        <w:t xml:space="preserve"> </w:t>
      </w:r>
      <w:proofErr w:type="spellStart"/>
      <w:r w:rsidRPr="0064793B">
        <w:rPr>
          <w:bCs/>
        </w:rPr>
        <w:t>serta</w:t>
      </w:r>
      <w:proofErr w:type="spellEnd"/>
      <w:r w:rsidR="00D4139E">
        <w:rPr>
          <w:bCs/>
          <w:lang w:val="id-ID"/>
        </w:rPr>
        <w:t xml:space="preserve"> </w:t>
      </w:r>
      <w:proofErr w:type="spellStart"/>
      <w:r w:rsidRPr="0064793B">
        <w:rPr>
          <w:bCs/>
        </w:rPr>
        <w:t>duduk</w:t>
      </w:r>
      <w:proofErr w:type="spellEnd"/>
      <w:r w:rsidR="00D4139E">
        <w:rPr>
          <w:bCs/>
          <w:lang w:val="id-ID"/>
        </w:rPr>
        <w:t xml:space="preserve"> </w:t>
      </w:r>
      <w:proofErr w:type="spellStart"/>
      <w:r w:rsidRPr="0064793B">
        <w:rPr>
          <w:bCs/>
        </w:rPr>
        <w:t>dan</w:t>
      </w:r>
      <w:proofErr w:type="spellEnd"/>
      <w:r w:rsidR="00D4139E">
        <w:rPr>
          <w:bCs/>
          <w:lang w:val="id-ID"/>
        </w:rPr>
        <w:t xml:space="preserve"> </w:t>
      </w:r>
      <w:proofErr w:type="spellStart"/>
      <w:r w:rsidRPr="0064793B">
        <w:rPr>
          <w:bCs/>
        </w:rPr>
        <w:t>berdiri</w:t>
      </w:r>
      <w:proofErr w:type="spellEnd"/>
      <w:r w:rsidR="00D4139E">
        <w:rPr>
          <w:bCs/>
          <w:lang w:val="id-ID"/>
        </w:rPr>
        <w:t xml:space="preserve"> </w:t>
      </w:r>
      <w:proofErr w:type="spellStart"/>
      <w:r w:rsidRPr="0064793B">
        <w:rPr>
          <w:bCs/>
        </w:rPr>
        <w:t>dari</w:t>
      </w:r>
      <w:proofErr w:type="spellEnd"/>
      <w:r w:rsidR="00D4139E">
        <w:rPr>
          <w:bCs/>
          <w:lang w:val="id-ID"/>
        </w:rPr>
        <w:t xml:space="preserve"> </w:t>
      </w:r>
      <w:proofErr w:type="spellStart"/>
      <w:r w:rsidRPr="0064793B">
        <w:rPr>
          <w:bCs/>
        </w:rPr>
        <w:t>kursi</w:t>
      </w:r>
      <w:proofErr w:type="spellEnd"/>
      <w:r w:rsidR="00D4139E">
        <w:rPr>
          <w:bCs/>
          <w:lang w:val="id-ID"/>
        </w:rPr>
        <w:t xml:space="preserve"> </w:t>
      </w:r>
      <w:proofErr w:type="spellStart"/>
      <w:r w:rsidRPr="0064793B">
        <w:rPr>
          <w:bCs/>
        </w:rPr>
        <w:t>secara</w:t>
      </w:r>
      <w:proofErr w:type="spellEnd"/>
      <w:r w:rsidR="00D4139E">
        <w:rPr>
          <w:bCs/>
          <w:lang w:val="id-ID"/>
        </w:rPr>
        <w:t xml:space="preserve"> </w:t>
      </w:r>
      <w:proofErr w:type="spellStart"/>
      <w:r w:rsidRPr="0064793B">
        <w:rPr>
          <w:bCs/>
        </w:rPr>
        <w:t>mandiri</w:t>
      </w:r>
      <w:proofErr w:type="spellEnd"/>
      <w:r w:rsidRPr="0064793B">
        <w:rPr>
          <w:bCs/>
        </w:rPr>
        <w:t>.</w:t>
      </w:r>
    </w:p>
    <w:p w:rsidR="00743E26" w:rsidRPr="00D76C22" w:rsidRDefault="00743E26" w:rsidP="00375C30">
      <w:pPr>
        <w:pStyle w:val="Default"/>
        <w:spacing w:line="480" w:lineRule="auto"/>
        <w:ind w:left="1080" w:firstLine="360"/>
        <w:contextualSpacing/>
        <w:jc w:val="both"/>
        <w:rPr>
          <w:bCs/>
        </w:rPr>
      </w:pPr>
      <w:proofErr w:type="spellStart"/>
      <w:proofErr w:type="gramStart"/>
      <w:r w:rsidRPr="00D76C22">
        <w:rPr>
          <w:bCs/>
        </w:rPr>
        <w:t>Bergantung</w:t>
      </w:r>
      <w:proofErr w:type="spellEnd"/>
      <w:r w:rsidRPr="00D76C22">
        <w:rPr>
          <w:bCs/>
        </w:rPr>
        <w:t xml:space="preserve"> :</w:t>
      </w:r>
      <w:proofErr w:type="spellStart"/>
      <w:r w:rsidRPr="00D76C22">
        <w:rPr>
          <w:bCs/>
        </w:rPr>
        <w:t>bantuan</w:t>
      </w:r>
      <w:proofErr w:type="spellEnd"/>
      <w:proofErr w:type="gramEnd"/>
      <w:r w:rsidR="00D4139E">
        <w:rPr>
          <w:bCs/>
          <w:lang w:val="id-ID"/>
        </w:rPr>
        <w:t xml:space="preserve"> </w:t>
      </w:r>
      <w:proofErr w:type="spellStart"/>
      <w:r w:rsidRPr="00D76C22">
        <w:rPr>
          <w:bCs/>
        </w:rPr>
        <w:t>dalam</w:t>
      </w:r>
      <w:proofErr w:type="spellEnd"/>
      <w:r w:rsidR="00D4139E">
        <w:rPr>
          <w:bCs/>
          <w:lang w:val="id-ID"/>
        </w:rPr>
        <w:t xml:space="preserve"> </w:t>
      </w:r>
      <w:proofErr w:type="spellStart"/>
      <w:r w:rsidRPr="00D76C22">
        <w:rPr>
          <w:bCs/>
        </w:rPr>
        <w:t>naik</w:t>
      </w:r>
      <w:proofErr w:type="spellEnd"/>
      <w:r w:rsidR="00D4139E">
        <w:rPr>
          <w:bCs/>
          <w:lang w:val="id-ID"/>
        </w:rPr>
        <w:t xml:space="preserve"> </w:t>
      </w:r>
      <w:proofErr w:type="spellStart"/>
      <w:r w:rsidRPr="00D76C22">
        <w:rPr>
          <w:bCs/>
        </w:rPr>
        <w:t>turun</w:t>
      </w:r>
      <w:proofErr w:type="spellEnd"/>
      <w:r w:rsidR="00D4139E">
        <w:rPr>
          <w:bCs/>
          <w:lang w:val="id-ID"/>
        </w:rPr>
        <w:t xml:space="preserve"> </w:t>
      </w:r>
      <w:proofErr w:type="spellStart"/>
      <w:r w:rsidRPr="00D76C22">
        <w:rPr>
          <w:bCs/>
        </w:rPr>
        <w:t>dari</w:t>
      </w:r>
      <w:proofErr w:type="spellEnd"/>
      <w:r w:rsidR="00D4139E">
        <w:rPr>
          <w:bCs/>
          <w:lang w:val="id-ID"/>
        </w:rPr>
        <w:t xml:space="preserve"> </w:t>
      </w:r>
      <w:proofErr w:type="spellStart"/>
      <w:r w:rsidRPr="00D76C22">
        <w:rPr>
          <w:bCs/>
        </w:rPr>
        <w:t>tempat</w:t>
      </w:r>
      <w:proofErr w:type="spellEnd"/>
      <w:r w:rsidR="00D4139E">
        <w:rPr>
          <w:bCs/>
          <w:lang w:val="id-ID"/>
        </w:rPr>
        <w:t xml:space="preserve"> </w:t>
      </w:r>
      <w:proofErr w:type="spellStart"/>
      <w:r w:rsidRPr="00D76C22">
        <w:rPr>
          <w:bCs/>
        </w:rPr>
        <w:t>tidur</w:t>
      </w:r>
      <w:proofErr w:type="spellEnd"/>
      <w:r w:rsidRPr="00D76C22">
        <w:rPr>
          <w:bCs/>
        </w:rPr>
        <w:t xml:space="preserve">, </w:t>
      </w:r>
      <w:proofErr w:type="spellStart"/>
      <w:r w:rsidRPr="00D76C22">
        <w:rPr>
          <w:bCs/>
        </w:rPr>
        <w:t>tidak</w:t>
      </w:r>
      <w:proofErr w:type="spellEnd"/>
      <w:r w:rsidR="00D4139E">
        <w:rPr>
          <w:bCs/>
          <w:lang w:val="id-ID"/>
        </w:rPr>
        <w:t xml:space="preserve"> </w:t>
      </w:r>
      <w:proofErr w:type="spellStart"/>
      <w:r w:rsidRPr="00D76C22">
        <w:rPr>
          <w:bCs/>
        </w:rPr>
        <w:t>pindah</w:t>
      </w:r>
      <w:proofErr w:type="spellEnd"/>
      <w:r w:rsidR="00D4139E">
        <w:rPr>
          <w:bCs/>
          <w:lang w:val="id-ID"/>
        </w:rPr>
        <w:t xml:space="preserve"> </w:t>
      </w:r>
      <w:proofErr w:type="spellStart"/>
      <w:r w:rsidRPr="00D76C22">
        <w:rPr>
          <w:bCs/>
        </w:rPr>
        <w:t>tempat</w:t>
      </w:r>
      <w:proofErr w:type="spellEnd"/>
      <w:r w:rsidR="00D4139E">
        <w:rPr>
          <w:bCs/>
          <w:lang w:val="id-ID"/>
        </w:rPr>
        <w:t xml:space="preserve"> </w:t>
      </w:r>
      <w:proofErr w:type="spellStart"/>
      <w:r w:rsidRPr="00D76C22">
        <w:rPr>
          <w:bCs/>
        </w:rPr>
        <w:t>sama</w:t>
      </w:r>
      <w:proofErr w:type="spellEnd"/>
      <w:r w:rsidR="00D4139E">
        <w:rPr>
          <w:bCs/>
          <w:lang w:val="id-ID"/>
        </w:rPr>
        <w:t xml:space="preserve"> </w:t>
      </w:r>
      <w:proofErr w:type="spellStart"/>
      <w:r w:rsidRPr="00D76C22">
        <w:rPr>
          <w:bCs/>
        </w:rPr>
        <w:t>sekali</w:t>
      </w:r>
      <w:proofErr w:type="spellEnd"/>
      <w:r w:rsidRPr="00D76C22">
        <w:rPr>
          <w:bCs/>
        </w:rPr>
        <w:t>.</w:t>
      </w:r>
    </w:p>
    <w:p w:rsidR="0064793B" w:rsidRPr="0064793B" w:rsidRDefault="00743E26" w:rsidP="00375C30">
      <w:pPr>
        <w:pStyle w:val="Default"/>
        <w:numPr>
          <w:ilvl w:val="1"/>
          <w:numId w:val="3"/>
        </w:numPr>
        <w:tabs>
          <w:tab w:val="left" w:pos="1350"/>
        </w:tabs>
        <w:spacing w:line="480" w:lineRule="auto"/>
        <w:ind w:left="1080"/>
        <w:contextualSpacing/>
        <w:jc w:val="both"/>
        <w:rPr>
          <w:bCs/>
        </w:rPr>
      </w:pPr>
      <w:proofErr w:type="spellStart"/>
      <w:r w:rsidRPr="00D76C22">
        <w:rPr>
          <w:bCs/>
        </w:rPr>
        <w:t>Kontinensia</w:t>
      </w:r>
      <w:proofErr w:type="spellEnd"/>
    </w:p>
    <w:p w:rsidR="0064793B" w:rsidRDefault="0064793B" w:rsidP="00375C30">
      <w:pPr>
        <w:pStyle w:val="Default"/>
        <w:spacing w:line="480" w:lineRule="auto"/>
        <w:ind w:left="1080"/>
        <w:contextualSpacing/>
        <w:jc w:val="both"/>
        <w:rPr>
          <w:bCs/>
          <w:lang w:val="id-ID"/>
        </w:rPr>
      </w:pPr>
      <w:r>
        <w:rPr>
          <w:bCs/>
          <w:lang w:val="id-ID"/>
        </w:rPr>
        <w:tab/>
      </w:r>
      <w:proofErr w:type="spellStart"/>
      <w:r w:rsidR="00743E26" w:rsidRPr="0064793B">
        <w:rPr>
          <w:bCs/>
        </w:rPr>
        <w:t>Mandiri</w:t>
      </w:r>
      <w:proofErr w:type="spellEnd"/>
      <w:r w:rsidR="00743E26" w:rsidRPr="0064793B">
        <w:rPr>
          <w:bCs/>
        </w:rPr>
        <w:t xml:space="preserve">: </w:t>
      </w:r>
      <w:proofErr w:type="spellStart"/>
      <w:r w:rsidR="00743E26" w:rsidRPr="0064793B">
        <w:rPr>
          <w:bCs/>
        </w:rPr>
        <w:t>dapat</w:t>
      </w:r>
      <w:proofErr w:type="spellEnd"/>
      <w:r w:rsidR="00D4139E">
        <w:rPr>
          <w:bCs/>
          <w:lang w:val="id-ID"/>
        </w:rPr>
        <w:t xml:space="preserve"> </w:t>
      </w:r>
      <w:proofErr w:type="spellStart"/>
      <w:r w:rsidR="00743E26" w:rsidRPr="0064793B">
        <w:rPr>
          <w:bCs/>
        </w:rPr>
        <w:t>sepenuhnya</w:t>
      </w:r>
      <w:proofErr w:type="spellEnd"/>
      <w:r w:rsidR="00D4139E">
        <w:rPr>
          <w:bCs/>
          <w:lang w:val="id-ID"/>
        </w:rPr>
        <w:t xml:space="preserve"> </w:t>
      </w:r>
      <w:proofErr w:type="spellStart"/>
      <w:r w:rsidR="00743E26" w:rsidRPr="0064793B">
        <w:rPr>
          <w:bCs/>
        </w:rPr>
        <w:t>mengontrol</w:t>
      </w:r>
      <w:proofErr w:type="spellEnd"/>
      <w:r w:rsidR="00D4139E">
        <w:rPr>
          <w:bCs/>
          <w:lang w:val="id-ID"/>
        </w:rPr>
        <w:t xml:space="preserve"> </w:t>
      </w:r>
      <w:proofErr w:type="spellStart"/>
      <w:r w:rsidR="00743E26" w:rsidRPr="0064793B">
        <w:rPr>
          <w:bCs/>
        </w:rPr>
        <w:t>urinasi</w:t>
      </w:r>
      <w:proofErr w:type="spellEnd"/>
      <w:r w:rsidR="00D4139E">
        <w:rPr>
          <w:bCs/>
          <w:lang w:val="id-ID"/>
        </w:rPr>
        <w:t xml:space="preserve"> </w:t>
      </w:r>
      <w:proofErr w:type="spellStart"/>
      <w:r w:rsidR="00743E26" w:rsidRPr="0064793B">
        <w:rPr>
          <w:bCs/>
        </w:rPr>
        <w:t>dan</w:t>
      </w:r>
      <w:proofErr w:type="spellEnd"/>
      <w:r w:rsidR="00D4139E">
        <w:rPr>
          <w:bCs/>
          <w:lang w:val="id-ID"/>
        </w:rPr>
        <w:t xml:space="preserve"> </w:t>
      </w:r>
      <w:proofErr w:type="spellStart"/>
      <w:r w:rsidR="00743E26" w:rsidRPr="0064793B">
        <w:rPr>
          <w:bCs/>
        </w:rPr>
        <w:t>defekasi</w:t>
      </w:r>
      <w:proofErr w:type="spellEnd"/>
      <w:r w:rsidR="00D4139E">
        <w:rPr>
          <w:bCs/>
          <w:lang w:val="id-ID"/>
        </w:rPr>
        <w:t xml:space="preserve"> </w:t>
      </w:r>
      <w:proofErr w:type="spellStart"/>
      <w:r w:rsidR="00743E26" w:rsidRPr="0064793B">
        <w:rPr>
          <w:bCs/>
        </w:rPr>
        <w:t>sendiri</w:t>
      </w:r>
      <w:proofErr w:type="spellEnd"/>
      <w:r w:rsidR="00743E26" w:rsidRPr="0064793B">
        <w:rPr>
          <w:bCs/>
        </w:rPr>
        <w:t>.</w:t>
      </w:r>
    </w:p>
    <w:p w:rsidR="00743E26" w:rsidRPr="00D76C22" w:rsidRDefault="00743E26" w:rsidP="00375C30">
      <w:pPr>
        <w:pStyle w:val="Default"/>
        <w:spacing w:line="480" w:lineRule="auto"/>
        <w:ind w:left="1080" w:firstLine="360"/>
        <w:contextualSpacing/>
        <w:jc w:val="both"/>
        <w:rPr>
          <w:bCs/>
        </w:rPr>
      </w:pPr>
      <w:proofErr w:type="spellStart"/>
      <w:r w:rsidRPr="00D76C22">
        <w:rPr>
          <w:bCs/>
        </w:rPr>
        <w:t>Bergantung</w:t>
      </w:r>
      <w:proofErr w:type="spellEnd"/>
      <w:r w:rsidRPr="00D76C22">
        <w:rPr>
          <w:bCs/>
        </w:rPr>
        <w:t xml:space="preserve">: </w:t>
      </w:r>
      <w:proofErr w:type="spellStart"/>
      <w:r w:rsidRPr="00D76C22">
        <w:rPr>
          <w:bCs/>
        </w:rPr>
        <w:t>inkontenensia</w:t>
      </w:r>
      <w:proofErr w:type="spellEnd"/>
      <w:r w:rsidRPr="00D76C22">
        <w:rPr>
          <w:bCs/>
        </w:rPr>
        <w:t xml:space="preserve"> total </w:t>
      </w:r>
      <w:proofErr w:type="spellStart"/>
      <w:r w:rsidRPr="00D76C22">
        <w:rPr>
          <w:bCs/>
        </w:rPr>
        <w:t>atau</w:t>
      </w:r>
      <w:proofErr w:type="spellEnd"/>
      <w:r w:rsidR="00D4139E">
        <w:rPr>
          <w:bCs/>
          <w:lang w:val="id-ID"/>
        </w:rPr>
        <w:t xml:space="preserve"> </w:t>
      </w:r>
      <w:proofErr w:type="spellStart"/>
      <w:r w:rsidRPr="00D76C22">
        <w:rPr>
          <w:bCs/>
        </w:rPr>
        <w:t>parsial</w:t>
      </w:r>
      <w:proofErr w:type="spellEnd"/>
      <w:r w:rsidR="00D4139E">
        <w:rPr>
          <w:bCs/>
          <w:lang w:val="id-ID"/>
        </w:rPr>
        <w:t xml:space="preserve"> </w:t>
      </w:r>
      <w:proofErr w:type="spellStart"/>
      <w:r w:rsidRPr="00D76C22">
        <w:rPr>
          <w:bCs/>
        </w:rPr>
        <w:t>dalam</w:t>
      </w:r>
      <w:proofErr w:type="spellEnd"/>
      <w:r w:rsidR="00D4139E">
        <w:rPr>
          <w:bCs/>
          <w:lang w:val="id-ID"/>
        </w:rPr>
        <w:t xml:space="preserve"> </w:t>
      </w:r>
      <w:proofErr w:type="spellStart"/>
      <w:r w:rsidRPr="00D76C22">
        <w:rPr>
          <w:bCs/>
        </w:rPr>
        <w:t>berkemih</w:t>
      </w:r>
      <w:proofErr w:type="spellEnd"/>
      <w:r w:rsidR="00D4139E">
        <w:rPr>
          <w:bCs/>
          <w:lang w:val="id-ID"/>
        </w:rPr>
        <w:t xml:space="preserve"> </w:t>
      </w:r>
      <w:proofErr w:type="spellStart"/>
      <w:r w:rsidRPr="00D76C22">
        <w:rPr>
          <w:bCs/>
        </w:rPr>
        <w:t>atau</w:t>
      </w:r>
      <w:proofErr w:type="spellEnd"/>
      <w:r w:rsidR="00D4139E">
        <w:rPr>
          <w:bCs/>
          <w:lang w:val="id-ID"/>
        </w:rPr>
        <w:t xml:space="preserve"> </w:t>
      </w:r>
      <w:proofErr w:type="spellStart"/>
      <w:r w:rsidRPr="00D76C22">
        <w:rPr>
          <w:bCs/>
        </w:rPr>
        <w:t>defekasi</w:t>
      </w:r>
      <w:proofErr w:type="spellEnd"/>
      <w:r w:rsidRPr="00D76C22">
        <w:rPr>
          <w:bCs/>
        </w:rPr>
        <w:t xml:space="preserve">, </w:t>
      </w:r>
      <w:proofErr w:type="spellStart"/>
      <w:r w:rsidRPr="00D76C22">
        <w:rPr>
          <w:bCs/>
        </w:rPr>
        <w:t>kontrol</w:t>
      </w:r>
      <w:proofErr w:type="spellEnd"/>
      <w:r w:rsidRPr="00D76C22">
        <w:rPr>
          <w:bCs/>
        </w:rPr>
        <w:t xml:space="preserve"> total </w:t>
      </w:r>
      <w:proofErr w:type="spellStart"/>
      <w:r w:rsidRPr="00D76C22">
        <w:rPr>
          <w:bCs/>
        </w:rPr>
        <w:t>atau</w:t>
      </w:r>
      <w:proofErr w:type="spellEnd"/>
      <w:r w:rsidR="00D4139E">
        <w:rPr>
          <w:bCs/>
          <w:lang w:val="id-ID"/>
        </w:rPr>
        <w:t xml:space="preserve"> </w:t>
      </w:r>
      <w:proofErr w:type="spellStart"/>
      <w:r w:rsidRPr="00D76C22">
        <w:rPr>
          <w:bCs/>
        </w:rPr>
        <w:t>parsial</w:t>
      </w:r>
      <w:proofErr w:type="spellEnd"/>
      <w:r w:rsidR="00D4139E">
        <w:rPr>
          <w:bCs/>
          <w:lang w:val="id-ID"/>
        </w:rPr>
        <w:t xml:space="preserve"> </w:t>
      </w:r>
      <w:proofErr w:type="spellStart"/>
      <w:r w:rsidRPr="00D76C22">
        <w:rPr>
          <w:bCs/>
        </w:rPr>
        <w:t>dengan</w:t>
      </w:r>
      <w:proofErr w:type="spellEnd"/>
      <w:r w:rsidR="00D4139E">
        <w:rPr>
          <w:bCs/>
          <w:lang w:val="id-ID"/>
        </w:rPr>
        <w:t xml:space="preserve"> </w:t>
      </w:r>
      <w:proofErr w:type="spellStart"/>
      <w:r w:rsidRPr="00D76C22">
        <w:rPr>
          <w:bCs/>
        </w:rPr>
        <w:t>menggunaka</w:t>
      </w:r>
      <w:proofErr w:type="spellEnd"/>
      <w:r w:rsidR="00D4139E">
        <w:rPr>
          <w:bCs/>
          <w:lang w:val="id-ID"/>
        </w:rPr>
        <w:t xml:space="preserve">n </w:t>
      </w:r>
      <w:proofErr w:type="spellStart"/>
      <w:r w:rsidRPr="00D76C22">
        <w:rPr>
          <w:bCs/>
        </w:rPr>
        <w:t>kateter</w:t>
      </w:r>
      <w:proofErr w:type="spellEnd"/>
      <w:r w:rsidR="00D4139E">
        <w:rPr>
          <w:bCs/>
          <w:lang w:val="id-ID"/>
        </w:rPr>
        <w:t xml:space="preserve"> </w:t>
      </w:r>
      <w:proofErr w:type="spellStart"/>
      <w:r w:rsidRPr="00D76C22">
        <w:rPr>
          <w:bCs/>
        </w:rPr>
        <w:t>atau</w:t>
      </w:r>
      <w:proofErr w:type="spellEnd"/>
      <w:r w:rsidR="00D4139E">
        <w:rPr>
          <w:bCs/>
          <w:lang w:val="id-ID"/>
        </w:rPr>
        <w:t xml:space="preserve"> </w:t>
      </w:r>
      <w:proofErr w:type="spellStart"/>
      <w:r w:rsidRPr="00D76C22">
        <w:rPr>
          <w:bCs/>
        </w:rPr>
        <w:t>pispot</w:t>
      </w:r>
      <w:proofErr w:type="spellEnd"/>
      <w:r w:rsidRPr="00D76C22">
        <w:rPr>
          <w:bCs/>
        </w:rPr>
        <w:t>.</w:t>
      </w:r>
    </w:p>
    <w:p w:rsidR="0064793B" w:rsidRPr="0064793B" w:rsidRDefault="00743E26" w:rsidP="00375C30">
      <w:pPr>
        <w:pStyle w:val="Default"/>
        <w:numPr>
          <w:ilvl w:val="1"/>
          <w:numId w:val="3"/>
        </w:numPr>
        <w:spacing w:line="480" w:lineRule="auto"/>
        <w:ind w:left="1080"/>
        <w:contextualSpacing/>
        <w:jc w:val="both"/>
        <w:rPr>
          <w:bCs/>
        </w:rPr>
      </w:pPr>
      <w:proofErr w:type="spellStart"/>
      <w:r w:rsidRPr="00D76C22">
        <w:rPr>
          <w:bCs/>
        </w:rPr>
        <w:t>Makan</w:t>
      </w:r>
      <w:proofErr w:type="spellEnd"/>
    </w:p>
    <w:p w:rsidR="0064793B" w:rsidRDefault="00743E26" w:rsidP="00375C30">
      <w:pPr>
        <w:pStyle w:val="Default"/>
        <w:spacing w:line="480" w:lineRule="auto"/>
        <w:ind w:left="1080" w:firstLine="360"/>
        <w:contextualSpacing/>
        <w:jc w:val="both"/>
        <w:rPr>
          <w:bCs/>
          <w:lang w:val="id-ID"/>
        </w:rPr>
      </w:pPr>
      <w:proofErr w:type="spellStart"/>
      <w:r w:rsidRPr="0064793B">
        <w:rPr>
          <w:bCs/>
        </w:rPr>
        <w:t>Mandiri</w:t>
      </w:r>
      <w:proofErr w:type="spellEnd"/>
      <w:r w:rsidRPr="0064793B">
        <w:rPr>
          <w:bCs/>
        </w:rPr>
        <w:t xml:space="preserve">: </w:t>
      </w:r>
      <w:proofErr w:type="spellStart"/>
      <w:r w:rsidRPr="0064793B">
        <w:rPr>
          <w:bCs/>
        </w:rPr>
        <w:t>mengambil</w:t>
      </w:r>
      <w:proofErr w:type="spellEnd"/>
      <w:r w:rsidR="00D4139E">
        <w:rPr>
          <w:bCs/>
          <w:lang w:val="id-ID"/>
        </w:rPr>
        <w:t xml:space="preserve"> </w:t>
      </w:r>
      <w:proofErr w:type="spellStart"/>
      <w:r w:rsidRPr="0064793B">
        <w:rPr>
          <w:bCs/>
        </w:rPr>
        <w:t>makanan</w:t>
      </w:r>
      <w:proofErr w:type="spellEnd"/>
      <w:r w:rsidR="00D4139E">
        <w:rPr>
          <w:bCs/>
          <w:lang w:val="id-ID"/>
        </w:rPr>
        <w:t xml:space="preserve"> </w:t>
      </w:r>
      <w:proofErr w:type="spellStart"/>
      <w:r w:rsidRPr="0064793B">
        <w:rPr>
          <w:bCs/>
        </w:rPr>
        <w:t>dari</w:t>
      </w:r>
      <w:proofErr w:type="spellEnd"/>
      <w:r w:rsidR="00D4139E">
        <w:rPr>
          <w:bCs/>
          <w:lang w:val="id-ID"/>
        </w:rPr>
        <w:t xml:space="preserve"> </w:t>
      </w:r>
      <w:proofErr w:type="spellStart"/>
      <w:r w:rsidRPr="0064793B">
        <w:rPr>
          <w:bCs/>
        </w:rPr>
        <w:t>piring</w:t>
      </w:r>
      <w:proofErr w:type="spellEnd"/>
      <w:r w:rsidR="00D4139E">
        <w:rPr>
          <w:bCs/>
          <w:lang w:val="id-ID"/>
        </w:rPr>
        <w:t xml:space="preserve"> </w:t>
      </w:r>
      <w:proofErr w:type="spellStart"/>
      <w:r w:rsidRPr="0064793B">
        <w:rPr>
          <w:bCs/>
        </w:rPr>
        <w:t>atau</w:t>
      </w:r>
      <w:proofErr w:type="spellEnd"/>
      <w:r w:rsidR="00D4139E">
        <w:rPr>
          <w:bCs/>
          <w:lang w:val="id-ID"/>
        </w:rPr>
        <w:t xml:space="preserve"> </w:t>
      </w:r>
      <w:proofErr w:type="spellStart"/>
      <w:r w:rsidRPr="0064793B">
        <w:rPr>
          <w:bCs/>
        </w:rPr>
        <w:t>alat</w:t>
      </w:r>
      <w:proofErr w:type="spellEnd"/>
      <w:r w:rsidR="00D4139E">
        <w:rPr>
          <w:bCs/>
          <w:lang w:val="id-ID"/>
        </w:rPr>
        <w:t xml:space="preserve"> </w:t>
      </w:r>
      <w:proofErr w:type="spellStart"/>
      <w:r w:rsidRPr="0064793B">
        <w:rPr>
          <w:bCs/>
        </w:rPr>
        <w:t>sejenisnya</w:t>
      </w:r>
      <w:proofErr w:type="spellEnd"/>
      <w:r w:rsidR="00D4139E">
        <w:rPr>
          <w:bCs/>
          <w:lang w:val="id-ID"/>
        </w:rPr>
        <w:t xml:space="preserve"> </w:t>
      </w:r>
      <w:proofErr w:type="spellStart"/>
      <w:r w:rsidRPr="0064793B">
        <w:rPr>
          <w:bCs/>
        </w:rPr>
        <w:t>dan</w:t>
      </w:r>
      <w:proofErr w:type="spellEnd"/>
      <w:r w:rsidR="00D4139E">
        <w:rPr>
          <w:bCs/>
          <w:lang w:val="id-ID"/>
        </w:rPr>
        <w:t xml:space="preserve"> </w:t>
      </w:r>
      <w:proofErr w:type="spellStart"/>
      <w:r w:rsidRPr="0064793B">
        <w:rPr>
          <w:bCs/>
        </w:rPr>
        <w:t>memasukan</w:t>
      </w:r>
      <w:proofErr w:type="spellEnd"/>
      <w:r w:rsidR="00D4139E">
        <w:rPr>
          <w:bCs/>
          <w:lang w:val="id-ID"/>
        </w:rPr>
        <w:t xml:space="preserve"> </w:t>
      </w:r>
      <w:proofErr w:type="spellStart"/>
      <w:r w:rsidRPr="0064793B">
        <w:rPr>
          <w:bCs/>
        </w:rPr>
        <w:t>kedalam</w:t>
      </w:r>
      <w:proofErr w:type="spellEnd"/>
      <w:r w:rsidR="00D4139E">
        <w:rPr>
          <w:bCs/>
          <w:lang w:val="id-ID"/>
        </w:rPr>
        <w:t xml:space="preserve"> </w:t>
      </w:r>
      <w:proofErr w:type="spellStart"/>
      <w:r w:rsidRPr="0064793B">
        <w:rPr>
          <w:bCs/>
        </w:rPr>
        <w:t>mulut</w:t>
      </w:r>
      <w:proofErr w:type="spellEnd"/>
      <w:r w:rsidRPr="0064793B">
        <w:rPr>
          <w:bCs/>
        </w:rPr>
        <w:t>.</w:t>
      </w:r>
    </w:p>
    <w:p w:rsidR="00743E26" w:rsidRDefault="00743E26" w:rsidP="00375C30">
      <w:pPr>
        <w:pStyle w:val="Default"/>
        <w:spacing w:line="480" w:lineRule="auto"/>
        <w:ind w:left="1080" w:firstLine="360"/>
        <w:contextualSpacing/>
        <w:jc w:val="both"/>
        <w:rPr>
          <w:bCs/>
          <w:lang w:val="id-ID"/>
        </w:rPr>
      </w:pPr>
      <w:proofErr w:type="spellStart"/>
      <w:r w:rsidRPr="00D76C22">
        <w:rPr>
          <w:bCs/>
        </w:rPr>
        <w:t>Bergantung</w:t>
      </w:r>
      <w:proofErr w:type="spellEnd"/>
      <w:r w:rsidRPr="00D76C22">
        <w:rPr>
          <w:bCs/>
        </w:rPr>
        <w:t xml:space="preserve">: </w:t>
      </w:r>
      <w:proofErr w:type="spellStart"/>
      <w:r w:rsidRPr="00D76C22">
        <w:rPr>
          <w:bCs/>
        </w:rPr>
        <w:t>bantuan</w:t>
      </w:r>
      <w:proofErr w:type="spellEnd"/>
      <w:r w:rsidR="00D4139E">
        <w:rPr>
          <w:bCs/>
          <w:lang w:val="id-ID"/>
        </w:rPr>
        <w:t xml:space="preserve"> </w:t>
      </w:r>
      <w:proofErr w:type="spellStart"/>
      <w:r w:rsidRPr="00D76C22">
        <w:rPr>
          <w:bCs/>
        </w:rPr>
        <w:t>untuk</w:t>
      </w:r>
      <w:proofErr w:type="spellEnd"/>
      <w:r w:rsidR="00D4139E">
        <w:rPr>
          <w:bCs/>
          <w:lang w:val="id-ID"/>
        </w:rPr>
        <w:t xml:space="preserve"> </w:t>
      </w:r>
      <w:proofErr w:type="spellStart"/>
      <w:r w:rsidRPr="00D76C22">
        <w:rPr>
          <w:bCs/>
        </w:rPr>
        <w:t>makan</w:t>
      </w:r>
      <w:proofErr w:type="spellEnd"/>
      <w:r w:rsidRPr="00D76C22">
        <w:rPr>
          <w:bCs/>
        </w:rPr>
        <w:t xml:space="preserve">, </w:t>
      </w:r>
      <w:proofErr w:type="spellStart"/>
      <w:r w:rsidRPr="00D76C22">
        <w:rPr>
          <w:bCs/>
        </w:rPr>
        <w:t>tidak</w:t>
      </w:r>
      <w:proofErr w:type="spellEnd"/>
      <w:r w:rsidR="00D4139E">
        <w:rPr>
          <w:bCs/>
          <w:lang w:val="id-ID"/>
        </w:rPr>
        <w:t xml:space="preserve"> </w:t>
      </w:r>
      <w:proofErr w:type="spellStart"/>
      <w:r w:rsidRPr="00D76C22">
        <w:rPr>
          <w:bCs/>
        </w:rPr>
        <w:t>makan</w:t>
      </w:r>
      <w:proofErr w:type="spellEnd"/>
      <w:r w:rsidR="00D4139E">
        <w:rPr>
          <w:bCs/>
          <w:lang w:val="id-ID"/>
        </w:rPr>
        <w:t xml:space="preserve"> </w:t>
      </w:r>
      <w:proofErr w:type="spellStart"/>
      <w:proofErr w:type="gramStart"/>
      <w:r w:rsidRPr="00D76C22">
        <w:rPr>
          <w:bCs/>
        </w:rPr>
        <w:t>sama</w:t>
      </w:r>
      <w:proofErr w:type="spellEnd"/>
      <w:proofErr w:type="gramEnd"/>
      <w:r w:rsidR="00D4139E">
        <w:rPr>
          <w:bCs/>
          <w:lang w:val="id-ID"/>
        </w:rPr>
        <w:t xml:space="preserve"> </w:t>
      </w:r>
      <w:proofErr w:type="spellStart"/>
      <w:r w:rsidRPr="00D76C22">
        <w:rPr>
          <w:bCs/>
        </w:rPr>
        <w:t>sekali</w:t>
      </w:r>
      <w:proofErr w:type="spellEnd"/>
      <w:r w:rsidRPr="00D76C22">
        <w:rPr>
          <w:bCs/>
        </w:rPr>
        <w:t xml:space="preserve">, </w:t>
      </w:r>
      <w:proofErr w:type="spellStart"/>
      <w:r w:rsidRPr="00D76C22">
        <w:rPr>
          <w:bCs/>
        </w:rPr>
        <w:t>makanan</w:t>
      </w:r>
      <w:proofErr w:type="spellEnd"/>
      <w:r w:rsidRPr="00D76C22">
        <w:rPr>
          <w:bCs/>
        </w:rPr>
        <w:t xml:space="preserve"> </w:t>
      </w:r>
      <w:proofErr w:type="spellStart"/>
      <w:r w:rsidRPr="00D76C22">
        <w:rPr>
          <w:bCs/>
        </w:rPr>
        <w:t>di</w:t>
      </w:r>
      <w:proofErr w:type="spellEnd"/>
      <w:r w:rsidRPr="00D76C22">
        <w:rPr>
          <w:bCs/>
        </w:rPr>
        <w:t xml:space="preserve"> </w:t>
      </w:r>
      <w:proofErr w:type="spellStart"/>
      <w:r w:rsidRPr="00D76C22">
        <w:rPr>
          <w:bCs/>
        </w:rPr>
        <w:t>berikan</w:t>
      </w:r>
      <w:proofErr w:type="spellEnd"/>
      <w:r w:rsidR="00D4139E">
        <w:rPr>
          <w:bCs/>
          <w:lang w:val="id-ID"/>
        </w:rPr>
        <w:t xml:space="preserve"> </w:t>
      </w:r>
      <w:proofErr w:type="spellStart"/>
      <w:r w:rsidRPr="00D76C22">
        <w:rPr>
          <w:bCs/>
        </w:rPr>
        <w:t>secara</w:t>
      </w:r>
      <w:proofErr w:type="spellEnd"/>
      <w:r w:rsidRPr="00D76C22">
        <w:rPr>
          <w:bCs/>
        </w:rPr>
        <w:t xml:space="preserve"> </w:t>
      </w:r>
      <w:proofErr w:type="spellStart"/>
      <w:r w:rsidRPr="00D76C22">
        <w:rPr>
          <w:bCs/>
        </w:rPr>
        <w:t>parenteral</w:t>
      </w:r>
      <w:proofErr w:type="spellEnd"/>
      <w:r w:rsidRPr="00D76C22">
        <w:rPr>
          <w:bCs/>
        </w:rPr>
        <w:t>.</w:t>
      </w:r>
    </w:p>
    <w:p w:rsidR="0064793B" w:rsidRDefault="0064793B" w:rsidP="00375C30">
      <w:pPr>
        <w:pStyle w:val="Default"/>
        <w:ind w:left="1080" w:firstLine="360"/>
        <w:contextualSpacing/>
        <w:jc w:val="both"/>
        <w:rPr>
          <w:bCs/>
        </w:rPr>
      </w:pPr>
    </w:p>
    <w:p w:rsidR="00375C30" w:rsidRPr="00375C30" w:rsidRDefault="00375C30" w:rsidP="00375C30">
      <w:pPr>
        <w:pStyle w:val="Default"/>
        <w:ind w:left="1080" w:firstLine="360"/>
        <w:contextualSpacing/>
        <w:jc w:val="both"/>
        <w:rPr>
          <w:bCs/>
        </w:rPr>
      </w:pPr>
    </w:p>
    <w:p w:rsidR="0064793B" w:rsidRPr="0064793B" w:rsidRDefault="00743E26" w:rsidP="00375C30">
      <w:pPr>
        <w:pStyle w:val="ListParagraph"/>
        <w:numPr>
          <w:ilvl w:val="3"/>
          <w:numId w:val="19"/>
        </w:numPr>
        <w:spacing w:after="0" w:line="480" w:lineRule="auto"/>
        <w:ind w:left="720"/>
        <w:jc w:val="both"/>
        <w:rPr>
          <w:rFonts w:ascii="Times New Roman" w:hAnsi="Times New Roman" w:cs="Times New Roman"/>
          <w:b/>
          <w:bCs/>
          <w:lang w:val="en-US"/>
        </w:rPr>
      </w:pPr>
      <w:proofErr w:type="spellStart"/>
      <w:r w:rsidRPr="00485F59">
        <w:rPr>
          <w:rFonts w:ascii="Times New Roman" w:hAnsi="Times New Roman" w:cs="Times New Roman"/>
          <w:b/>
          <w:bCs/>
          <w:sz w:val="24"/>
          <w:szCs w:val="24"/>
          <w:lang w:val="en-US"/>
        </w:rPr>
        <w:lastRenderedPageBreak/>
        <w:t>Faktor</w:t>
      </w:r>
      <w:proofErr w:type="spellEnd"/>
      <w:r w:rsidRPr="00485F59">
        <w:rPr>
          <w:rFonts w:ascii="Times New Roman" w:hAnsi="Times New Roman" w:cs="Times New Roman"/>
          <w:b/>
          <w:bCs/>
          <w:sz w:val="24"/>
          <w:szCs w:val="24"/>
          <w:lang w:val="en-US"/>
        </w:rPr>
        <w:t xml:space="preserve"> yang </w:t>
      </w:r>
      <w:proofErr w:type="spellStart"/>
      <w:r w:rsidRPr="00485F59">
        <w:rPr>
          <w:rFonts w:ascii="Times New Roman" w:hAnsi="Times New Roman" w:cs="Times New Roman"/>
          <w:b/>
          <w:bCs/>
          <w:sz w:val="24"/>
          <w:szCs w:val="24"/>
          <w:lang w:val="en-US"/>
        </w:rPr>
        <w:t>mempengaruhikemandirianpadalansia</w:t>
      </w:r>
      <w:proofErr w:type="spellEnd"/>
    </w:p>
    <w:p w:rsidR="00743E26" w:rsidRPr="0064793B" w:rsidRDefault="0064793B" w:rsidP="00375C30">
      <w:pPr>
        <w:pStyle w:val="ListParagraph"/>
        <w:spacing w:after="0" w:line="480" w:lineRule="auto"/>
        <w:ind w:firstLine="360"/>
        <w:jc w:val="both"/>
        <w:rPr>
          <w:rFonts w:ascii="Times New Roman" w:hAnsi="Times New Roman" w:cs="Times New Roman"/>
          <w:b/>
          <w:bCs/>
          <w:lang w:val="en-US"/>
        </w:rPr>
      </w:pPr>
      <w:r w:rsidRPr="0064793B">
        <w:rPr>
          <w:rFonts w:ascii="Times New Roman" w:hAnsi="Times New Roman" w:cs="Times New Roman"/>
          <w:bCs/>
          <w:sz w:val="24"/>
          <w:szCs w:val="24"/>
        </w:rPr>
        <w:t>F</w:t>
      </w:r>
      <w:proofErr w:type="spellStart"/>
      <w:r w:rsidR="00743E26" w:rsidRPr="0064793B">
        <w:rPr>
          <w:rFonts w:ascii="Times New Roman" w:hAnsi="Times New Roman" w:cs="Times New Roman"/>
          <w:bCs/>
          <w:sz w:val="24"/>
          <w:szCs w:val="24"/>
          <w:lang w:val="en-US"/>
        </w:rPr>
        <w:t>aktor-faktor</w:t>
      </w:r>
      <w:proofErr w:type="spellEnd"/>
      <w:r w:rsidR="00743E26" w:rsidRPr="0064793B">
        <w:rPr>
          <w:rFonts w:ascii="Times New Roman" w:hAnsi="Times New Roman" w:cs="Times New Roman"/>
          <w:bCs/>
          <w:sz w:val="24"/>
          <w:szCs w:val="24"/>
          <w:lang w:val="en-US"/>
        </w:rPr>
        <w:t xml:space="preserve"> yang </w:t>
      </w:r>
      <w:proofErr w:type="spellStart"/>
      <w:r w:rsidR="00743E26" w:rsidRPr="0064793B">
        <w:rPr>
          <w:rFonts w:ascii="Times New Roman" w:hAnsi="Times New Roman" w:cs="Times New Roman"/>
          <w:bCs/>
          <w:sz w:val="24"/>
          <w:szCs w:val="24"/>
          <w:lang w:val="en-US"/>
        </w:rPr>
        <w:t>mempengaruhi</w:t>
      </w:r>
      <w:proofErr w:type="spellEnd"/>
      <w:r w:rsidR="00D4139E">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kemandirian</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lansia</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adalah</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intoleransi</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aktivitas</w:t>
      </w:r>
      <w:proofErr w:type="spellEnd"/>
      <w:r w:rsidR="00743E26" w:rsidRPr="0064793B">
        <w:rPr>
          <w:rFonts w:ascii="Times New Roman" w:hAnsi="Times New Roman" w:cs="Times New Roman"/>
          <w:bCs/>
          <w:sz w:val="24"/>
          <w:szCs w:val="24"/>
          <w:lang w:val="en-US"/>
        </w:rPr>
        <w:t xml:space="preserve">, </w:t>
      </w:r>
      <w:proofErr w:type="spellStart"/>
      <w:r w:rsidR="00743E26" w:rsidRPr="0064793B">
        <w:rPr>
          <w:rFonts w:ascii="Times New Roman" w:hAnsi="Times New Roman" w:cs="Times New Roman"/>
          <w:bCs/>
          <w:sz w:val="24"/>
          <w:szCs w:val="24"/>
          <w:lang w:val="en-US"/>
        </w:rPr>
        <w:t>penurunan</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kekuatan</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dan</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ketahanan</w:t>
      </w:r>
      <w:proofErr w:type="spellEnd"/>
      <w:r w:rsidR="00743E26" w:rsidRPr="0064793B">
        <w:rPr>
          <w:rFonts w:ascii="Times New Roman" w:hAnsi="Times New Roman" w:cs="Times New Roman"/>
          <w:bCs/>
          <w:sz w:val="24"/>
          <w:szCs w:val="24"/>
          <w:lang w:val="en-US"/>
        </w:rPr>
        <w:t xml:space="preserve">, </w:t>
      </w:r>
      <w:proofErr w:type="spellStart"/>
      <w:r w:rsidR="00743E26" w:rsidRPr="0064793B">
        <w:rPr>
          <w:rFonts w:ascii="Times New Roman" w:hAnsi="Times New Roman" w:cs="Times New Roman"/>
          <w:bCs/>
          <w:sz w:val="24"/>
          <w:szCs w:val="24"/>
          <w:lang w:val="en-US"/>
        </w:rPr>
        <w:t>nyeri</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dan</w:t>
      </w:r>
      <w:proofErr w:type="spellEnd"/>
      <w:r w:rsidR="00743E26" w:rsidRPr="0064793B">
        <w:rPr>
          <w:rFonts w:ascii="Times New Roman" w:hAnsi="Times New Roman" w:cs="Times New Roman"/>
          <w:bCs/>
          <w:sz w:val="24"/>
          <w:szCs w:val="24"/>
          <w:lang w:val="en-US"/>
        </w:rPr>
        <w:t xml:space="preserve"> rasa </w:t>
      </w:r>
      <w:proofErr w:type="spellStart"/>
      <w:r w:rsidR="00743E26" w:rsidRPr="0064793B">
        <w:rPr>
          <w:rFonts w:ascii="Times New Roman" w:hAnsi="Times New Roman" w:cs="Times New Roman"/>
          <w:bCs/>
          <w:sz w:val="24"/>
          <w:szCs w:val="24"/>
          <w:lang w:val="en-US"/>
        </w:rPr>
        <w:t>tidak</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nyaman</w:t>
      </w:r>
      <w:proofErr w:type="spellEnd"/>
      <w:r w:rsidR="00743E26" w:rsidRPr="0064793B">
        <w:rPr>
          <w:rFonts w:ascii="Times New Roman" w:hAnsi="Times New Roman" w:cs="Times New Roman"/>
          <w:bCs/>
          <w:sz w:val="24"/>
          <w:szCs w:val="24"/>
          <w:lang w:val="en-US"/>
        </w:rPr>
        <w:t xml:space="preserve">, </w:t>
      </w:r>
      <w:proofErr w:type="spellStart"/>
      <w:r w:rsidR="00743E26" w:rsidRPr="0064793B">
        <w:rPr>
          <w:rFonts w:ascii="Times New Roman" w:hAnsi="Times New Roman" w:cs="Times New Roman"/>
          <w:bCs/>
          <w:sz w:val="24"/>
          <w:szCs w:val="24"/>
          <w:lang w:val="en-US"/>
        </w:rPr>
        <w:t>gangguan</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persepsi</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atau</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kognitif</w:t>
      </w:r>
      <w:proofErr w:type="spellEnd"/>
      <w:r w:rsidR="00743E26" w:rsidRPr="0064793B">
        <w:rPr>
          <w:rFonts w:ascii="Times New Roman" w:hAnsi="Times New Roman" w:cs="Times New Roman"/>
          <w:bCs/>
          <w:sz w:val="24"/>
          <w:szCs w:val="24"/>
          <w:lang w:val="en-US"/>
        </w:rPr>
        <w:t xml:space="preserve">, </w:t>
      </w:r>
      <w:proofErr w:type="spellStart"/>
      <w:r w:rsidR="00743E26" w:rsidRPr="0064793B">
        <w:rPr>
          <w:rFonts w:ascii="Times New Roman" w:hAnsi="Times New Roman" w:cs="Times New Roman"/>
          <w:bCs/>
          <w:sz w:val="24"/>
          <w:szCs w:val="24"/>
          <w:lang w:val="en-US"/>
        </w:rPr>
        <w:t>gangguan</w:t>
      </w:r>
      <w:proofErr w:type="spellEnd"/>
      <w:r w:rsidR="00022F65">
        <w:rPr>
          <w:rFonts w:ascii="Times New Roman" w:hAnsi="Times New Roman" w:cs="Times New Roman"/>
          <w:bCs/>
          <w:sz w:val="24"/>
          <w:szCs w:val="24"/>
        </w:rPr>
        <w:t xml:space="preserve"> </w:t>
      </w:r>
      <w:proofErr w:type="spellStart"/>
      <w:r w:rsidR="00743E26" w:rsidRPr="0064793B">
        <w:rPr>
          <w:rFonts w:ascii="Times New Roman" w:hAnsi="Times New Roman" w:cs="Times New Roman"/>
          <w:bCs/>
          <w:sz w:val="24"/>
          <w:szCs w:val="24"/>
          <w:lang w:val="en-US"/>
        </w:rPr>
        <w:t>neuromuskular</w:t>
      </w:r>
      <w:proofErr w:type="spellEnd"/>
      <w:r w:rsidR="00743E26" w:rsidRPr="0064793B">
        <w:rPr>
          <w:rFonts w:ascii="Times New Roman" w:hAnsi="Times New Roman" w:cs="Times New Roman"/>
          <w:bCs/>
          <w:sz w:val="24"/>
          <w:szCs w:val="24"/>
          <w:lang w:val="en-US"/>
        </w:rPr>
        <w:t xml:space="preserve">, </w:t>
      </w:r>
      <w:proofErr w:type="spellStart"/>
      <w:r w:rsidR="00743E26" w:rsidRPr="0064793B">
        <w:rPr>
          <w:rFonts w:ascii="Times New Roman" w:hAnsi="Times New Roman" w:cs="Times New Roman"/>
          <w:bCs/>
          <w:sz w:val="24"/>
          <w:szCs w:val="24"/>
          <w:lang w:val="en-US"/>
        </w:rPr>
        <w:t>depresi</w:t>
      </w:r>
      <w:proofErr w:type="spellEnd"/>
      <w:r w:rsidR="00743E26" w:rsidRPr="0064793B">
        <w:rPr>
          <w:rFonts w:ascii="Times New Roman" w:hAnsi="Times New Roman" w:cs="Times New Roman"/>
          <w:bCs/>
          <w:sz w:val="24"/>
          <w:szCs w:val="24"/>
          <w:lang w:val="en-US"/>
        </w:rPr>
        <w:t xml:space="preserve">, </w:t>
      </w:r>
      <w:proofErr w:type="spellStart"/>
      <w:r w:rsidR="00743E26" w:rsidRPr="0064793B">
        <w:rPr>
          <w:rFonts w:ascii="Times New Roman" w:hAnsi="Times New Roman" w:cs="Times New Roman"/>
          <w:bCs/>
          <w:sz w:val="24"/>
          <w:szCs w:val="24"/>
          <w:lang w:val="en-US"/>
        </w:rPr>
        <w:t>ansietas</w:t>
      </w:r>
      <w:proofErr w:type="spellEnd"/>
      <w:r w:rsidR="00743E26" w:rsidRPr="0064793B">
        <w:rPr>
          <w:rFonts w:ascii="Times New Roman" w:hAnsi="Times New Roman" w:cs="Times New Roman"/>
          <w:bCs/>
          <w:sz w:val="24"/>
          <w:szCs w:val="24"/>
          <w:lang w:val="en-US"/>
        </w:rPr>
        <w:t xml:space="preserve"> (Stanley, 2007).</w:t>
      </w:r>
    </w:p>
    <w:p w:rsidR="00743E26" w:rsidRDefault="00743E26" w:rsidP="00375C30">
      <w:pPr>
        <w:spacing w:after="0" w:line="480" w:lineRule="auto"/>
        <w:ind w:left="720" w:firstLine="360"/>
        <w:contextualSpacing/>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F</w:t>
      </w:r>
      <w:r w:rsidRPr="00EE7B11">
        <w:rPr>
          <w:rFonts w:ascii="Times New Roman" w:hAnsi="Times New Roman" w:cs="Times New Roman"/>
          <w:bCs/>
          <w:sz w:val="24"/>
          <w:szCs w:val="24"/>
          <w:lang w:val="en-US"/>
        </w:rPr>
        <w:t>aktor-faktor</w:t>
      </w:r>
      <w:r>
        <w:rPr>
          <w:rFonts w:ascii="Times New Roman" w:hAnsi="Times New Roman" w:cs="Times New Roman"/>
          <w:bCs/>
          <w:sz w:val="24"/>
          <w:szCs w:val="24"/>
          <w:lang w:val="en-US"/>
        </w:rPr>
        <w:t>lain</w:t>
      </w:r>
      <w:proofErr w:type="spellEnd"/>
      <w:r>
        <w:rPr>
          <w:rFonts w:ascii="Times New Roman" w:hAnsi="Times New Roman" w:cs="Times New Roman"/>
          <w:bCs/>
          <w:sz w:val="24"/>
          <w:szCs w:val="24"/>
          <w:lang w:val="en-US"/>
        </w:rPr>
        <w:t xml:space="preserve"> </w:t>
      </w:r>
      <w:r w:rsidRPr="00EE7B11">
        <w:rPr>
          <w:rFonts w:ascii="Times New Roman" w:hAnsi="Times New Roman" w:cs="Times New Roman"/>
          <w:bCs/>
          <w:sz w:val="24"/>
          <w:szCs w:val="24"/>
          <w:lang w:val="en-US"/>
        </w:rPr>
        <w:t xml:space="preserve">yang </w:t>
      </w:r>
      <w:proofErr w:type="spellStart"/>
      <w:r w:rsidRPr="00EE7B11">
        <w:rPr>
          <w:rFonts w:ascii="Times New Roman" w:hAnsi="Times New Roman" w:cs="Times New Roman"/>
          <w:bCs/>
          <w:sz w:val="24"/>
          <w:szCs w:val="24"/>
          <w:lang w:val="en-US"/>
        </w:rPr>
        <w:t>mempengaruhi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kemandirian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lansia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adalah</w:t>
      </w:r>
      <w:proofErr w:type="spellEnd"/>
      <w:r w:rsidR="00022F65">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lang w:val="en-US"/>
        </w:rPr>
        <w:t>usia</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imobilitas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mudah</w:t>
      </w:r>
      <w:proofErr w:type="spellEnd"/>
      <w:r w:rsidR="00022F65">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US"/>
        </w:rPr>
        <w:t>jatuh</w:t>
      </w:r>
      <w:proofErr w:type="spellEnd"/>
      <w:r>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Lueckenotte</w:t>
      </w:r>
      <w:proofErr w:type="spellEnd"/>
      <w:r w:rsidRPr="00EE7B11">
        <w:rPr>
          <w:rFonts w:ascii="Times New Roman" w:hAnsi="Times New Roman" w:cs="Times New Roman"/>
          <w:bCs/>
          <w:sz w:val="24"/>
          <w:szCs w:val="24"/>
          <w:lang w:val="en-US"/>
        </w:rPr>
        <w:t xml:space="preserve">, </w:t>
      </w:r>
      <w:r>
        <w:rPr>
          <w:rFonts w:ascii="Times New Roman" w:hAnsi="Times New Roman" w:cs="Times New Roman"/>
          <w:bCs/>
          <w:sz w:val="24"/>
          <w:szCs w:val="24"/>
        </w:rPr>
        <w:t>2006</w:t>
      </w:r>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Lansia</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tidak</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berdaya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mencari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nafkah</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hidupnya</w:t>
      </w:r>
      <w:proofErr w:type="spellEnd"/>
      <w:r w:rsidR="00022F65">
        <w:rPr>
          <w:rFonts w:ascii="Times New Roman" w:hAnsi="Times New Roman" w:cs="Times New Roman"/>
          <w:bCs/>
          <w:sz w:val="24"/>
          <w:szCs w:val="24"/>
        </w:rPr>
        <w:t xml:space="preserve"> </w:t>
      </w:r>
      <w:proofErr w:type="spellStart"/>
      <w:proofErr w:type="gramStart"/>
      <w:r w:rsidRPr="00EE7B11">
        <w:rPr>
          <w:rFonts w:ascii="Times New Roman" w:hAnsi="Times New Roman" w:cs="Times New Roman"/>
          <w:bCs/>
          <w:sz w:val="24"/>
          <w:szCs w:val="24"/>
          <w:lang w:val="en-US"/>
        </w:rPr>
        <w:t>akan</w:t>
      </w:r>
      <w:proofErr w:type="spellEnd"/>
      <w:proofErr w:type="gram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bergantung</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pada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bantuan</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orang</w:t>
      </w:r>
      <w:proofErr w:type="spellEnd"/>
      <w:r w:rsidRPr="00EE7B11">
        <w:rPr>
          <w:rFonts w:ascii="Times New Roman" w:hAnsi="Times New Roman" w:cs="Times New Roman"/>
          <w:bCs/>
          <w:sz w:val="24"/>
          <w:szCs w:val="24"/>
          <w:lang w:val="en-US"/>
        </w:rPr>
        <w:t xml:space="preserve"> lain (</w:t>
      </w:r>
      <w:proofErr w:type="spellStart"/>
      <w:r w:rsidRPr="00EE7B11">
        <w:rPr>
          <w:rFonts w:ascii="Times New Roman" w:hAnsi="Times New Roman" w:cs="Times New Roman"/>
          <w:bCs/>
          <w:sz w:val="24"/>
          <w:szCs w:val="24"/>
          <w:lang w:val="en-US"/>
        </w:rPr>
        <w:t>Depkes</w:t>
      </w:r>
      <w:proofErr w:type="spellEnd"/>
      <w:r w:rsidRPr="00EE7B11">
        <w:rPr>
          <w:rFonts w:ascii="Times New Roman" w:hAnsi="Times New Roman" w:cs="Times New Roman"/>
          <w:bCs/>
          <w:sz w:val="24"/>
          <w:szCs w:val="24"/>
          <w:lang w:val="en-US"/>
        </w:rPr>
        <w:t xml:space="preserve"> RI, 2003). </w:t>
      </w:r>
      <w:proofErr w:type="spellStart"/>
      <w:r w:rsidRPr="00EE7B11">
        <w:rPr>
          <w:rFonts w:ascii="Times New Roman" w:hAnsi="Times New Roman" w:cs="Times New Roman"/>
          <w:bCs/>
          <w:sz w:val="24"/>
          <w:szCs w:val="24"/>
          <w:lang w:val="en-US"/>
        </w:rPr>
        <w:t>Lansia</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telah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memasuki</w:t>
      </w:r>
      <w:proofErr w:type="spellEnd"/>
      <w:r w:rsidR="00022F65">
        <w:rPr>
          <w:rFonts w:ascii="Times New Roman" w:hAnsi="Times New Roman" w:cs="Times New Roman"/>
          <w:bCs/>
          <w:sz w:val="24"/>
          <w:szCs w:val="24"/>
        </w:rPr>
        <w:t xml:space="preserve"> </w:t>
      </w:r>
      <w:proofErr w:type="spellStart"/>
      <w:proofErr w:type="gramStart"/>
      <w:r w:rsidRPr="00EE7B11">
        <w:rPr>
          <w:rFonts w:ascii="Times New Roman" w:hAnsi="Times New Roman" w:cs="Times New Roman"/>
          <w:bCs/>
          <w:sz w:val="24"/>
          <w:szCs w:val="24"/>
          <w:lang w:val="en-US"/>
        </w:rPr>
        <w:t>usia</w:t>
      </w:r>
      <w:proofErr w:type="spellEnd"/>
      <w:proofErr w:type="gramEnd"/>
      <w:r w:rsidRPr="00EE7B11">
        <w:rPr>
          <w:rFonts w:ascii="Times New Roman" w:hAnsi="Times New Roman" w:cs="Times New Roman"/>
          <w:bCs/>
          <w:sz w:val="24"/>
          <w:szCs w:val="24"/>
          <w:lang w:val="en-US"/>
        </w:rPr>
        <w:t xml:space="preserve"> 70 </w:t>
      </w:r>
      <w:proofErr w:type="spellStart"/>
      <w:r w:rsidRPr="00EE7B11">
        <w:rPr>
          <w:rFonts w:ascii="Times New Roman" w:hAnsi="Times New Roman" w:cs="Times New Roman"/>
          <w:bCs/>
          <w:sz w:val="24"/>
          <w:szCs w:val="24"/>
          <w:lang w:val="en-US"/>
        </w:rPr>
        <w:t>tahun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ialah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lansia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resiko</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tinggi</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akan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mengalami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penurunan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dalam</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berbagai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hal</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termasuk</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tingkat</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kemandirian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dalam</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melakukan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aktifitas</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sehari</w:t>
      </w:r>
      <w:proofErr w:type="spellEnd"/>
      <w:r w:rsidRPr="00EE7B11">
        <w:rPr>
          <w:rFonts w:ascii="Times New Roman" w:hAnsi="Times New Roman" w:cs="Times New Roman"/>
          <w:bCs/>
          <w:sz w:val="24"/>
          <w:szCs w:val="24"/>
          <w:lang w:val="en-US"/>
        </w:rPr>
        <w:t xml:space="preserve"> – </w:t>
      </w:r>
      <w:proofErr w:type="spellStart"/>
      <w:r w:rsidRPr="00EE7B11">
        <w:rPr>
          <w:rFonts w:ascii="Times New Roman" w:hAnsi="Times New Roman" w:cs="Times New Roman"/>
          <w:bCs/>
          <w:sz w:val="24"/>
          <w:szCs w:val="24"/>
          <w:lang w:val="en-US"/>
        </w:rPr>
        <w:t>hari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Maryam</w:t>
      </w:r>
      <w:proofErr w:type="spellEnd"/>
      <w:r w:rsidRPr="00EE7B11">
        <w:rPr>
          <w:rFonts w:ascii="Times New Roman" w:hAnsi="Times New Roman" w:cs="Times New Roman"/>
          <w:bCs/>
          <w:sz w:val="24"/>
          <w:szCs w:val="24"/>
          <w:lang w:val="en-US"/>
        </w:rPr>
        <w:t>, 2008).</w:t>
      </w:r>
    </w:p>
    <w:p w:rsidR="00743E26" w:rsidRPr="00485F59" w:rsidRDefault="00743E26" w:rsidP="00375C30">
      <w:pPr>
        <w:pStyle w:val="ListParagraph"/>
        <w:numPr>
          <w:ilvl w:val="1"/>
          <w:numId w:val="2"/>
        </w:numPr>
        <w:spacing w:after="0" w:line="480" w:lineRule="auto"/>
        <w:ind w:left="1080"/>
        <w:jc w:val="both"/>
        <w:rPr>
          <w:rFonts w:ascii="Times New Roman" w:hAnsi="Times New Roman" w:cs="Times New Roman"/>
          <w:bCs/>
          <w:sz w:val="24"/>
          <w:szCs w:val="24"/>
          <w:lang w:val="en-US"/>
        </w:rPr>
      </w:pPr>
      <w:proofErr w:type="spellStart"/>
      <w:r w:rsidRPr="00485F59">
        <w:rPr>
          <w:rFonts w:ascii="Times New Roman" w:hAnsi="Times New Roman" w:cs="Times New Roman"/>
          <w:bCs/>
          <w:sz w:val="24"/>
          <w:szCs w:val="24"/>
          <w:lang w:val="en-US"/>
        </w:rPr>
        <w:t>Usia</w:t>
      </w:r>
      <w:proofErr w:type="spellEnd"/>
    </w:p>
    <w:p w:rsidR="00743E26" w:rsidRPr="00EE7B11" w:rsidRDefault="00022F65" w:rsidP="00375C30">
      <w:pPr>
        <w:spacing w:after="0" w:line="480" w:lineRule="auto"/>
        <w:ind w:left="1080" w:firstLine="720"/>
        <w:contextualSpacing/>
        <w:jc w:val="both"/>
        <w:rPr>
          <w:rFonts w:ascii="Times New Roman" w:hAnsi="Times New Roman" w:cs="Times New Roman"/>
          <w:bCs/>
          <w:sz w:val="24"/>
          <w:szCs w:val="24"/>
          <w:lang w:val="en-US"/>
        </w:rPr>
      </w:pPr>
      <w:r>
        <w:rPr>
          <w:rFonts w:ascii="Times New Roman" w:hAnsi="Times New Roman" w:cs="Times New Roman"/>
          <w:bCs/>
          <w:sz w:val="24"/>
          <w:szCs w:val="24"/>
          <w:lang w:val="en-US"/>
        </w:rPr>
        <w:t>Factor</w:t>
      </w:r>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pertama</w:t>
      </w:r>
      <w:proofErr w:type="spellEnd"/>
      <w:r w:rsidR="00743E26" w:rsidRPr="00EE7B11">
        <w:rPr>
          <w:rFonts w:ascii="Times New Roman" w:hAnsi="Times New Roman" w:cs="Times New Roman"/>
          <w:bCs/>
          <w:sz w:val="24"/>
          <w:szCs w:val="24"/>
          <w:lang w:val="en-US"/>
        </w:rPr>
        <w:t xml:space="preserve"> yang </w:t>
      </w:r>
      <w:proofErr w:type="spellStart"/>
      <w:r w:rsidR="00743E26" w:rsidRPr="00EE7B11">
        <w:rPr>
          <w:rFonts w:ascii="Times New Roman" w:hAnsi="Times New Roman" w:cs="Times New Roman"/>
          <w:bCs/>
          <w:sz w:val="24"/>
          <w:szCs w:val="24"/>
          <w:lang w:val="en-US"/>
        </w:rPr>
        <w:t>mempengaruhi</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kemandirian</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adalah</w:t>
      </w:r>
      <w:proofErr w:type="spellEnd"/>
      <w:r>
        <w:rPr>
          <w:rFonts w:ascii="Times New Roman" w:hAnsi="Times New Roman" w:cs="Times New Roman"/>
          <w:bCs/>
          <w:sz w:val="24"/>
          <w:szCs w:val="24"/>
        </w:rPr>
        <w:t xml:space="preserve"> </w:t>
      </w:r>
      <w:proofErr w:type="spellStart"/>
      <w:proofErr w:type="gramStart"/>
      <w:r w:rsidR="00743E26" w:rsidRPr="00EE7B11">
        <w:rPr>
          <w:rFonts w:ascii="Times New Roman" w:hAnsi="Times New Roman" w:cs="Times New Roman"/>
          <w:bCs/>
          <w:sz w:val="24"/>
          <w:szCs w:val="24"/>
          <w:lang w:val="en-US"/>
        </w:rPr>
        <w:t>usia</w:t>
      </w:r>
      <w:proofErr w:type="spellEnd"/>
      <w:proofErr w:type="gramEnd"/>
      <w:r w:rsidR="00743E26" w:rsidRPr="00EE7B11">
        <w:rPr>
          <w:rFonts w:ascii="Times New Roman" w:hAnsi="Times New Roman" w:cs="Times New Roman"/>
          <w:bCs/>
          <w:sz w:val="24"/>
          <w:szCs w:val="24"/>
          <w:lang w:val="en-US"/>
        </w:rPr>
        <w:t xml:space="preserve">. </w:t>
      </w:r>
      <w:proofErr w:type="spellStart"/>
      <w:proofErr w:type="gramStart"/>
      <w:r w:rsidRPr="00EE7B11">
        <w:rPr>
          <w:rFonts w:ascii="Times New Roman" w:hAnsi="Times New Roman" w:cs="Times New Roman"/>
          <w:bCs/>
          <w:sz w:val="24"/>
          <w:szCs w:val="24"/>
          <w:lang w:val="en-US"/>
        </w:rPr>
        <w:t>T</w:t>
      </w:r>
      <w:r w:rsidR="00743E26" w:rsidRPr="00EE7B11">
        <w:rPr>
          <w:rFonts w:ascii="Times New Roman" w:hAnsi="Times New Roman" w:cs="Times New Roman"/>
          <w:bCs/>
          <w:sz w:val="24"/>
          <w:szCs w:val="24"/>
          <w:lang w:val="en-US"/>
        </w:rPr>
        <w:t>erdapat</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empat</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tahap</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batasan</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umur</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menurut</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organisasi</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kesehatan</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dunia</w:t>
      </w:r>
      <w:proofErr w:type="spellEnd"/>
      <w:r>
        <w:rPr>
          <w:rFonts w:ascii="Times New Roman" w:hAnsi="Times New Roman" w:cs="Times New Roman"/>
          <w:bCs/>
          <w:sz w:val="24"/>
          <w:szCs w:val="24"/>
        </w:rPr>
        <w:t xml:space="preserve"> </w:t>
      </w:r>
      <w:r w:rsidR="00743E26" w:rsidRPr="00EE7B11">
        <w:rPr>
          <w:rFonts w:ascii="Times New Roman" w:hAnsi="Times New Roman" w:cs="Times New Roman"/>
          <w:bCs/>
          <w:i/>
          <w:sz w:val="24"/>
          <w:szCs w:val="24"/>
          <w:lang w:val="en-US"/>
        </w:rPr>
        <w:t>World Health Organization</w:t>
      </w:r>
      <w:r w:rsidR="00743E26" w:rsidRPr="00EE7B11">
        <w:rPr>
          <w:rFonts w:ascii="Times New Roman" w:hAnsi="Times New Roman" w:cs="Times New Roman"/>
          <w:bCs/>
          <w:sz w:val="24"/>
          <w:szCs w:val="24"/>
          <w:lang w:val="en-US"/>
        </w:rPr>
        <w:t xml:space="preserve"> (WHO, 2012).</w:t>
      </w:r>
      <w:proofErr w:type="gram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Empat</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tahap</w:t>
      </w:r>
      <w:r w:rsidR="00743E26">
        <w:rPr>
          <w:rFonts w:ascii="Times New Roman" w:hAnsi="Times New Roman" w:cs="Times New Roman"/>
          <w:bCs/>
          <w:sz w:val="24"/>
          <w:szCs w:val="24"/>
          <w:lang w:val="en-US"/>
        </w:rPr>
        <w:t>an</w:t>
      </w:r>
      <w:proofErr w:type="spellEnd"/>
      <w:r>
        <w:rPr>
          <w:rFonts w:ascii="Times New Roman" w:hAnsi="Times New Roman" w:cs="Times New Roman"/>
          <w:bCs/>
          <w:sz w:val="24"/>
          <w:szCs w:val="24"/>
        </w:rPr>
        <w:t xml:space="preserve"> </w:t>
      </w:r>
      <w:proofErr w:type="spellStart"/>
      <w:r w:rsidR="00743E26">
        <w:rPr>
          <w:rFonts w:ascii="Times New Roman" w:hAnsi="Times New Roman" w:cs="Times New Roman"/>
          <w:bCs/>
          <w:sz w:val="24"/>
          <w:szCs w:val="24"/>
          <w:lang w:val="en-US"/>
        </w:rPr>
        <w:t>batasan</w:t>
      </w:r>
      <w:proofErr w:type="spellEnd"/>
      <w:r>
        <w:rPr>
          <w:rFonts w:ascii="Times New Roman" w:hAnsi="Times New Roman" w:cs="Times New Roman"/>
          <w:bCs/>
          <w:sz w:val="24"/>
          <w:szCs w:val="24"/>
        </w:rPr>
        <w:t xml:space="preserve"> </w:t>
      </w:r>
      <w:proofErr w:type="spellStart"/>
      <w:r w:rsidR="00743E26">
        <w:rPr>
          <w:rFonts w:ascii="Times New Roman" w:hAnsi="Times New Roman" w:cs="Times New Roman"/>
          <w:bCs/>
          <w:sz w:val="24"/>
          <w:szCs w:val="24"/>
          <w:lang w:val="en-US"/>
        </w:rPr>
        <w:t>umur</w:t>
      </w:r>
      <w:proofErr w:type="spellEnd"/>
      <w:r>
        <w:rPr>
          <w:rFonts w:ascii="Times New Roman" w:hAnsi="Times New Roman" w:cs="Times New Roman"/>
          <w:bCs/>
          <w:sz w:val="24"/>
          <w:szCs w:val="24"/>
        </w:rPr>
        <w:t xml:space="preserve"> </w:t>
      </w:r>
      <w:proofErr w:type="spellStart"/>
      <w:r w:rsidR="00743E26">
        <w:rPr>
          <w:rFonts w:ascii="Times New Roman" w:hAnsi="Times New Roman" w:cs="Times New Roman"/>
          <w:bCs/>
          <w:sz w:val="24"/>
          <w:szCs w:val="24"/>
          <w:lang w:val="en-US"/>
        </w:rPr>
        <w:t>lansia</w:t>
      </w:r>
      <w:proofErr w:type="spellEnd"/>
      <w:r>
        <w:rPr>
          <w:rFonts w:ascii="Times New Roman" w:hAnsi="Times New Roman" w:cs="Times New Roman"/>
          <w:bCs/>
          <w:sz w:val="24"/>
          <w:szCs w:val="24"/>
        </w:rPr>
        <w:t xml:space="preserve"> </w:t>
      </w:r>
      <w:proofErr w:type="spellStart"/>
      <w:r w:rsidR="00743E26">
        <w:rPr>
          <w:rFonts w:ascii="Times New Roman" w:hAnsi="Times New Roman" w:cs="Times New Roman"/>
          <w:bCs/>
          <w:sz w:val="24"/>
          <w:szCs w:val="24"/>
          <w:lang w:val="en-US"/>
        </w:rPr>
        <w:t>meliputi</w:t>
      </w:r>
      <w:proofErr w:type="spell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usia</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pertengahan</w:t>
      </w:r>
      <w:proofErr w:type="spellEnd"/>
      <w:r>
        <w:rPr>
          <w:rFonts w:ascii="Times New Roman" w:hAnsi="Times New Roman" w:cs="Times New Roman"/>
          <w:bCs/>
          <w:sz w:val="24"/>
          <w:szCs w:val="24"/>
        </w:rPr>
        <w:t xml:space="preserve"> </w:t>
      </w:r>
      <w:r w:rsidR="00743E26" w:rsidRPr="00263EB0">
        <w:rPr>
          <w:rFonts w:ascii="Times New Roman" w:hAnsi="Times New Roman" w:cs="Times New Roman"/>
          <w:bCs/>
          <w:i/>
          <w:sz w:val="24"/>
          <w:szCs w:val="24"/>
          <w:lang w:val="en-US"/>
        </w:rPr>
        <w:t>(middle age)</w:t>
      </w:r>
      <w:proofErr w:type="spellStart"/>
      <w:r w:rsidR="00743E26" w:rsidRPr="00EE7B11">
        <w:rPr>
          <w:rFonts w:ascii="Times New Roman" w:hAnsi="Times New Roman" w:cs="Times New Roman"/>
          <w:bCs/>
          <w:sz w:val="24"/>
          <w:szCs w:val="24"/>
          <w:lang w:val="en-US"/>
        </w:rPr>
        <w:t>kelompok</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usia</w:t>
      </w:r>
      <w:proofErr w:type="spellEnd"/>
      <w:r w:rsidR="00743E26" w:rsidRPr="00EE7B11">
        <w:rPr>
          <w:rFonts w:ascii="Times New Roman" w:hAnsi="Times New Roman" w:cs="Times New Roman"/>
          <w:bCs/>
          <w:sz w:val="24"/>
          <w:szCs w:val="24"/>
          <w:lang w:val="en-US"/>
        </w:rPr>
        <w:t xml:space="preserve"> 45-59 </w:t>
      </w:r>
      <w:proofErr w:type="spellStart"/>
      <w:r w:rsidR="00743E26" w:rsidRPr="00EE7B11">
        <w:rPr>
          <w:rFonts w:ascii="Times New Roman" w:hAnsi="Times New Roman" w:cs="Times New Roman"/>
          <w:bCs/>
          <w:sz w:val="24"/>
          <w:szCs w:val="24"/>
          <w:lang w:val="en-US"/>
        </w:rPr>
        <w:t>tahun</w:t>
      </w:r>
      <w:proofErr w:type="spell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lanjut</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usia</w:t>
      </w:r>
      <w:proofErr w:type="spellEnd"/>
      <w:r w:rsidR="00743E26" w:rsidRPr="00263EB0">
        <w:rPr>
          <w:rFonts w:ascii="Times New Roman" w:hAnsi="Times New Roman" w:cs="Times New Roman"/>
          <w:bCs/>
          <w:i/>
          <w:sz w:val="24"/>
          <w:szCs w:val="24"/>
          <w:lang w:val="en-US"/>
        </w:rPr>
        <w:t>(Elderly)</w:t>
      </w:r>
      <w:proofErr w:type="spellStart"/>
      <w:r w:rsidR="00743E26" w:rsidRPr="00EE7B11">
        <w:rPr>
          <w:rFonts w:ascii="Times New Roman" w:hAnsi="Times New Roman" w:cs="Times New Roman"/>
          <w:bCs/>
          <w:sz w:val="24"/>
          <w:szCs w:val="24"/>
          <w:lang w:val="en-US"/>
        </w:rPr>
        <w:t>kelompok</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us</w:t>
      </w:r>
      <w:r w:rsidR="00743E26">
        <w:rPr>
          <w:rFonts w:ascii="Times New Roman" w:hAnsi="Times New Roman" w:cs="Times New Roman"/>
          <w:bCs/>
          <w:sz w:val="24"/>
          <w:szCs w:val="24"/>
          <w:lang w:val="en-US"/>
        </w:rPr>
        <w:t>ia</w:t>
      </w:r>
      <w:proofErr w:type="spellEnd"/>
      <w:r>
        <w:rPr>
          <w:rFonts w:ascii="Times New Roman" w:hAnsi="Times New Roman" w:cs="Times New Roman"/>
          <w:bCs/>
          <w:sz w:val="24"/>
          <w:szCs w:val="24"/>
        </w:rPr>
        <w:t xml:space="preserve"> </w:t>
      </w:r>
      <w:proofErr w:type="spellStart"/>
      <w:r w:rsidR="00743E26">
        <w:rPr>
          <w:rFonts w:ascii="Times New Roman" w:hAnsi="Times New Roman" w:cs="Times New Roman"/>
          <w:bCs/>
          <w:sz w:val="24"/>
          <w:szCs w:val="24"/>
          <w:lang w:val="en-US"/>
        </w:rPr>
        <w:t>antara</w:t>
      </w:r>
      <w:proofErr w:type="spellEnd"/>
      <w:r w:rsidR="00743E26">
        <w:rPr>
          <w:rFonts w:ascii="Times New Roman" w:hAnsi="Times New Roman" w:cs="Times New Roman"/>
          <w:bCs/>
          <w:sz w:val="24"/>
          <w:szCs w:val="24"/>
          <w:lang w:val="en-US"/>
        </w:rPr>
        <w:t xml:space="preserve"> 75-90 </w:t>
      </w:r>
      <w:proofErr w:type="spellStart"/>
      <w:r w:rsidR="00743E26">
        <w:rPr>
          <w:rFonts w:ascii="Times New Roman" w:hAnsi="Times New Roman" w:cs="Times New Roman"/>
          <w:bCs/>
          <w:sz w:val="24"/>
          <w:szCs w:val="24"/>
          <w:lang w:val="en-US"/>
        </w:rPr>
        <w:t>tahun</w:t>
      </w:r>
      <w:proofErr w:type="spellEnd"/>
      <w:r w:rsidR="00743E26">
        <w:rPr>
          <w:rFonts w:ascii="Times New Roman" w:hAnsi="Times New Roman" w:cs="Times New Roman"/>
          <w:bCs/>
          <w:sz w:val="24"/>
          <w:szCs w:val="24"/>
          <w:lang w:val="en-US"/>
        </w:rPr>
        <w:t xml:space="preserve">, </w:t>
      </w:r>
      <w:proofErr w:type="spellStart"/>
      <w:r w:rsidR="00743E26">
        <w:rPr>
          <w:rFonts w:ascii="Times New Roman" w:hAnsi="Times New Roman" w:cs="Times New Roman"/>
          <w:bCs/>
          <w:sz w:val="24"/>
          <w:szCs w:val="24"/>
          <w:lang w:val="en-US"/>
        </w:rPr>
        <w:t>usia</w:t>
      </w:r>
      <w:proofErr w:type="spellEnd"/>
      <w:r>
        <w:rPr>
          <w:rFonts w:ascii="Times New Roman" w:hAnsi="Times New Roman" w:cs="Times New Roman"/>
          <w:bCs/>
          <w:sz w:val="24"/>
          <w:szCs w:val="24"/>
        </w:rPr>
        <w:t xml:space="preserve"> </w:t>
      </w:r>
      <w:proofErr w:type="spellStart"/>
      <w:r w:rsidR="00743E26">
        <w:rPr>
          <w:rFonts w:ascii="Times New Roman" w:hAnsi="Times New Roman" w:cs="Times New Roman"/>
          <w:bCs/>
          <w:sz w:val="24"/>
          <w:szCs w:val="24"/>
          <w:lang w:val="en-US"/>
        </w:rPr>
        <w:t>san</w:t>
      </w:r>
      <w:r w:rsidR="00743E26" w:rsidRPr="00EE7B11">
        <w:rPr>
          <w:rFonts w:ascii="Times New Roman" w:hAnsi="Times New Roman" w:cs="Times New Roman"/>
          <w:bCs/>
          <w:sz w:val="24"/>
          <w:szCs w:val="24"/>
          <w:lang w:val="en-US"/>
        </w:rPr>
        <w:t>gat</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tua</w:t>
      </w:r>
      <w:proofErr w:type="spellEnd"/>
      <w:r w:rsidR="00743E26" w:rsidRPr="00263EB0">
        <w:rPr>
          <w:rFonts w:ascii="Times New Roman" w:hAnsi="Times New Roman" w:cs="Times New Roman"/>
          <w:bCs/>
          <w:i/>
          <w:sz w:val="24"/>
          <w:szCs w:val="24"/>
          <w:lang w:val="en-US"/>
        </w:rPr>
        <w:t>(Very old)</w:t>
      </w:r>
      <w:r>
        <w:rPr>
          <w:rFonts w:ascii="Times New Roman" w:hAnsi="Times New Roman" w:cs="Times New Roman"/>
          <w:bCs/>
          <w:i/>
          <w:sz w:val="24"/>
          <w:szCs w:val="24"/>
        </w:rPr>
        <w:t xml:space="preserve"> </w:t>
      </w:r>
      <w:proofErr w:type="spellStart"/>
      <w:r w:rsidR="00743E26" w:rsidRPr="00EE7B11">
        <w:rPr>
          <w:rFonts w:ascii="Times New Roman" w:hAnsi="Times New Roman" w:cs="Times New Roman"/>
          <w:bCs/>
          <w:sz w:val="24"/>
          <w:szCs w:val="24"/>
          <w:lang w:val="en-US"/>
        </w:rPr>
        <w:t>kelompok</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usia</w:t>
      </w:r>
      <w:proofErr w:type="spell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di</w:t>
      </w:r>
      <w:proofErr w:type="spell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atas</w:t>
      </w:r>
      <w:proofErr w:type="spellEnd"/>
      <w:r w:rsidR="00743E26" w:rsidRPr="00EE7B11">
        <w:rPr>
          <w:rFonts w:ascii="Times New Roman" w:hAnsi="Times New Roman" w:cs="Times New Roman"/>
          <w:bCs/>
          <w:sz w:val="24"/>
          <w:szCs w:val="24"/>
          <w:lang w:val="en-US"/>
        </w:rPr>
        <w:t xml:space="preserve"> 90 </w:t>
      </w:r>
      <w:proofErr w:type="spellStart"/>
      <w:r w:rsidR="00743E26" w:rsidRPr="00EE7B11">
        <w:rPr>
          <w:rFonts w:ascii="Times New Roman" w:hAnsi="Times New Roman" w:cs="Times New Roman"/>
          <w:bCs/>
          <w:sz w:val="24"/>
          <w:szCs w:val="24"/>
          <w:lang w:val="en-US"/>
        </w:rPr>
        <w:t>tahun</w:t>
      </w:r>
      <w:proofErr w:type="spellEnd"/>
      <w:r w:rsidR="00743E26" w:rsidRPr="00EE7B11">
        <w:rPr>
          <w:rFonts w:ascii="Times New Roman" w:hAnsi="Times New Roman" w:cs="Times New Roman"/>
          <w:bCs/>
          <w:sz w:val="24"/>
          <w:szCs w:val="24"/>
          <w:lang w:val="en-US"/>
        </w:rPr>
        <w:t xml:space="preserve">. </w:t>
      </w:r>
      <w:proofErr w:type="spellStart"/>
      <w:proofErr w:type="gramStart"/>
      <w:r w:rsidR="00743E26" w:rsidRPr="00EE7B11">
        <w:rPr>
          <w:rFonts w:ascii="Times New Roman" w:hAnsi="Times New Roman" w:cs="Times New Roman"/>
          <w:bCs/>
          <w:sz w:val="24"/>
          <w:szCs w:val="24"/>
          <w:lang w:val="en-US"/>
        </w:rPr>
        <w:t>Berdasarkan</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batasan</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umur</w:t>
      </w:r>
      <w:proofErr w:type="spell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di</w:t>
      </w:r>
      <w:proofErr w:type="spellEnd"/>
      <w:r w:rsidR="00743E26" w:rsidRPr="00EE7B11">
        <w:rPr>
          <w:rFonts w:ascii="Times New Roman" w:hAnsi="Times New Roman" w:cs="Times New Roman"/>
          <w:bCs/>
          <w:sz w:val="24"/>
          <w:szCs w:val="24"/>
          <w:lang w:val="en-US"/>
        </w:rPr>
        <w:t xml:space="preserve"> </w:t>
      </w:r>
      <w:proofErr w:type="spellStart"/>
      <w:r w:rsidR="00743E26" w:rsidRPr="00EE7B11">
        <w:rPr>
          <w:rFonts w:ascii="Times New Roman" w:hAnsi="Times New Roman" w:cs="Times New Roman"/>
          <w:bCs/>
          <w:sz w:val="24"/>
          <w:szCs w:val="24"/>
          <w:lang w:val="en-US"/>
        </w:rPr>
        <w:t>atas</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lansia</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adalah</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seseorang</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telah</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mencapai</w:t>
      </w:r>
      <w:proofErr w:type="spellEnd"/>
      <w:r>
        <w:rPr>
          <w:rFonts w:ascii="Times New Roman" w:hAnsi="Times New Roman" w:cs="Times New Roman"/>
          <w:bCs/>
          <w:sz w:val="24"/>
          <w:szCs w:val="24"/>
        </w:rPr>
        <w:t xml:space="preserve"> </w:t>
      </w:r>
      <w:proofErr w:type="spellStart"/>
      <w:r w:rsidR="00743E26" w:rsidRPr="00EE7B11">
        <w:rPr>
          <w:rFonts w:ascii="Times New Roman" w:hAnsi="Times New Roman" w:cs="Times New Roman"/>
          <w:bCs/>
          <w:sz w:val="24"/>
          <w:szCs w:val="24"/>
          <w:lang w:val="en-US"/>
        </w:rPr>
        <w:t>umur</w:t>
      </w:r>
      <w:proofErr w:type="spellEnd"/>
      <w:r w:rsidR="00743E26" w:rsidRPr="00EE7B11">
        <w:rPr>
          <w:rFonts w:ascii="Times New Roman" w:hAnsi="Times New Roman" w:cs="Times New Roman"/>
          <w:bCs/>
          <w:sz w:val="24"/>
          <w:szCs w:val="24"/>
          <w:lang w:val="en-US"/>
        </w:rPr>
        <w:t xml:space="preserve"> 60 </w:t>
      </w:r>
      <w:proofErr w:type="spellStart"/>
      <w:r w:rsidR="00743E26" w:rsidRPr="00EE7B11">
        <w:rPr>
          <w:rFonts w:ascii="Times New Roman" w:hAnsi="Times New Roman" w:cs="Times New Roman"/>
          <w:bCs/>
          <w:sz w:val="24"/>
          <w:szCs w:val="24"/>
          <w:lang w:val="en-US"/>
        </w:rPr>
        <w:t>tahun</w:t>
      </w:r>
      <w:proofErr w:type="spellEnd"/>
      <w:r w:rsidR="00743E26" w:rsidRPr="00EE7B11">
        <w:rPr>
          <w:rFonts w:ascii="Times New Roman" w:hAnsi="Times New Roman" w:cs="Times New Roman"/>
          <w:bCs/>
          <w:sz w:val="24"/>
          <w:szCs w:val="24"/>
          <w:lang w:val="en-US"/>
        </w:rPr>
        <w:t>.</w:t>
      </w:r>
      <w:proofErr w:type="gramEnd"/>
    </w:p>
    <w:p w:rsidR="00375C30" w:rsidRDefault="00375C30">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743E26" w:rsidRPr="00485F59" w:rsidRDefault="00743E26" w:rsidP="00375C30">
      <w:pPr>
        <w:pStyle w:val="ListParagraph"/>
        <w:numPr>
          <w:ilvl w:val="1"/>
          <w:numId w:val="2"/>
        </w:numPr>
        <w:spacing w:after="0" w:line="480" w:lineRule="auto"/>
        <w:ind w:left="1080"/>
        <w:jc w:val="both"/>
        <w:rPr>
          <w:rFonts w:ascii="Times New Roman" w:hAnsi="Times New Roman" w:cs="Times New Roman"/>
          <w:bCs/>
          <w:sz w:val="24"/>
          <w:szCs w:val="24"/>
          <w:lang w:val="en-US"/>
        </w:rPr>
      </w:pPr>
      <w:proofErr w:type="spellStart"/>
      <w:r w:rsidRPr="00485F59">
        <w:rPr>
          <w:rFonts w:ascii="Times New Roman" w:hAnsi="Times New Roman" w:cs="Times New Roman"/>
          <w:bCs/>
          <w:sz w:val="24"/>
          <w:szCs w:val="24"/>
          <w:lang w:val="en-US"/>
        </w:rPr>
        <w:lastRenderedPageBreak/>
        <w:t>Imobilitas</w:t>
      </w:r>
      <w:proofErr w:type="spellEnd"/>
    </w:p>
    <w:p w:rsidR="00743E26" w:rsidRDefault="00743E26" w:rsidP="00375C30">
      <w:pPr>
        <w:spacing w:after="0" w:line="480" w:lineRule="auto"/>
        <w:ind w:left="1080" w:firstLine="720"/>
        <w:contextualSpacing/>
        <w:jc w:val="both"/>
        <w:rPr>
          <w:rFonts w:ascii="Times New Roman" w:hAnsi="Times New Roman" w:cs="Times New Roman"/>
          <w:bCs/>
          <w:sz w:val="24"/>
          <w:szCs w:val="24"/>
        </w:rPr>
      </w:pPr>
      <w:proofErr w:type="spellStart"/>
      <w:proofErr w:type="gramStart"/>
      <w:r w:rsidRPr="00EE7B11">
        <w:rPr>
          <w:rFonts w:ascii="Times New Roman" w:hAnsi="Times New Roman" w:cs="Times New Roman"/>
          <w:bCs/>
          <w:sz w:val="24"/>
          <w:szCs w:val="24"/>
          <w:lang w:val="en-US"/>
        </w:rPr>
        <w:t>Faktor</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kedua</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mempengaruhi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kemandirian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adalah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imobilitas</w:t>
      </w:r>
      <w:proofErr w:type="spellEnd"/>
      <w:r w:rsidRPr="00EE7B11">
        <w:rPr>
          <w:rFonts w:ascii="Times New Roman" w:hAnsi="Times New Roman" w:cs="Times New Roman"/>
          <w:bCs/>
          <w:sz w:val="24"/>
          <w:szCs w:val="24"/>
          <w:lang w:val="en-US"/>
        </w:rPr>
        <w:t>.</w:t>
      </w:r>
      <w:proofErr w:type="gram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Imobilitas</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adalah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ketidak</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mampuan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untuk</w:t>
      </w:r>
      <w:proofErr w:type="spellEnd"/>
      <w:r w:rsidR="00022F65">
        <w:rPr>
          <w:rFonts w:ascii="Times New Roman" w:hAnsi="Times New Roman" w:cs="Times New Roman"/>
          <w:bCs/>
          <w:sz w:val="24"/>
          <w:szCs w:val="24"/>
        </w:rPr>
        <w:t xml:space="preserve"> </w:t>
      </w:r>
      <w:proofErr w:type="spellStart"/>
      <w:proofErr w:type="gramStart"/>
      <w:r w:rsidRPr="00EE7B11">
        <w:rPr>
          <w:rFonts w:ascii="Times New Roman" w:hAnsi="Times New Roman" w:cs="Times New Roman"/>
          <w:bCs/>
          <w:sz w:val="24"/>
          <w:szCs w:val="24"/>
          <w:lang w:val="en-US"/>
        </w:rPr>
        <w:t>bergerak</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aktif</w:t>
      </w:r>
      <w:proofErr w:type="spellEnd"/>
      <w:proofErr w:type="gramEnd"/>
      <w:r w:rsidRPr="00EE7B11">
        <w:rPr>
          <w:rFonts w:ascii="Times New Roman" w:hAnsi="Times New Roman" w:cs="Times New Roman"/>
          <w:bCs/>
          <w:sz w:val="24"/>
          <w:szCs w:val="24"/>
          <w:lang w:val="en-US"/>
        </w:rPr>
        <w:t xml:space="preserve">, Hal </w:t>
      </w:r>
      <w:proofErr w:type="spellStart"/>
      <w:r w:rsidRPr="00EE7B11">
        <w:rPr>
          <w:rFonts w:ascii="Times New Roman" w:hAnsi="Times New Roman" w:cs="Times New Roman"/>
          <w:bCs/>
          <w:sz w:val="24"/>
          <w:szCs w:val="24"/>
          <w:lang w:val="en-US"/>
        </w:rPr>
        <w:t>ini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di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akibatkan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karna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berbagai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penyakit</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ata</w:t>
      </w:r>
      <w:r>
        <w:rPr>
          <w:rFonts w:ascii="Times New Roman" w:hAnsi="Times New Roman" w:cs="Times New Roman"/>
          <w:bCs/>
          <w:sz w:val="24"/>
          <w:szCs w:val="24"/>
          <w:lang w:val="en-US"/>
        </w:rPr>
        <w:t>u</w:t>
      </w:r>
      <w:proofErr w:type="spellEnd"/>
      <w:r>
        <w:rPr>
          <w:rFonts w:ascii="Times New Roman" w:hAnsi="Times New Roman" w:cs="Times New Roman"/>
          <w:bCs/>
          <w:sz w:val="24"/>
          <w:szCs w:val="24"/>
          <w:lang w:val="en-US"/>
        </w:rPr>
        <w:t xml:space="preserve"> impairment (</w:t>
      </w:r>
      <w:proofErr w:type="spellStart"/>
      <w:r>
        <w:rPr>
          <w:rFonts w:ascii="Times New Roman" w:hAnsi="Times New Roman" w:cs="Times New Roman"/>
          <w:bCs/>
          <w:sz w:val="24"/>
          <w:szCs w:val="24"/>
          <w:lang w:val="en-US"/>
        </w:rPr>
        <w:t>gangguan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pada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alat</w:t>
      </w:r>
      <w:proofErr w:type="spellEnd"/>
      <w:r w:rsidRPr="00EE7B11">
        <w:rPr>
          <w:rFonts w:ascii="Times New Roman" w:hAnsi="Times New Roman" w:cs="Times New Roman"/>
          <w:bCs/>
          <w:sz w:val="24"/>
          <w:szCs w:val="24"/>
          <w:lang w:val="en-US"/>
        </w:rPr>
        <w:t xml:space="preserve"> organ </w:t>
      </w:r>
      <w:proofErr w:type="spellStart"/>
      <w:r w:rsidRPr="00EE7B11">
        <w:rPr>
          <w:rFonts w:ascii="Times New Roman" w:hAnsi="Times New Roman" w:cs="Times New Roman"/>
          <w:bCs/>
          <w:sz w:val="24"/>
          <w:szCs w:val="24"/>
          <w:lang w:val="en-US"/>
        </w:rPr>
        <w:t>tubuh</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bersifatfis</w:t>
      </w:r>
      <w:r>
        <w:rPr>
          <w:rFonts w:ascii="Times New Roman" w:hAnsi="Times New Roman" w:cs="Times New Roman"/>
          <w:bCs/>
          <w:sz w:val="24"/>
          <w:szCs w:val="24"/>
          <w:lang w:val="en-US"/>
        </w:rPr>
        <w:t>ik</w:t>
      </w:r>
      <w:proofErr w:type="spellEnd"/>
      <w:r w:rsidR="00022F65">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mental (</w:t>
      </w:r>
      <w:proofErr w:type="spellStart"/>
      <w:r>
        <w:rPr>
          <w:rFonts w:ascii="Times New Roman" w:hAnsi="Times New Roman" w:cs="Times New Roman"/>
          <w:bCs/>
          <w:sz w:val="24"/>
          <w:szCs w:val="24"/>
          <w:lang w:val="en-US"/>
        </w:rPr>
        <w:t>Lueckenotte</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200</w:t>
      </w:r>
      <w:r w:rsidRPr="00EE7B11">
        <w:rPr>
          <w:rFonts w:ascii="Times New Roman" w:hAnsi="Times New Roman" w:cs="Times New Roman"/>
          <w:bCs/>
          <w:sz w:val="24"/>
          <w:szCs w:val="24"/>
          <w:lang w:val="en-US"/>
        </w:rPr>
        <w:t>6).</w:t>
      </w:r>
      <w:proofErr w:type="spellStart"/>
      <w:r w:rsidRPr="00EE7B11">
        <w:rPr>
          <w:rFonts w:ascii="Times New Roman" w:hAnsi="Times New Roman" w:cs="Times New Roman"/>
          <w:bCs/>
          <w:sz w:val="24"/>
          <w:szCs w:val="24"/>
          <w:lang w:val="en-US"/>
        </w:rPr>
        <w:t>Penyebab</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imobilisasi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pada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lansia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adalah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gangguan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pada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jantung</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pernafasan</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gangguan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sendi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tulang</w:t>
      </w:r>
      <w:proofErr w:type="spellEnd"/>
      <w:r w:rsidRPr="00EE7B11">
        <w:rPr>
          <w:rFonts w:ascii="Times New Roman" w:hAnsi="Times New Roman" w:cs="Times New Roman"/>
          <w:bCs/>
          <w:sz w:val="24"/>
          <w:szCs w:val="24"/>
          <w:lang w:val="en-US"/>
        </w:rPr>
        <w:t>.</w:t>
      </w:r>
    </w:p>
    <w:p w:rsidR="00743E26" w:rsidRPr="00485F59" w:rsidRDefault="00743E26" w:rsidP="00375C30">
      <w:pPr>
        <w:pStyle w:val="ListParagraph"/>
        <w:numPr>
          <w:ilvl w:val="1"/>
          <w:numId w:val="2"/>
        </w:numPr>
        <w:spacing w:after="0" w:line="480" w:lineRule="auto"/>
        <w:ind w:left="1080"/>
        <w:jc w:val="both"/>
        <w:rPr>
          <w:rFonts w:ascii="Times New Roman" w:hAnsi="Times New Roman" w:cs="Times New Roman"/>
          <w:bCs/>
          <w:sz w:val="24"/>
          <w:szCs w:val="24"/>
          <w:lang w:val="en-US"/>
        </w:rPr>
      </w:pPr>
      <w:proofErr w:type="spellStart"/>
      <w:r w:rsidRPr="00485F59">
        <w:rPr>
          <w:rFonts w:ascii="Times New Roman" w:hAnsi="Times New Roman" w:cs="Times New Roman"/>
          <w:bCs/>
          <w:sz w:val="24"/>
          <w:szCs w:val="24"/>
          <w:lang w:val="en-US"/>
        </w:rPr>
        <w:t>Mudah</w:t>
      </w:r>
      <w:proofErr w:type="spellEnd"/>
      <w:r w:rsidR="00022F65">
        <w:rPr>
          <w:rFonts w:ascii="Times New Roman" w:hAnsi="Times New Roman" w:cs="Times New Roman"/>
          <w:bCs/>
          <w:sz w:val="24"/>
          <w:szCs w:val="24"/>
        </w:rPr>
        <w:t xml:space="preserve"> </w:t>
      </w:r>
      <w:proofErr w:type="spellStart"/>
      <w:r w:rsidRPr="00485F59">
        <w:rPr>
          <w:rFonts w:ascii="Times New Roman" w:hAnsi="Times New Roman" w:cs="Times New Roman"/>
          <w:bCs/>
          <w:sz w:val="24"/>
          <w:szCs w:val="24"/>
          <w:lang w:val="en-US"/>
        </w:rPr>
        <w:t>Jatuh</w:t>
      </w:r>
      <w:proofErr w:type="spellEnd"/>
    </w:p>
    <w:p w:rsidR="00743E26" w:rsidRDefault="00743E26" w:rsidP="00375C30">
      <w:pPr>
        <w:spacing w:after="0" w:line="480" w:lineRule="auto"/>
        <w:ind w:left="1080" w:firstLine="720"/>
        <w:contextualSpacing/>
        <w:jc w:val="both"/>
        <w:rPr>
          <w:rFonts w:ascii="Times New Roman" w:hAnsi="Times New Roman" w:cs="Times New Roman"/>
          <w:bCs/>
          <w:sz w:val="24"/>
          <w:szCs w:val="24"/>
        </w:rPr>
      </w:pPr>
      <w:proofErr w:type="spellStart"/>
      <w:proofErr w:type="gramStart"/>
      <w:r w:rsidRPr="00EE7B11">
        <w:rPr>
          <w:rFonts w:ascii="Times New Roman" w:hAnsi="Times New Roman" w:cs="Times New Roman"/>
          <w:bCs/>
          <w:sz w:val="24"/>
          <w:szCs w:val="24"/>
          <w:lang w:val="en-US"/>
        </w:rPr>
        <w:t>Faktor</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ketiga</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mempengaruhi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kemandirian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adalah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mudah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jatuh</w:t>
      </w:r>
      <w:proofErr w:type="spellEnd"/>
      <w:r w:rsidRPr="00EE7B11">
        <w:rPr>
          <w:rFonts w:ascii="Times New Roman" w:hAnsi="Times New Roman" w:cs="Times New Roman"/>
          <w:bCs/>
          <w:sz w:val="24"/>
          <w:szCs w:val="24"/>
          <w:lang w:val="en-US"/>
        </w:rPr>
        <w:t>.</w:t>
      </w:r>
      <w:proofErr w:type="gramEnd"/>
      <w:r w:rsidR="00022F65">
        <w:rPr>
          <w:rFonts w:ascii="Times New Roman" w:hAnsi="Times New Roman" w:cs="Times New Roman"/>
          <w:bCs/>
          <w:sz w:val="24"/>
          <w:szCs w:val="24"/>
        </w:rPr>
        <w:t xml:space="preserve"> </w:t>
      </w:r>
      <w:proofErr w:type="spellStart"/>
      <w:proofErr w:type="gramStart"/>
      <w:r w:rsidR="00022F65" w:rsidRPr="00EE7B11">
        <w:rPr>
          <w:rFonts w:ascii="Times New Roman" w:hAnsi="Times New Roman" w:cs="Times New Roman"/>
          <w:bCs/>
          <w:sz w:val="24"/>
          <w:szCs w:val="24"/>
          <w:lang w:val="en-US"/>
        </w:rPr>
        <w:t>J</w:t>
      </w:r>
      <w:r w:rsidRPr="00EE7B11">
        <w:rPr>
          <w:rFonts w:ascii="Times New Roman" w:hAnsi="Times New Roman" w:cs="Times New Roman"/>
          <w:bCs/>
          <w:sz w:val="24"/>
          <w:szCs w:val="24"/>
          <w:lang w:val="en-US"/>
        </w:rPr>
        <w:t>atuh</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pada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lansia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merupakan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masalah</w:t>
      </w:r>
      <w:proofErr w:type="spellEnd"/>
      <w:r w:rsidRPr="00EE7B11">
        <w:rPr>
          <w:rFonts w:ascii="Times New Roman" w:hAnsi="Times New Roman" w:cs="Times New Roman"/>
          <w:bCs/>
          <w:sz w:val="24"/>
          <w:szCs w:val="24"/>
          <w:lang w:val="en-US"/>
        </w:rPr>
        <w:t xml:space="preserve"> yang paling </w:t>
      </w:r>
      <w:proofErr w:type="spellStart"/>
      <w:r w:rsidRPr="00EE7B11">
        <w:rPr>
          <w:rFonts w:ascii="Times New Roman" w:hAnsi="Times New Roman" w:cs="Times New Roman"/>
          <w:bCs/>
          <w:sz w:val="24"/>
          <w:szCs w:val="24"/>
          <w:lang w:val="en-US"/>
        </w:rPr>
        <w:t>sering</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terjadi</w:t>
      </w:r>
      <w:proofErr w:type="spellEnd"/>
      <w:r w:rsidRPr="00EE7B11">
        <w:rPr>
          <w:rFonts w:ascii="Times New Roman" w:hAnsi="Times New Roman" w:cs="Times New Roman"/>
          <w:bCs/>
          <w:sz w:val="24"/>
          <w:szCs w:val="24"/>
          <w:lang w:val="en-US"/>
        </w:rPr>
        <w:t xml:space="preserve"> (Stanley, 2006).</w:t>
      </w:r>
      <w:proofErr w:type="gramEnd"/>
    </w:p>
    <w:p w:rsidR="00354953" w:rsidRDefault="00354953" w:rsidP="00375C30">
      <w:pPr>
        <w:spacing w:after="0" w:line="480" w:lineRule="auto"/>
        <w:ind w:left="1080" w:firstLine="360"/>
        <w:contextualSpacing/>
        <w:jc w:val="both"/>
        <w:rPr>
          <w:rFonts w:ascii="Times New Roman" w:hAnsi="Times New Roman" w:cs="Times New Roman"/>
          <w:sz w:val="24"/>
          <w:szCs w:val="24"/>
        </w:rPr>
      </w:pPr>
      <w:r w:rsidRPr="00354953">
        <w:rPr>
          <w:rFonts w:ascii="Times New Roman" w:hAnsi="Times New Roman" w:cs="Times New Roman"/>
          <w:sz w:val="24"/>
          <w:szCs w:val="24"/>
        </w:rPr>
        <w:t>Selain itu menurut Parker dalam Adilasari (2008), faktor-faktor yang mempengaruhi tingkat kemandiria</w:t>
      </w:r>
      <w:r>
        <w:rPr>
          <w:rFonts w:ascii="Times New Roman" w:hAnsi="Times New Roman" w:cs="Times New Roman"/>
          <w:sz w:val="24"/>
          <w:szCs w:val="24"/>
        </w:rPr>
        <w:t>n lansia adalah sebagai berikut</w:t>
      </w:r>
      <w:r w:rsidRPr="00354953">
        <w:rPr>
          <w:rFonts w:ascii="Times New Roman" w:hAnsi="Times New Roman" w:cs="Times New Roman"/>
          <w:sz w:val="24"/>
          <w:szCs w:val="24"/>
        </w:rPr>
        <w:t>:</w:t>
      </w:r>
    </w:p>
    <w:p w:rsidR="00354953" w:rsidRPr="00354953" w:rsidRDefault="00354953" w:rsidP="00375C30">
      <w:pPr>
        <w:pStyle w:val="ListParagraph"/>
        <w:numPr>
          <w:ilvl w:val="4"/>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t>Tanggung jawab</w:t>
      </w:r>
    </w:p>
    <w:p w:rsidR="00354953" w:rsidRDefault="00354953"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Tanggung jawab berarti memiliki tugas untuk menyelesaikan sesuatu dan diminta pertanggung jawaban atas hasil kerjanya. Misalnya lansia diberi tanggung jawab yang dimulai dengan tanggung jawab untuk mengurus dirinya sendiri. Lansia yang diberi tanggung jawab sesuai dengan kondisinya akan merasa dipercaya, berkompeten dan dihargai. </w:t>
      </w:r>
    </w:p>
    <w:p w:rsidR="00354953" w:rsidRPr="00354953" w:rsidRDefault="00354953" w:rsidP="00375C30">
      <w:pPr>
        <w:pStyle w:val="ListParagraph"/>
        <w:numPr>
          <w:ilvl w:val="0"/>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t xml:space="preserve">Mandiri </w:t>
      </w:r>
    </w:p>
    <w:p w:rsidR="00354953" w:rsidRDefault="00354953"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Percaya diri dan mandiri adalah dua hal yang saling menguatkan. Semakin lansia dapat mandiri, dia akan semakin mampu mengelola </w:t>
      </w:r>
      <w:r w:rsidRPr="00354953">
        <w:rPr>
          <w:rFonts w:ascii="Times New Roman" w:hAnsi="Times New Roman" w:cs="Times New Roman"/>
          <w:sz w:val="24"/>
          <w:szCs w:val="24"/>
        </w:rPr>
        <w:lastRenderedPageBreak/>
        <w:t xml:space="preserve">kemandirian, kemudian </w:t>
      </w:r>
      <w:r w:rsidR="00022F65">
        <w:rPr>
          <w:rFonts w:ascii="Times New Roman" w:hAnsi="Times New Roman" w:cs="Times New Roman"/>
          <w:sz w:val="24"/>
          <w:szCs w:val="24"/>
        </w:rPr>
        <w:t xml:space="preserve"> </w:t>
      </w:r>
      <w:r w:rsidRPr="00354953">
        <w:rPr>
          <w:rFonts w:ascii="Times New Roman" w:hAnsi="Times New Roman" w:cs="Times New Roman"/>
          <w:sz w:val="24"/>
          <w:szCs w:val="24"/>
        </w:rPr>
        <w:t xml:space="preserve">mengembangkan kemandirian. Keluarga harus memberikan kesempatan dan waktu agar lansia bisa memiliki tugas-tugas yang praktis, mereka harus memahami metode atau cara bagaimana cara menyelesaikannya dan bagaimana menghadapi frustasi </w:t>
      </w:r>
      <w:r>
        <w:rPr>
          <w:rFonts w:ascii="Times New Roman" w:hAnsi="Times New Roman" w:cs="Times New Roman"/>
          <w:sz w:val="24"/>
          <w:szCs w:val="24"/>
        </w:rPr>
        <w:t xml:space="preserve">yang tidak bisa dihindarkan. </w:t>
      </w:r>
    </w:p>
    <w:p w:rsidR="00354953" w:rsidRPr="00354953" w:rsidRDefault="00354953" w:rsidP="00375C30">
      <w:pPr>
        <w:pStyle w:val="ListParagraph"/>
        <w:numPr>
          <w:ilvl w:val="0"/>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t xml:space="preserve">Pengalaman praktis dan akal sehat yang relevan </w:t>
      </w:r>
    </w:p>
    <w:p w:rsidR="00354953" w:rsidRDefault="00354953"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Akal yang sehat berkembang melalui pengalaman yang praktis dan relevan. Seseorang yang memiliki kemandirian akan memahami diantaranya mampu untuk: </w:t>
      </w:r>
    </w:p>
    <w:p w:rsidR="00354953" w:rsidRPr="00354953" w:rsidRDefault="00354953" w:rsidP="00375C30">
      <w:pPr>
        <w:pStyle w:val="ListParagraph"/>
        <w:numPr>
          <w:ilvl w:val="0"/>
          <w:numId w:val="24"/>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Memenuhi kebutuhan makan untuk dirinya sendiri.</w:t>
      </w:r>
    </w:p>
    <w:p w:rsidR="00354953" w:rsidRPr="00354953" w:rsidRDefault="00354953" w:rsidP="00375C30">
      <w:pPr>
        <w:pStyle w:val="ListParagraph"/>
        <w:numPr>
          <w:ilvl w:val="0"/>
          <w:numId w:val="24"/>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 xml:space="preserve">Membuat keputusan rasional bagaimana membelanjakan uang sesuai kebutuhan. </w:t>
      </w:r>
    </w:p>
    <w:p w:rsidR="00354953" w:rsidRPr="00354953" w:rsidRDefault="00354953" w:rsidP="00375C30">
      <w:pPr>
        <w:pStyle w:val="ListParagraph"/>
        <w:numPr>
          <w:ilvl w:val="0"/>
          <w:numId w:val="24"/>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 xml:space="preserve">Menggunakan sarana transportasi umum dan menyebrang jalan </w:t>
      </w:r>
    </w:p>
    <w:p w:rsidR="00354953" w:rsidRPr="00354953" w:rsidRDefault="00354953" w:rsidP="00375C30">
      <w:pPr>
        <w:pStyle w:val="ListParagraph"/>
        <w:numPr>
          <w:ilvl w:val="0"/>
          <w:numId w:val="24"/>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Kreasi secara cepat dan tepat dalam berbagai situasi darurat</w:t>
      </w:r>
    </w:p>
    <w:p w:rsidR="00354953" w:rsidRPr="00354953" w:rsidRDefault="00354953" w:rsidP="00375C30">
      <w:pPr>
        <w:pStyle w:val="ListParagraph"/>
        <w:numPr>
          <w:ilvl w:val="0"/>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t xml:space="preserve">Otonom </w:t>
      </w:r>
    </w:p>
    <w:p w:rsidR="00354953" w:rsidRDefault="00354953"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Merupakan kemampuan untuk menentukan arah sendiri (self determination) yang berarti mampu mengendalikan atau mengetahui atau mempengaruhi apa yang terjadi pada dirinya. </w:t>
      </w:r>
    </w:p>
    <w:p w:rsidR="00354953" w:rsidRPr="00354953" w:rsidRDefault="00354953" w:rsidP="00375C30">
      <w:pPr>
        <w:pStyle w:val="ListParagraph"/>
        <w:numPr>
          <w:ilvl w:val="0"/>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t xml:space="preserve">Kemampuan memecahkan masalah </w:t>
      </w:r>
    </w:p>
    <w:p w:rsidR="00354953" w:rsidRDefault="00354953"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Dengan adanya dukungan dan arahan yang memadai, lansia akan terdorong untuk mecari jalan keluar bagi persoalan-persoalan yang mereka alami. </w:t>
      </w:r>
    </w:p>
    <w:p w:rsidR="00375C30" w:rsidRDefault="00375C30">
      <w:pPr>
        <w:rPr>
          <w:rFonts w:ascii="Times New Roman" w:hAnsi="Times New Roman" w:cs="Times New Roman"/>
          <w:sz w:val="24"/>
          <w:szCs w:val="24"/>
        </w:rPr>
      </w:pPr>
      <w:r>
        <w:rPr>
          <w:rFonts w:ascii="Times New Roman" w:hAnsi="Times New Roman" w:cs="Times New Roman"/>
          <w:sz w:val="24"/>
          <w:szCs w:val="24"/>
        </w:rPr>
        <w:br w:type="page"/>
      </w:r>
    </w:p>
    <w:p w:rsidR="00354953" w:rsidRPr="00354953" w:rsidRDefault="00354953" w:rsidP="00375C30">
      <w:pPr>
        <w:pStyle w:val="ListParagraph"/>
        <w:numPr>
          <w:ilvl w:val="0"/>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lastRenderedPageBreak/>
        <w:t xml:space="preserve">Kebutuhan akan kesehatan yang baik </w:t>
      </w:r>
    </w:p>
    <w:p w:rsidR="00354953" w:rsidRDefault="00354953" w:rsidP="00375C30">
      <w:pPr>
        <w:pStyle w:val="ListParagraph"/>
        <w:spacing w:after="0" w:line="480" w:lineRule="auto"/>
        <w:ind w:left="1080" w:firstLine="360"/>
        <w:jc w:val="both"/>
        <w:rPr>
          <w:rFonts w:ascii="Times New Roman" w:hAnsi="Times New Roman" w:cs="Times New Roman"/>
          <w:sz w:val="24"/>
          <w:szCs w:val="24"/>
        </w:rPr>
      </w:pPr>
      <w:r w:rsidRPr="00354953">
        <w:rPr>
          <w:rFonts w:ascii="Times New Roman" w:hAnsi="Times New Roman" w:cs="Times New Roman"/>
          <w:sz w:val="24"/>
          <w:szCs w:val="24"/>
        </w:rPr>
        <w:t xml:space="preserve">Olah raga dan berbagai aktifitas fisik adalah penting untuk mengembangkan atau meningkatkan proses koordinasi yang baik dan kebugaran. Kita semua tahu bahwa latihan dapat memberi keuntungan dan berpengaruh terhadap kesehatan kita dan kebahagiaan secara umum. Latihan dapat memberi energi yang baru dan dianggap dapat meingkatkan sikap dan motivasi kita, maka jika tubuh kita bugar, kita akan memiliki stamina yang labih baik. </w:t>
      </w:r>
    </w:p>
    <w:p w:rsidR="00354953" w:rsidRPr="00354953" w:rsidRDefault="00354953" w:rsidP="00375C30">
      <w:pPr>
        <w:pStyle w:val="ListParagraph"/>
        <w:numPr>
          <w:ilvl w:val="0"/>
          <w:numId w:val="1"/>
        </w:numPr>
        <w:spacing w:after="0" w:line="480" w:lineRule="auto"/>
        <w:ind w:left="1080"/>
        <w:jc w:val="both"/>
        <w:rPr>
          <w:rFonts w:ascii="Times New Roman" w:hAnsi="Times New Roman" w:cs="Times New Roman"/>
          <w:bCs/>
          <w:sz w:val="24"/>
          <w:szCs w:val="24"/>
        </w:rPr>
      </w:pPr>
      <w:r w:rsidRPr="00354953">
        <w:rPr>
          <w:rFonts w:ascii="Times New Roman" w:hAnsi="Times New Roman" w:cs="Times New Roman"/>
          <w:sz w:val="24"/>
          <w:szCs w:val="24"/>
        </w:rPr>
        <w:t xml:space="preserve">Support sosial </w:t>
      </w:r>
    </w:p>
    <w:p w:rsidR="00354953" w:rsidRPr="00354953" w:rsidRDefault="00354953" w:rsidP="00375C30">
      <w:pPr>
        <w:pStyle w:val="ListParagraph"/>
        <w:spacing w:after="0" w:line="480" w:lineRule="auto"/>
        <w:ind w:left="1080" w:firstLine="360"/>
        <w:jc w:val="both"/>
        <w:rPr>
          <w:rFonts w:ascii="Times New Roman" w:hAnsi="Times New Roman" w:cs="Times New Roman"/>
          <w:bCs/>
          <w:sz w:val="24"/>
          <w:szCs w:val="24"/>
        </w:rPr>
      </w:pPr>
      <w:r w:rsidRPr="00354953">
        <w:rPr>
          <w:rFonts w:ascii="Times New Roman" w:hAnsi="Times New Roman" w:cs="Times New Roman"/>
          <w:sz w:val="24"/>
          <w:szCs w:val="24"/>
        </w:rPr>
        <w:t xml:space="preserve">Support sosial bagi lansia terdiri dari tiga komponen yaitu : </w:t>
      </w:r>
    </w:p>
    <w:p w:rsidR="00354953" w:rsidRPr="00354953" w:rsidRDefault="00354953" w:rsidP="00375C30">
      <w:pPr>
        <w:pStyle w:val="ListParagraph"/>
        <w:numPr>
          <w:ilvl w:val="0"/>
          <w:numId w:val="25"/>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Jaringan-jaringan informal meliputi</w:t>
      </w:r>
      <w:r>
        <w:rPr>
          <w:rFonts w:ascii="Times New Roman" w:hAnsi="Times New Roman" w:cs="Times New Roman"/>
          <w:sz w:val="24"/>
          <w:szCs w:val="24"/>
        </w:rPr>
        <w:t xml:space="preserve"> keluarga dan kawankawannya. </w:t>
      </w:r>
    </w:p>
    <w:p w:rsidR="00354953" w:rsidRPr="00354953" w:rsidRDefault="00354953" w:rsidP="00375C30">
      <w:pPr>
        <w:pStyle w:val="ListParagraph"/>
        <w:numPr>
          <w:ilvl w:val="0"/>
          <w:numId w:val="25"/>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Sistem pendukung formal meliputi tim keamanan sosial setempat, program-program medikasi dan kesejahteraan sosial.</w:t>
      </w:r>
    </w:p>
    <w:p w:rsidR="00354953" w:rsidRPr="00354953" w:rsidRDefault="00354953" w:rsidP="00375C30">
      <w:pPr>
        <w:pStyle w:val="ListParagraph"/>
        <w:numPr>
          <w:ilvl w:val="0"/>
          <w:numId w:val="25"/>
        </w:numPr>
        <w:spacing w:after="0" w:line="480" w:lineRule="auto"/>
        <w:ind w:left="1440"/>
        <w:jc w:val="both"/>
        <w:rPr>
          <w:rFonts w:ascii="Times New Roman" w:hAnsi="Times New Roman" w:cs="Times New Roman"/>
          <w:bCs/>
          <w:sz w:val="24"/>
          <w:szCs w:val="24"/>
        </w:rPr>
      </w:pPr>
      <w:r w:rsidRPr="00354953">
        <w:rPr>
          <w:rFonts w:ascii="Times New Roman" w:hAnsi="Times New Roman" w:cs="Times New Roman"/>
          <w:sz w:val="24"/>
          <w:szCs w:val="24"/>
        </w:rPr>
        <w:t>Dukungan-dukungan semiformal meliputi bantuan-bantuan dan interaksi sosial yang disediakan oleh organisasi lingkungan sekitar</w:t>
      </w:r>
    </w:p>
    <w:p w:rsidR="00354953" w:rsidRPr="00354953" w:rsidRDefault="00354953" w:rsidP="00375C30">
      <w:pPr>
        <w:pStyle w:val="ListParagraph"/>
        <w:spacing w:after="0" w:line="240" w:lineRule="auto"/>
        <w:ind w:left="1440"/>
        <w:jc w:val="both"/>
        <w:rPr>
          <w:rFonts w:ascii="Times New Roman" w:hAnsi="Times New Roman" w:cs="Times New Roman"/>
          <w:bCs/>
          <w:sz w:val="24"/>
          <w:szCs w:val="24"/>
        </w:rPr>
      </w:pPr>
    </w:p>
    <w:p w:rsidR="00743E26" w:rsidRPr="00485F59" w:rsidRDefault="00743E26" w:rsidP="00375C30">
      <w:pPr>
        <w:pStyle w:val="ListParagraph"/>
        <w:numPr>
          <w:ilvl w:val="3"/>
          <w:numId w:val="19"/>
        </w:numPr>
        <w:spacing w:after="0" w:line="456" w:lineRule="auto"/>
        <w:ind w:left="720"/>
        <w:rPr>
          <w:rFonts w:ascii="Times New Roman" w:hAnsi="Times New Roman" w:cs="Times New Roman"/>
          <w:b/>
          <w:bCs/>
          <w:sz w:val="24"/>
          <w:szCs w:val="24"/>
          <w:lang w:val="en-US"/>
        </w:rPr>
      </w:pPr>
      <w:r w:rsidRPr="00485F59">
        <w:rPr>
          <w:rFonts w:ascii="Times New Roman" w:hAnsi="Times New Roman" w:cs="Times New Roman"/>
          <w:b/>
          <w:bCs/>
          <w:sz w:val="24"/>
          <w:szCs w:val="24"/>
          <w:lang w:val="en-US"/>
        </w:rPr>
        <w:t xml:space="preserve">ADL </w:t>
      </w:r>
      <w:r w:rsidRPr="00485F59">
        <w:rPr>
          <w:rFonts w:ascii="Times New Roman" w:hAnsi="Times New Roman" w:cs="Times New Roman"/>
          <w:b/>
          <w:i/>
          <w:sz w:val="24"/>
          <w:szCs w:val="24"/>
        </w:rPr>
        <w:t>(</w:t>
      </w:r>
      <w:r w:rsidRPr="00485F59">
        <w:rPr>
          <w:rFonts w:ascii="Times New Roman" w:hAnsi="Times New Roman" w:cs="Times New Roman"/>
          <w:b/>
          <w:i/>
          <w:sz w:val="24"/>
          <w:szCs w:val="24"/>
          <w:lang w:val="en-US"/>
        </w:rPr>
        <w:t>A</w:t>
      </w:r>
      <w:r w:rsidRPr="00485F59">
        <w:rPr>
          <w:rFonts w:ascii="Times New Roman" w:hAnsi="Times New Roman" w:cs="Times New Roman"/>
          <w:b/>
          <w:i/>
          <w:sz w:val="24"/>
          <w:szCs w:val="24"/>
        </w:rPr>
        <w:t xml:space="preserve">ctivity </w:t>
      </w:r>
      <w:r w:rsidRPr="00485F59">
        <w:rPr>
          <w:rFonts w:ascii="Times New Roman" w:hAnsi="Times New Roman" w:cs="Times New Roman"/>
          <w:b/>
          <w:i/>
          <w:sz w:val="24"/>
          <w:szCs w:val="24"/>
          <w:lang w:val="en-US"/>
        </w:rPr>
        <w:t>O</w:t>
      </w:r>
      <w:r w:rsidRPr="00485F59">
        <w:rPr>
          <w:rFonts w:ascii="Times New Roman" w:hAnsi="Times New Roman" w:cs="Times New Roman"/>
          <w:b/>
          <w:i/>
          <w:sz w:val="24"/>
          <w:szCs w:val="24"/>
        </w:rPr>
        <w:t xml:space="preserve">f </w:t>
      </w:r>
      <w:r w:rsidRPr="00485F59">
        <w:rPr>
          <w:rFonts w:ascii="Times New Roman" w:hAnsi="Times New Roman" w:cs="Times New Roman"/>
          <w:b/>
          <w:i/>
          <w:sz w:val="24"/>
          <w:szCs w:val="24"/>
          <w:lang w:val="en-US"/>
        </w:rPr>
        <w:t>D</w:t>
      </w:r>
      <w:r w:rsidRPr="00485F59">
        <w:rPr>
          <w:rFonts w:ascii="Times New Roman" w:hAnsi="Times New Roman" w:cs="Times New Roman"/>
          <w:b/>
          <w:i/>
          <w:sz w:val="24"/>
          <w:szCs w:val="24"/>
        </w:rPr>
        <w:t xml:space="preserve">aily </w:t>
      </w:r>
      <w:r w:rsidRPr="00485F59">
        <w:rPr>
          <w:rFonts w:ascii="Times New Roman" w:hAnsi="Times New Roman" w:cs="Times New Roman"/>
          <w:b/>
          <w:i/>
          <w:sz w:val="24"/>
          <w:szCs w:val="24"/>
          <w:lang w:val="en-US"/>
        </w:rPr>
        <w:t>L</w:t>
      </w:r>
      <w:r w:rsidRPr="00485F59">
        <w:rPr>
          <w:rFonts w:ascii="Times New Roman" w:hAnsi="Times New Roman" w:cs="Times New Roman"/>
          <w:b/>
          <w:i/>
          <w:sz w:val="24"/>
          <w:szCs w:val="24"/>
        </w:rPr>
        <w:t>iving</w:t>
      </w:r>
      <w:r w:rsidRPr="00485F59">
        <w:rPr>
          <w:rFonts w:ascii="Times New Roman" w:hAnsi="Times New Roman" w:cs="Times New Roman"/>
          <w:b/>
          <w:sz w:val="24"/>
          <w:szCs w:val="24"/>
          <w:lang w:val="en-US"/>
        </w:rPr>
        <w:t>)</w:t>
      </w:r>
      <w:r w:rsidR="00022F65">
        <w:rPr>
          <w:rFonts w:ascii="Times New Roman" w:hAnsi="Times New Roman" w:cs="Times New Roman"/>
          <w:b/>
          <w:sz w:val="24"/>
          <w:szCs w:val="24"/>
        </w:rPr>
        <w:t xml:space="preserve"> </w:t>
      </w:r>
      <w:proofErr w:type="spellStart"/>
      <w:r w:rsidRPr="00485F59">
        <w:rPr>
          <w:rFonts w:ascii="Times New Roman" w:hAnsi="Times New Roman" w:cs="Times New Roman"/>
          <w:b/>
          <w:bCs/>
          <w:sz w:val="24"/>
          <w:szCs w:val="24"/>
          <w:lang w:val="en-US"/>
        </w:rPr>
        <w:t>Pada</w:t>
      </w:r>
      <w:proofErr w:type="spellEnd"/>
      <w:r w:rsidR="00022F65">
        <w:rPr>
          <w:rFonts w:ascii="Times New Roman" w:hAnsi="Times New Roman" w:cs="Times New Roman"/>
          <w:b/>
          <w:bCs/>
          <w:sz w:val="24"/>
          <w:szCs w:val="24"/>
        </w:rPr>
        <w:t xml:space="preserve"> </w:t>
      </w:r>
      <w:proofErr w:type="spellStart"/>
      <w:r w:rsidRPr="00485F59">
        <w:rPr>
          <w:rFonts w:ascii="Times New Roman" w:hAnsi="Times New Roman" w:cs="Times New Roman"/>
          <w:b/>
          <w:bCs/>
          <w:sz w:val="24"/>
          <w:szCs w:val="24"/>
          <w:lang w:val="en-US"/>
        </w:rPr>
        <w:t>Lansia</w:t>
      </w:r>
      <w:proofErr w:type="spellEnd"/>
    </w:p>
    <w:p w:rsidR="00743E26" w:rsidRDefault="00743E26" w:rsidP="00375C30">
      <w:pPr>
        <w:spacing w:after="0" w:line="456" w:lineRule="auto"/>
        <w:ind w:left="720" w:firstLine="720"/>
        <w:contextualSpacing/>
        <w:jc w:val="both"/>
        <w:rPr>
          <w:rFonts w:ascii="Times New Roman" w:hAnsi="Times New Roman" w:cs="Times New Roman"/>
          <w:bCs/>
          <w:sz w:val="24"/>
          <w:szCs w:val="24"/>
          <w:lang w:val="en-US"/>
        </w:rPr>
      </w:pPr>
      <w:proofErr w:type="spellStart"/>
      <w:r w:rsidRPr="00EE7B11">
        <w:rPr>
          <w:rFonts w:ascii="Times New Roman" w:hAnsi="Times New Roman" w:cs="Times New Roman"/>
          <w:bCs/>
          <w:sz w:val="24"/>
          <w:szCs w:val="24"/>
          <w:lang w:val="en-US"/>
        </w:rPr>
        <w:t>Untuk</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melihat</w:t>
      </w:r>
      <w:proofErr w:type="spellEnd"/>
      <w:r w:rsidR="00022F65">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US"/>
        </w:rPr>
        <w:t>kemampuan</w:t>
      </w:r>
      <w:proofErr w:type="spellEnd"/>
      <w:r w:rsidR="00022F65">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US"/>
        </w:rPr>
        <w:t>fungsional</w:t>
      </w:r>
      <w:proofErr w:type="spellEnd"/>
      <w:r w:rsidR="00022F65">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US"/>
        </w:rPr>
        <w:t>seseorang</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khususnya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lansia</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dapat</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diamati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dari</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kemampuanny</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melakukan</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aktifitas</w:t>
      </w:r>
      <w:proofErr w:type="spellEnd"/>
      <w:r w:rsidR="00022F65">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kesehariannya</w:t>
      </w:r>
      <w:proofErr w:type="spellEnd"/>
      <w:r w:rsidR="00022F65">
        <w:rPr>
          <w:rFonts w:ascii="Times New Roman" w:hAnsi="Times New Roman" w:cs="Times New Roman"/>
          <w:bCs/>
          <w:sz w:val="24"/>
          <w:szCs w:val="24"/>
        </w:rPr>
        <w:t xml:space="preserve"> </w:t>
      </w:r>
      <w:r w:rsidRPr="00EE7B11">
        <w:rPr>
          <w:rFonts w:ascii="Times New Roman" w:hAnsi="Times New Roman" w:cs="Times New Roman"/>
          <w:bCs/>
          <w:sz w:val="24"/>
          <w:szCs w:val="24"/>
          <w:lang w:val="en-US"/>
        </w:rPr>
        <w:t>.</w:t>
      </w:r>
      <w:r w:rsidRPr="00EE7B11">
        <w:rPr>
          <w:rFonts w:ascii="Times New Roman" w:hAnsi="Times New Roman" w:cs="Times New Roman"/>
          <w:bCs/>
          <w:i/>
          <w:sz w:val="24"/>
          <w:szCs w:val="24"/>
          <w:lang w:val="en-US"/>
        </w:rPr>
        <w:t>ADL</w:t>
      </w:r>
      <w:r>
        <w:rPr>
          <w:rFonts w:ascii="Times New Roman" w:hAnsi="Times New Roman" w:cs="Times New Roman"/>
          <w:i/>
          <w:sz w:val="24"/>
          <w:szCs w:val="24"/>
        </w:rPr>
        <w:t>(</w:t>
      </w:r>
      <w:r>
        <w:rPr>
          <w:rFonts w:ascii="Times New Roman" w:hAnsi="Times New Roman" w:cs="Times New Roman"/>
          <w:i/>
          <w:sz w:val="24"/>
          <w:szCs w:val="24"/>
          <w:lang w:val="en-US"/>
        </w:rPr>
        <w:t>A</w:t>
      </w:r>
      <w:r>
        <w:rPr>
          <w:rFonts w:ascii="Times New Roman" w:hAnsi="Times New Roman" w:cs="Times New Roman"/>
          <w:i/>
          <w:sz w:val="24"/>
          <w:szCs w:val="24"/>
        </w:rPr>
        <w:t xml:space="preserve">ctivity </w:t>
      </w:r>
      <w:r>
        <w:rPr>
          <w:rFonts w:ascii="Times New Roman" w:hAnsi="Times New Roman" w:cs="Times New Roman"/>
          <w:i/>
          <w:sz w:val="24"/>
          <w:szCs w:val="24"/>
          <w:lang w:val="en-US"/>
        </w:rPr>
        <w:t>O</w:t>
      </w:r>
      <w:r>
        <w:rPr>
          <w:rFonts w:ascii="Times New Roman" w:hAnsi="Times New Roman" w:cs="Times New Roman"/>
          <w:i/>
          <w:sz w:val="24"/>
          <w:szCs w:val="24"/>
        </w:rPr>
        <w:t>f</w:t>
      </w:r>
      <w:r w:rsidR="00492973">
        <w:rPr>
          <w:rFonts w:ascii="Times New Roman" w:hAnsi="Times New Roman" w:cs="Times New Roman"/>
          <w:i/>
          <w:sz w:val="24"/>
          <w:szCs w:val="24"/>
        </w:rPr>
        <w:t xml:space="preserve"> </w:t>
      </w:r>
      <w:r>
        <w:rPr>
          <w:rFonts w:ascii="Times New Roman" w:hAnsi="Times New Roman" w:cs="Times New Roman"/>
          <w:i/>
          <w:sz w:val="24"/>
          <w:szCs w:val="24"/>
          <w:lang w:val="en-US"/>
        </w:rPr>
        <w:t>D</w:t>
      </w:r>
      <w:r>
        <w:rPr>
          <w:rFonts w:ascii="Times New Roman" w:hAnsi="Times New Roman" w:cs="Times New Roman"/>
          <w:i/>
          <w:sz w:val="24"/>
          <w:szCs w:val="24"/>
        </w:rPr>
        <w:t xml:space="preserve">aily </w:t>
      </w:r>
      <w:r>
        <w:rPr>
          <w:rFonts w:ascii="Times New Roman" w:hAnsi="Times New Roman" w:cs="Times New Roman"/>
          <w:i/>
          <w:sz w:val="24"/>
          <w:szCs w:val="24"/>
          <w:lang w:val="en-US"/>
        </w:rPr>
        <w:t>L</w:t>
      </w:r>
      <w:r w:rsidRPr="0039769F">
        <w:rPr>
          <w:rFonts w:ascii="Times New Roman" w:hAnsi="Times New Roman" w:cs="Times New Roman"/>
          <w:i/>
          <w:sz w:val="24"/>
          <w:szCs w:val="24"/>
        </w:rPr>
        <w:t>iving</w:t>
      </w:r>
      <w:r>
        <w:rPr>
          <w:rFonts w:ascii="Times New Roman" w:hAnsi="Times New Roman" w:cs="Times New Roman"/>
          <w:sz w:val="24"/>
          <w:szCs w:val="24"/>
          <w:lang w:val="en-US"/>
        </w:rPr>
        <w:t>)</w:t>
      </w:r>
      <w:r w:rsidR="00492973">
        <w:rPr>
          <w:rFonts w:ascii="Times New Roman" w:hAnsi="Times New Roman" w:cs="Times New Roman"/>
          <w:sz w:val="24"/>
          <w:szCs w:val="24"/>
        </w:rPr>
        <w:t xml:space="preserve"> </w:t>
      </w:r>
      <w:proofErr w:type="spellStart"/>
      <w:r w:rsidRPr="00EE7B11">
        <w:rPr>
          <w:rFonts w:ascii="Times New Roman" w:hAnsi="Times New Roman" w:cs="Times New Roman"/>
          <w:bCs/>
          <w:sz w:val="24"/>
          <w:szCs w:val="24"/>
          <w:lang w:val="en-US"/>
        </w:rPr>
        <w:t>adalah</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fungsi-fungsi</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bersifat</w:t>
      </w:r>
      <w:proofErr w:type="spellEnd"/>
      <w:r w:rsidRPr="00EE7B11">
        <w:rPr>
          <w:rFonts w:ascii="Times New Roman" w:hAnsi="Times New Roman" w:cs="Times New Roman"/>
          <w:bCs/>
          <w:sz w:val="24"/>
          <w:szCs w:val="24"/>
          <w:lang w:val="en-US"/>
        </w:rPr>
        <w:t xml:space="preserve"> fundamental </w:t>
      </w:r>
      <w:proofErr w:type="spellStart"/>
      <w:r w:rsidRPr="00EE7B11">
        <w:rPr>
          <w:rFonts w:ascii="Times New Roman" w:hAnsi="Times New Roman" w:cs="Times New Roman"/>
          <w:bCs/>
          <w:sz w:val="24"/>
          <w:szCs w:val="24"/>
          <w:lang w:val="en-US"/>
        </w:rPr>
        <w:t>terhadap</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kehidupan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mandiri</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klien</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meliputi</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mandi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berpakaian</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pergi</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kekamar</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mandi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berpindah</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tempat</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kontinen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makan</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Kemandirian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lansia</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dalam</w:t>
      </w:r>
      <w:proofErr w:type="spellEnd"/>
      <w:r w:rsidR="00492973">
        <w:rPr>
          <w:rFonts w:ascii="Times New Roman" w:hAnsi="Times New Roman" w:cs="Times New Roman"/>
          <w:bCs/>
          <w:sz w:val="24"/>
          <w:szCs w:val="24"/>
        </w:rPr>
        <w:t xml:space="preserve"> </w:t>
      </w:r>
      <w:r w:rsidRPr="00EE7B11">
        <w:rPr>
          <w:rFonts w:ascii="Times New Roman" w:hAnsi="Times New Roman" w:cs="Times New Roman"/>
          <w:bCs/>
          <w:i/>
          <w:sz w:val="24"/>
          <w:szCs w:val="24"/>
          <w:lang w:val="en-US"/>
        </w:rPr>
        <w:t>ADL</w:t>
      </w:r>
      <w:r w:rsidR="00492973">
        <w:rPr>
          <w:rFonts w:ascii="Times New Roman" w:hAnsi="Times New Roman" w:cs="Times New Roman"/>
          <w:bCs/>
          <w:i/>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A</w:t>
      </w:r>
      <w:r>
        <w:rPr>
          <w:rFonts w:ascii="Times New Roman" w:hAnsi="Times New Roman" w:cs="Times New Roman"/>
          <w:i/>
          <w:sz w:val="24"/>
          <w:szCs w:val="24"/>
        </w:rPr>
        <w:t xml:space="preserve">ctivity </w:t>
      </w:r>
      <w:proofErr w:type="gramStart"/>
      <w:r>
        <w:rPr>
          <w:rFonts w:ascii="Times New Roman" w:hAnsi="Times New Roman" w:cs="Times New Roman"/>
          <w:i/>
          <w:sz w:val="24"/>
          <w:szCs w:val="24"/>
          <w:lang w:val="en-US"/>
        </w:rPr>
        <w:t>O</w:t>
      </w:r>
      <w:r>
        <w:rPr>
          <w:rFonts w:ascii="Times New Roman" w:hAnsi="Times New Roman" w:cs="Times New Roman"/>
          <w:i/>
          <w:sz w:val="24"/>
          <w:szCs w:val="24"/>
        </w:rPr>
        <w:t>f</w:t>
      </w:r>
      <w:proofErr w:type="gramEnd"/>
      <w:r w:rsidR="00492973">
        <w:rPr>
          <w:rFonts w:ascii="Times New Roman" w:hAnsi="Times New Roman" w:cs="Times New Roman"/>
          <w:i/>
          <w:sz w:val="24"/>
          <w:szCs w:val="24"/>
        </w:rPr>
        <w:t xml:space="preserve"> </w:t>
      </w:r>
      <w:r>
        <w:rPr>
          <w:rFonts w:ascii="Times New Roman" w:hAnsi="Times New Roman" w:cs="Times New Roman"/>
          <w:i/>
          <w:sz w:val="24"/>
          <w:szCs w:val="24"/>
          <w:lang w:val="en-US"/>
        </w:rPr>
        <w:t>D</w:t>
      </w:r>
      <w:r>
        <w:rPr>
          <w:rFonts w:ascii="Times New Roman" w:hAnsi="Times New Roman" w:cs="Times New Roman"/>
          <w:i/>
          <w:sz w:val="24"/>
          <w:szCs w:val="24"/>
        </w:rPr>
        <w:t xml:space="preserve">aily </w:t>
      </w:r>
      <w:r>
        <w:rPr>
          <w:rFonts w:ascii="Times New Roman" w:hAnsi="Times New Roman" w:cs="Times New Roman"/>
          <w:i/>
          <w:sz w:val="24"/>
          <w:szCs w:val="24"/>
          <w:lang w:val="en-US"/>
        </w:rPr>
        <w:t>L</w:t>
      </w:r>
      <w:r w:rsidRPr="0039769F">
        <w:rPr>
          <w:rFonts w:ascii="Times New Roman" w:hAnsi="Times New Roman" w:cs="Times New Roman"/>
          <w:i/>
          <w:sz w:val="24"/>
          <w:szCs w:val="24"/>
        </w:rPr>
        <w:t>iving</w:t>
      </w:r>
      <w:r>
        <w:rPr>
          <w:rFonts w:ascii="Times New Roman" w:hAnsi="Times New Roman" w:cs="Times New Roman"/>
          <w:sz w:val="24"/>
          <w:szCs w:val="24"/>
          <w:lang w:val="en-US"/>
        </w:rPr>
        <w:t>)</w:t>
      </w:r>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di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definisikan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sebagai</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kemandirian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seseorang</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dalam</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melakukan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aktifitas</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dan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fungsi-</w:t>
      </w:r>
      <w:r w:rsidRPr="00EE7B11">
        <w:rPr>
          <w:rFonts w:ascii="Times New Roman" w:hAnsi="Times New Roman" w:cs="Times New Roman"/>
          <w:bCs/>
          <w:sz w:val="24"/>
          <w:szCs w:val="24"/>
          <w:lang w:val="en-US"/>
        </w:rPr>
        <w:lastRenderedPageBreak/>
        <w:t>fungsi</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kehidupan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sehari-hari</w:t>
      </w:r>
      <w:proofErr w:type="spellEnd"/>
      <w:r w:rsidRPr="00EE7B11">
        <w:rPr>
          <w:rFonts w:ascii="Times New Roman" w:hAnsi="Times New Roman" w:cs="Times New Roman"/>
          <w:bCs/>
          <w:sz w:val="24"/>
          <w:szCs w:val="24"/>
          <w:lang w:val="en-US"/>
        </w:rPr>
        <w:t xml:space="preserve"> yang </w:t>
      </w:r>
      <w:proofErr w:type="spellStart"/>
      <w:r w:rsidRPr="00EE7B11">
        <w:rPr>
          <w:rFonts w:ascii="Times New Roman" w:hAnsi="Times New Roman" w:cs="Times New Roman"/>
          <w:bCs/>
          <w:sz w:val="24"/>
          <w:szCs w:val="24"/>
          <w:lang w:val="en-US"/>
        </w:rPr>
        <w:t>di</w:t>
      </w:r>
      <w:proofErr w:type="spellEnd"/>
      <w:r w:rsidRPr="00EE7B11">
        <w:rPr>
          <w:rFonts w:ascii="Times New Roman" w:hAnsi="Times New Roman" w:cs="Times New Roman"/>
          <w:bCs/>
          <w:sz w:val="24"/>
          <w:szCs w:val="24"/>
          <w:lang w:val="en-US"/>
        </w:rPr>
        <w:t xml:space="preserve"> </w:t>
      </w:r>
      <w:proofErr w:type="spellStart"/>
      <w:r w:rsidRPr="00EE7B11">
        <w:rPr>
          <w:rFonts w:ascii="Times New Roman" w:hAnsi="Times New Roman" w:cs="Times New Roman"/>
          <w:bCs/>
          <w:sz w:val="24"/>
          <w:szCs w:val="24"/>
          <w:lang w:val="en-US"/>
        </w:rPr>
        <w:t>lakukan</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oleh</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manusia</w:t>
      </w:r>
      <w:proofErr w:type="spellEnd"/>
      <w:r w:rsidR="00492973">
        <w:rPr>
          <w:rFonts w:ascii="Times New Roman" w:hAnsi="Times New Roman" w:cs="Times New Roman"/>
          <w:bCs/>
          <w:sz w:val="24"/>
          <w:szCs w:val="24"/>
        </w:rPr>
        <w:t xml:space="preserve"> </w:t>
      </w:r>
      <w:proofErr w:type="spellStart"/>
      <w:r w:rsidRPr="00EE7B11">
        <w:rPr>
          <w:rFonts w:ascii="Times New Roman" w:hAnsi="Times New Roman" w:cs="Times New Roman"/>
          <w:bCs/>
          <w:sz w:val="24"/>
          <w:szCs w:val="24"/>
          <w:lang w:val="en-US"/>
        </w:rPr>
        <w:t>s</w:t>
      </w:r>
      <w:r w:rsidR="00254F6F">
        <w:rPr>
          <w:rFonts w:ascii="Times New Roman" w:hAnsi="Times New Roman" w:cs="Times New Roman"/>
          <w:bCs/>
          <w:sz w:val="24"/>
          <w:szCs w:val="24"/>
          <w:lang w:val="en-US"/>
        </w:rPr>
        <w:t>ecara</w:t>
      </w:r>
      <w:proofErr w:type="spellEnd"/>
      <w:r w:rsidR="00492973">
        <w:rPr>
          <w:rFonts w:ascii="Times New Roman" w:hAnsi="Times New Roman" w:cs="Times New Roman"/>
          <w:bCs/>
          <w:sz w:val="24"/>
          <w:szCs w:val="24"/>
        </w:rPr>
        <w:t xml:space="preserve"> </w:t>
      </w:r>
      <w:proofErr w:type="spellStart"/>
      <w:r w:rsidR="00254F6F">
        <w:rPr>
          <w:rFonts w:ascii="Times New Roman" w:hAnsi="Times New Roman" w:cs="Times New Roman"/>
          <w:bCs/>
          <w:sz w:val="24"/>
          <w:szCs w:val="24"/>
          <w:lang w:val="en-US"/>
        </w:rPr>
        <w:t>rutin</w:t>
      </w:r>
      <w:proofErr w:type="spellEnd"/>
      <w:r w:rsidR="00492973">
        <w:rPr>
          <w:rFonts w:ascii="Times New Roman" w:hAnsi="Times New Roman" w:cs="Times New Roman"/>
          <w:bCs/>
          <w:sz w:val="24"/>
          <w:szCs w:val="24"/>
        </w:rPr>
        <w:t xml:space="preserve"> </w:t>
      </w:r>
      <w:proofErr w:type="spellStart"/>
      <w:r w:rsidR="00254F6F">
        <w:rPr>
          <w:rFonts w:ascii="Times New Roman" w:hAnsi="Times New Roman" w:cs="Times New Roman"/>
          <w:bCs/>
          <w:sz w:val="24"/>
          <w:szCs w:val="24"/>
          <w:lang w:val="en-US"/>
        </w:rPr>
        <w:t>dan</w:t>
      </w:r>
      <w:proofErr w:type="spellEnd"/>
      <w:r w:rsidR="00254F6F">
        <w:rPr>
          <w:rFonts w:ascii="Times New Roman" w:hAnsi="Times New Roman" w:cs="Times New Roman"/>
          <w:bCs/>
          <w:sz w:val="24"/>
          <w:szCs w:val="24"/>
          <w:lang w:val="en-US"/>
        </w:rPr>
        <w:t xml:space="preserve"> universal (Kane</w:t>
      </w:r>
      <w:r w:rsidR="00254F6F">
        <w:rPr>
          <w:rFonts w:ascii="Times New Roman" w:hAnsi="Times New Roman" w:cs="Times New Roman"/>
          <w:bCs/>
          <w:sz w:val="24"/>
          <w:szCs w:val="24"/>
        </w:rPr>
        <w:t xml:space="preserve">, </w:t>
      </w:r>
      <w:r w:rsidRPr="00EE7B11">
        <w:rPr>
          <w:rFonts w:ascii="Times New Roman" w:hAnsi="Times New Roman" w:cs="Times New Roman"/>
          <w:bCs/>
          <w:sz w:val="24"/>
          <w:szCs w:val="24"/>
          <w:lang w:val="en-US"/>
        </w:rPr>
        <w:t xml:space="preserve">1981). </w:t>
      </w:r>
    </w:p>
    <w:p w:rsidR="00C7199C" w:rsidRDefault="00C7199C" w:rsidP="00375C30">
      <w:pPr>
        <w:spacing w:after="0" w:line="456" w:lineRule="auto"/>
        <w:ind w:left="720" w:firstLine="720"/>
        <w:contextualSpacing/>
        <w:jc w:val="both"/>
        <w:rPr>
          <w:rFonts w:ascii="Times New Roman" w:hAnsi="Times New Roman" w:cs="Times New Roman"/>
          <w:bCs/>
          <w:sz w:val="24"/>
          <w:szCs w:val="24"/>
        </w:rPr>
      </w:pPr>
    </w:p>
    <w:p w:rsidR="00743E26" w:rsidRPr="00E43372" w:rsidRDefault="00743E26" w:rsidP="00375C30">
      <w:pPr>
        <w:pStyle w:val="ListParagraph"/>
        <w:numPr>
          <w:ilvl w:val="3"/>
          <w:numId w:val="19"/>
        </w:numPr>
        <w:spacing w:after="0" w:line="456" w:lineRule="auto"/>
        <w:ind w:left="720"/>
        <w:jc w:val="both"/>
        <w:rPr>
          <w:rFonts w:ascii="Times New Roman" w:hAnsi="Times New Roman" w:cs="Times New Roman"/>
          <w:b/>
          <w:bCs/>
          <w:sz w:val="24"/>
          <w:szCs w:val="24"/>
          <w:lang w:val="en-US"/>
        </w:rPr>
      </w:pPr>
      <w:r w:rsidRPr="00E43372">
        <w:rPr>
          <w:rFonts w:ascii="Times New Roman" w:hAnsi="Times New Roman" w:cs="Times New Roman"/>
          <w:b/>
          <w:bCs/>
          <w:sz w:val="24"/>
          <w:szCs w:val="24"/>
        </w:rPr>
        <w:t xml:space="preserve">Pengukuran </w:t>
      </w:r>
      <w:r w:rsidRPr="00E43372">
        <w:rPr>
          <w:rFonts w:ascii="Times New Roman" w:hAnsi="Times New Roman" w:cs="Times New Roman"/>
          <w:b/>
          <w:bCs/>
          <w:sz w:val="24"/>
          <w:szCs w:val="24"/>
          <w:lang w:val="en-US"/>
        </w:rPr>
        <w:t xml:space="preserve">ADL </w:t>
      </w:r>
      <w:r w:rsidRPr="00E43372">
        <w:rPr>
          <w:rFonts w:ascii="Times New Roman" w:hAnsi="Times New Roman" w:cs="Times New Roman"/>
          <w:b/>
          <w:i/>
          <w:sz w:val="24"/>
          <w:szCs w:val="24"/>
        </w:rPr>
        <w:t>(</w:t>
      </w:r>
      <w:r w:rsidRPr="00E43372">
        <w:rPr>
          <w:rFonts w:ascii="Times New Roman" w:hAnsi="Times New Roman" w:cs="Times New Roman"/>
          <w:b/>
          <w:i/>
          <w:sz w:val="24"/>
          <w:szCs w:val="24"/>
          <w:lang w:val="en-US"/>
        </w:rPr>
        <w:t>A</w:t>
      </w:r>
      <w:r w:rsidRPr="00E43372">
        <w:rPr>
          <w:rFonts w:ascii="Times New Roman" w:hAnsi="Times New Roman" w:cs="Times New Roman"/>
          <w:b/>
          <w:i/>
          <w:sz w:val="24"/>
          <w:szCs w:val="24"/>
        </w:rPr>
        <w:t xml:space="preserve">ctivity </w:t>
      </w:r>
      <w:r w:rsidRPr="00E43372">
        <w:rPr>
          <w:rFonts w:ascii="Times New Roman" w:hAnsi="Times New Roman" w:cs="Times New Roman"/>
          <w:b/>
          <w:i/>
          <w:sz w:val="24"/>
          <w:szCs w:val="24"/>
          <w:lang w:val="en-US"/>
        </w:rPr>
        <w:t>O</w:t>
      </w:r>
      <w:r w:rsidRPr="00E43372">
        <w:rPr>
          <w:rFonts w:ascii="Times New Roman" w:hAnsi="Times New Roman" w:cs="Times New Roman"/>
          <w:b/>
          <w:i/>
          <w:sz w:val="24"/>
          <w:szCs w:val="24"/>
        </w:rPr>
        <w:t xml:space="preserve">f </w:t>
      </w:r>
      <w:r w:rsidRPr="00E43372">
        <w:rPr>
          <w:rFonts w:ascii="Times New Roman" w:hAnsi="Times New Roman" w:cs="Times New Roman"/>
          <w:b/>
          <w:i/>
          <w:sz w:val="24"/>
          <w:szCs w:val="24"/>
          <w:lang w:val="en-US"/>
        </w:rPr>
        <w:t>D</w:t>
      </w:r>
      <w:r w:rsidRPr="00E43372">
        <w:rPr>
          <w:rFonts w:ascii="Times New Roman" w:hAnsi="Times New Roman" w:cs="Times New Roman"/>
          <w:b/>
          <w:i/>
          <w:sz w:val="24"/>
          <w:szCs w:val="24"/>
        </w:rPr>
        <w:t xml:space="preserve">aily </w:t>
      </w:r>
      <w:r w:rsidRPr="00E43372">
        <w:rPr>
          <w:rFonts w:ascii="Times New Roman" w:hAnsi="Times New Roman" w:cs="Times New Roman"/>
          <w:b/>
          <w:i/>
          <w:sz w:val="24"/>
          <w:szCs w:val="24"/>
          <w:lang w:val="en-US"/>
        </w:rPr>
        <w:t>L</w:t>
      </w:r>
      <w:r w:rsidRPr="00E43372">
        <w:rPr>
          <w:rFonts w:ascii="Times New Roman" w:hAnsi="Times New Roman" w:cs="Times New Roman"/>
          <w:b/>
          <w:i/>
          <w:sz w:val="24"/>
          <w:szCs w:val="24"/>
        </w:rPr>
        <w:t>iving</w:t>
      </w:r>
      <w:r w:rsidRPr="00E43372">
        <w:rPr>
          <w:rFonts w:ascii="Times New Roman" w:hAnsi="Times New Roman" w:cs="Times New Roman"/>
          <w:b/>
          <w:sz w:val="24"/>
          <w:szCs w:val="24"/>
          <w:lang w:val="en-US"/>
        </w:rPr>
        <w:t>)</w:t>
      </w:r>
    </w:p>
    <w:p w:rsidR="00C21721" w:rsidRDefault="00743E26" w:rsidP="00375C30">
      <w:pPr>
        <w:pStyle w:val="ListParagraph"/>
        <w:spacing w:after="0" w:line="456" w:lineRule="auto"/>
        <w:ind w:firstLine="360"/>
        <w:jc w:val="both"/>
        <w:rPr>
          <w:rFonts w:ascii="Times New Roman" w:hAnsi="Times New Roman" w:cs="Times New Roman"/>
          <w:bCs/>
          <w:sz w:val="24"/>
          <w:szCs w:val="24"/>
        </w:rPr>
      </w:pPr>
      <w:proofErr w:type="spellStart"/>
      <w:r w:rsidRPr="00E43372">
        <w:rPr>
          <w:rFonts w:ascii="Times New Roman" w:hAnsi="Times New Roman" w:cs="Times New Roman"/>
          <w:bCs/>
          <w:sz w:val="24"/>
          <w:szCs w:val="24"/>
          <w:lang w:val="en-US"/>
        </w:rPr>
        <w:t>Untuk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menilai</w:t>
      </w:r>
      <w:proofErr w:type="spellEnd"/>
      <w:r w:rsidRPr="00E43372">
        <w:rPr>
          <w:rFonts w:ascii="Times New Roman" w:hAnsi="Times New Roman" w:cs="Times New Roman"/>
          <w:bCs/>
          <w:sz w:val="24"/>
          <w:szCs w:val="24"/>
          <w:lang w:val="en-US"/>
        </w:rPr>
        <w:t xml:space="preserve"> ADL </w:t>
      </w:r>
      <w:r w:rsidRPr="00E43372">
        <w:rPr>
          <w:rFonts w:ascii="Times New Roman" w:hAnsi="Times New Roman" w:cs="Times New Roman"/>
          <w:i/>
          <w:sz w:val="24"/>
          <w:szCs w:val="24"/>
        </w:rPr>
        <w:t>(</w:t>
      </w:r>
      <w:r w:rsidRPr="00E43372">
        <w:rPr>
          <w:rFonts w:ascii="Times New Roman" w:hAnsi="Times New Roman" w:cs="Times New Roman"/>
          <w:i/>
          <w:sz w:val="24"/>
          <w:szCs w:val="24"/>
          <w:lang w:val="en-US"/>
        </w:rPr>
        <w:t>A</w:t>
      </w:r>
      <w:r w:rsidRPr="00E43372">
        <w:rPr>
          <w:rFonts w:ascii="Times New Roman" w:hAnsi="Times New Roman" w:cs="Times New Roman"/>
          <w:i/>
          <w:sz w:val="24"/>
          <w:szCs w:val="24"/>
        </w:rPr>
        <w:t xml:space="preserve">ctivity </w:t>
      </w:r>
      <w:r w:rsidRPr="00E43372">
        <w:rPr>
          <w:rFonts w:ascii="Times New Roman" w:hAnsi="Times New Roman" w:cs="Times New Roman"/>
          <w:i/>
          <w:sz w:val="24"/>
          <w:szCs w:val="24"/>
          <w:lang w:val="en-US"/>
        </w:rPr>
        <w:t>O</w:t>
      </w:r>
      <w:r w:rsidRPr="00E43372">
        <w:rPr>
          <w:rFonts w:ascii="Times New Roman" w:hAnsi="Times New Roman" w:cs="Times New Roman"/>
          <w:i/>
          <w:sz w:val="24"/>
          <w:szCs w:val="24"/>
        </w:rPr>
        <w:t>f</w:t>
      </w:r>
      <w:r w:rsidRPr="00E43372">
        <w:rPr>
          <w:rFonts w:ascii="Times New Roman" w:hAnsi="Times New Roman" w:cs="Times New Roman"/>
          <w:i/>
          <w:sz w:val="24"/>
          <w:szCs w:val="24"/>
          <w:lang w:val="en-US"/>
        </w:rPr>
        <w:t>D</w:t>
      </w:r>
      <w:r w:rsidRPr="00E43372">
        <w:rPr>
          <w:rFonts w:ascii="Times New Roman" w:hAnsi="Times New Roman" w:cs="Times New Roman"/>
          <w:i/>
          <w:sz w:val="24"/>
          <w:szCs w:val="24"/>
        </w:rPr>
        <w:t xml:space="preserve">aily </w:t>
      </w:r>
      <w:r w:rsidRPr="00E43372">
        <w:rPr>
          <w:rFonts w:ascii="Times New Roman" w:hAnsi="Times New Roman" w:cs="Times New Roman"/>
          <w:i/>
          <w:sz w:val="24"/>
          <w:szCs w:val="24"/>
          <w:lang w:val="en-US"/>
        </w:rPr>
        <w:t>L</w:t>
      </w:r>
      <w:r w:rsidRPr="00E43372">
        <w:rPr>
          <w:rFonts w:ascii="Times New Roman" w:hAnsi="Times New Roman" w:cs="Times New Roman"/>
          <w:i/>
          <w:sz w:val="24"/>
          <w:szCs w:val="24"/>
        </w:rPr>
        <w:t>iving</w:t>
      </w:r>
      <w:r w:rsidRPr="00E43372">
        <w:rPr>
          <w:rFonts w:ascii="Times New Roman" w:hAnsi="Times New Roman" w:cs="Times New Roman"/>
          <w:sz w:val="24"/>
          <w:szCs w:val="24"/>
          <w:lang w:val="en-US"/>
        </w:rPr>
        <w:t>)</w:t>
      </w:r>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di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gunakan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berbagai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skala</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seperti</w:t>
      </w:r>
      <w:proofErr w:type="spellEnd"/>
      <w:r w:rsidR="00492973">
        <w:rPr>
          <w:rFonts w:ascii="Times New Roman" w:hAnsi="Times New Roman" w:cs="Times New Roman"/>
          <w:bCs/>
          <w:sz w:val="24"/>
          <w:szCs w:val="24"/>
        </w:rPr>
        <w:t xml:space="preserve"> </w:t>
      </w:r>
      <w:r w:rsidRPr="00E43372">
        <w:rPr>
          <w:rFonts w:ascii="Times New Roman" w:hAnsi="Times New Roman" w:cs="Times New Roman"/>
          <w:bCs/>
          <w:i/>
          <w:sz w:val="24"/>
          <w:szCs w:val="24"/>
          <w:lang w:val="en-US"/>
        </w:rPr>
        <w:t>Katz Index,</w:t>
      </w:r>
      <w:r w:rsidR="00492973">
        <w:rPr>
          <w:rFonts w:ascii="Times New Roman" w:hAnsi="Times New Roman" w:cs="Times New Roman"/>
          <w:bCs/>
          <w:i/>
          <w:sz w:val="24"/>
          <w:szCs w:val="24"/>
        </w:rPr>
        <w:t xml:space="preserve"> </w:t>
      </w:r>
      <w:proofErr w:type="spellStart"/>
      <w:r w:rsidRPr="00E43372">
        <w:rPr>
          <w:rFonts w:ascii="Times New Roman" w:hAnsi="Times New Roman" w:cs="Times New Roman"/>
          <w:bCs/>
          <w:i/>
          <w:sz w:val="24"/>
          <w:szCs w:val="24"/>
          <w:lang w:val="en-US"/>
        </w:rPr>
        <w:t>Barthel</w:t>
      </w:r>
      <w:proofErr w:type="spellEnd"/>
      <w:r w:rsidRPr="00E43372">
        <w:rPr>
          <w:rFonts w:ascii="Times New Roman" w:hAnsi="Times New Roman" w:cs="Times New Roman"/>
          <w:bCs/>
          <w:sz w:val="24"/>
          <w:szCs w:val="24"/>
          <w:lang w:val="en-US"/>
        </w:rPr>
        <w:t xml:space="preserve"> yang </w:t>
      </w:r>
      <w:proofErr w:type="spellStart"/>
      <w:r w:rsidRPr="00E43372">
        <w:rPr>
          <w:rFonts w:ascii="Times New Roman" w:hAnsi="Times New Roman" w:cs="Times New Roman"/>
          <w:bCs/>
          <w:sz w:val="24"/>
          <w:szCs w:val="24"/>
          <w:lang w:val="en-US"/>
        </w:rPr>
        <w:t>di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modifikasi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dan</w:t>
      </w:r>
      <w:proofErr w:type="spellEnd"/>
      <w:r w:rsidR="00492973">
        <w:rPr>
          <w:rFonts w:ascii="Times New Roman" w:hAnsi="Times New Roman" w:cs="Times New Roman"/>
          <w:bCs/>
          <w:sz w:val="24"/>
          <w:szCs w:val="24"/>
        </w:rPr>
        <w:t xml:space="preserve"> </w:t>
      </w:r>
      <w:r w:rsidRPr="00E43372">
        <w:rPr>
          <w:rFonts w:ascii="Times New Roman" w:hAnsi="Times New Roman" w:cs="Times New Roman"/>
          <w:bCs/>
          <w:i/>
          <w:sz w:val="24"/>
          <w:szCs w:val="24"/>
          <w:lang w:val="en-US"/>
        </w:rPr>
        <w:t xml:space="preserve">Functional </w:t>
      </w:r>
      <w:proofErr w:type="spellStart"/>
      <w:r w:rsidRPr="00E43372">
        <w:rPr>
          <w:rFonts w:ascii="Times New Roman" w:hAnsi="Times New Roman" w:cs="Times New Roman"/>
          <w:bCs/>
          <w:i/>
          <w:sz w:val="24"/>
          <w:szCs w:val="24"/>
          <w:lang w:val="en-US"/>
        </w:rPr>
        <w:t>Activitiesn</w:t>
      </w:r>
      <w:proofErr w:type="spellEnd"/>
      <w:r w:rsidRPr="00E43372">
        <w:rPr>
          <w:rFonts w:ascii="Times New Roman" w:hAnsi="Times New Roman" w:cs="Times New Roman"/>
          <w:bCs/>
          <w:i/>
          <w:sz w:val="24"/>
          <w:szCs w:val="24"/>
          <w:lang w:val="en-US"/>
        </w:rPr>
        <w:t xml:space="preserve"> Questioner (FAQ) </w:t>
      </w:r>
      <w:r w:rsidRPr="00E43372">
        <w:rPr>
          <w:rFonts w:ascii="Times New Roman" w:hAnsi="Times New Roman" w:cs="Times New Roman"/>
          <w:bCs/>
          <w:sz w:val="24"/>
          <w:szCs w:val="24"/>
          <w:lang w:val="en-US"/>
        </w:rPr>
        <w:t>(Gallo, 1998).</w:t>
      </w:r>
      <w:r w:rsidRPr="00E43372">
        <w:rPr>
          <w:rFonts w:ascii="Times New Roman" w:hAnsi="Times New Roman" w:cs="Times New Roman"/>
          <w:bCs/>
          <w:i/>
          <w:sz w:val="24"/>
          <w:szCs w:val="24"/>
          <w:lang w:val="en-US"/>
        </w:rPr>
        <w:t>Katz index</w:t>
      </w:r>
      <w:r w:rsidR="00492973">
        <w:rPr>
          <w:rFonts w:ascii="Times New Roman" w:hAnsi="Times New Roman" w:cs="Times New Roman"/>
          <w:bCs/>
          <w:i/>
          <w:sz w:val="24"/>
          <w:szCs w:val="24"/>
        </w:rPr>
        <w:t xml:space="preserve"> </w:t>
      </w:r>
      <w:proofErr w:type="spellStart"/>
      <w:r w:rsidRPr="00E43372">
        <w:rPr>
          <w:rFonts w:ascii="Times New Roman" w:hAnsi="Times New Roman" w:cs="Times New Roman"/>
          <w:bCs/>
          <w:sz w:val="24"/>
          <w:szCs w:val="24"/>
          <w:lang w:val="en-US"/>
        </w:rPr>
        <w:t>meliputi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kemampuan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mandiri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lansia</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untuk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mandi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berpakaian</w:t>
      </w:r>
      <w:proofErr w:type="spellEnd"/>
      <w:r w:rsidRPr="00E43372">
        <w:rPr>
          <w:rFonts w:ascii="Times New Roman" w:hAnsi="Times New Roman" w:cs="Times New Roman"/>
          <w:bCs/>
          <w:sz w:val="24"/>
          <w:szCs w:val="24"/>
          <w:lang w:val="en-US"/>
        </w:rPr>
        <w:t xml:space="preserve">, toileting, </w:t>
      </w:r>
      <w:proofErr w:type="spellStart"/>
      <w:r w:rsidRPr="00E43372">
        <w:rPr>
          <w:rFonts w:ascii="Times New Roman" w:hAnsi="Times New Roman" w:cs="Times New Roman"/>
          <w:bCs/>
          <w:sz w:val="24"/>
          <w:szCs w:val="24"/>
          <w:lang w:val="en-US"/>
        </w:rPr>
        <w:t>berpindah</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tempat</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kontinen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dan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makan</w:t>
      </w:r>
      <w:proofErr w:type="spellEnd"/>
      <w:r w:rsidRPr="00E43372">
        <w:rPr>
          <w:rFonts w:ascii="Times New Roman" w:hAnsi="Times New Roman" w:cs="Times New Roman"/>
          <w:bCs/>
          <w:sz w:val="24"/>
          <w:szCs w:val="24"/>
          <w:lang w:val="en-US"/>
        </w:rPr>
        <w:t>.</w:t>
      </w:r>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Indeks</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ini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membentuk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suatu</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kerangka</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kerja</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untuk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mengkaji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kehidupan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hidup</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mandiri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lansia</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atau</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bila</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di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temukan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terjadi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penurunan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fungsi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maka</w:t>
      </w:r>
      <w:proofErr w:type="spellEnd"/>
      <w:r w:rsidR="00492973">
        <w:rPr>
          <w:rFonts w:ascii="Times New Roman" w:hAnsi="Times New Roman" w:cs="Times New Roman"/>
          <w:bCs/>
          <w:sz w:val="24"/>
          <w:szCs w:val="24"/>
        </w:rPr>
        <w:t xml:space="preserve"> </w:t>
      </w:r>
      <w:proofErr w:type="spellStart"/>
      <w:proofErr w:type="gramStart"/>
      <w:r w:rsidR="00492973">
        <w:rPr>
          <w:rFonts w:ascii="Times New Roman" w:hAnsi="Times New Roman" w:cs="Times New Roman"/>
          <w:bCs/>
          <w:sz w:val="24"/>
          <w:szCs w:val="24"/>
          <w:lang w:val="en-US"/>
        </w:rPr>
        <w:t>akan</w:t>
      </w:r>
      <w:proofErr w:type="spellEnd"/>
      <w:proofErr w:type="gramEnd"/>
      <w:r w:rsidR="00492973">
        <w:rPr>
          <w:rFonts w:ascii="Times New Roman" w:hAnsi="Times New Roman" w:cs="Times New Roman"/>
          <w:bCs/>
          <w:sz w:val="24"/>
          <w:szCs w:val="24"/>
          <w:lang w:val="en-US"/>
        </w:rPr>
        <w:t xml:space="preserve"> </w:t>
      </w:r>
      <w:proofErr w:type="spellStart"/>
      <w:r w:rsidR="00492973">
        <w:rPr>
          <w:rFonts w:ascii="Times New Roman" w:hAnsi="Times New Roman" w:cs="Times New Roman"/>
          <w:bCs/>
          <w:sz w:val="24"/>
          <w:szCs w:val="24"/>
          <w:lang w:val="en-US"/>
        </w:rPr>
        <w:t>di</w:t>
      </w:r>
      <w:proofErr w:type="spellEnd"/>
      <w:r w:rsidR="00492973">
        <w:rPr>
          <w:rFonts w:ascii="Times New Roman" w:hAnsi="Times New Roman" w:cs="Times New Roman"/>
          <w:bCs/>
          <w:sz w:val="24"/>
          <w:szCs w:val="24"/>
          <w:lang w:val="en-US"/>
        </w:rPr>
        <w:t xml:space="preserve"> </w:t>
      </w:r>
      <w:proofErr w:type="spellStart"/>
      <w:r w:rsidR="00492973">
        <w:rPr>
          <w:rFonts w:ascii="Times New Roman" w:hAnsi="Times New Roman" w:cs="Times New Roman"/>
          <w:bCs/>
          <w:sz w:val="24"/>
          <w:szCs w:val="24"/>
          <w:lang w:val="en-US"/>
        </w:rPr>
        <w:t>susu</w:t>
      </w:r>
      <w:r w:rsidRPr="00E43372">
        <w:rPr>
          <w:rFonts w:ascii="Times New Roman" w:hAnsi="Times New Roman" w:cs="Times New Roman"/>
          <w:bCs/>
          <w:sz w:val="24"/>
          <w:szCs w:val="24"/>
          <w:lang w:val="en-US"/>
        </w:rPr>
        <w:t>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titik</w:t>
      </w:r>
      <w:proofErr w:type="spellEnd"/>
      <w:r w:rsidR="00492973">
        <w:rPr>
          <w:rFonts w:ascii="Times New Roman" w:hAnsi="Times New Roman" w:cs="Times New Roman"/>
          <w:bCs/>
          <w:sz w:val="24"/>
          <w:szCs w:val="24"/>
        </w:rPr>
        <w:t xml:space="preserve"> </w:t>
      </w:r>
      <w:r w:rsidR="00492973">
        <w:rPr>
          <w:rFonts w:ascii="Times New Roman" w:hAnsi="Times New Roman" w:cs="Times New Roman"/>
          <w:bCs/>
          <w:sz w:val="24"/>
          <w:szCs w:val="24"/>
          <w:lang w:val="en-US"/>
        </w:rPr>
        <w:t>focus</w:t>
      </w:r>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perbaikannya</w:t>
      </w:r>
      <w:proofErr w:type="spellEnd"/>
      <w:r w:rsidRPr="00E43372">
        <w:rPr>
          <w:rFonts w:ascii="Times New Roman" w:hAnsi="Times New Roman" w:cs="Times New Roman"/>
          <w:bCs/>
          <w:sz w:val="24"/>
          <w:szCs w:val="24"/>
          <w:lang w:val="en-US"/>
        </w:rPr>
        <w:t xml:space="preserve">. </w:t>
      </w:r>
      <w:proofErr w:type="spellStart"/>
      <w:proofErr w:type="gramStart"/>
      <w:r w:rsidRPr="00E43372">
        <w:rPr>
          <w:rFonts w:ascii="Times New Roman" w:hAnsi="Times New Roman" w:cs="Times New Roman"/>
          <w:bCs/>
          <w:sz w:val="24"/>
          <w:szCs w:val="24"/>
          <w:lang w:val="en-US"/>
        </w:rPr>
        <w:t>Seseorang</w:t>
      </w:r>
      <w:proofErr w:type="spellEnd"/>
      <w:r w:rsidRPr="00E43372">
        <w:rPr>
          <w:rFonts w:ascii="Times New Roman" w:hAnsi="Times New Roman" w:cs="Times New Roman"/>
          <w:bCs/>
          <w:sz w:val="24"/>
          <w:szCs w:val="24"/>
          <w:lang w:val="en-US"/>
        </w:rPr>
        <w:t xml:space="preserve"> yang </w:t>
      </w:r>
      <w:proofErr w:type="spellStart"/>
      <w:r w:rsidRPr="00E43372">
        <w:rPr>
          <w:rFonts w:ascii="Times New Roman" w:hAnsi="Times New Roman" w:cs="Times New Roman"/>
          <w:bCs/>
          <w:sz w:val="24"/>
          <w:szCs w:val="24"/>
          <w:lang w:val="en-US"/>
        </w:rPr>
        <w:t>menolak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untuk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melakukan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suatu</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fungsi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di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anggap</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sebagai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tidak</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melakukan</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fungsi</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meskipun</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di</w:t>
      </w:r>
      <w:proofErr w:type="spellEnd"/>
      <w:r w:rsidRPr="00E43372">
        <w:rPr>
          <w:rFonts w:ascii="Times New Roman" w:hAnsi="Times New Roman" w:cs="Times New Roman"/>
          <w:bCs/>
          <w:sz w:val="24"/>
          <w:szCs w:val="24"/>
          <w:lang w:val="en-US"/>
        </w:rPr>
        <w:t xml:space="preserve"> </w:t>
      </w:r>
      <w:proofErr w:type="spellStart"/>
      <w:r w:rsidRPr="00E43372">
        <w:rPr>
          <w:rFonts w:ascii="Times New Roman" w:hAnsi="Times New Roman" w:cs="Times New Roman"/>
          <w:bCs/>
          <w:sz w:val="24"/>
          <w:szCs w:val="24"/>
          <w:lang w:val="en-US"/>
        </w:rPr>
        <w:t>anggap</w:t>
      </w:r>
      <w:proofErr w:type="spellEnd"/>
      <w:r w:rsidR="00492973">
        <w:rPr>
          <w:rFonts w:ascii="Times New Roman" w:hAnsi="Times New Roman" w:cs="Times New Roman"/>
          <w:bCs/>
          <w:sz w:val="24"/>
          <w:szCs w:val="24"/>
        </w:rPr>
        <w:t xml:space="preserve"> </w:t>
      </w:r>
      <w:proofErr w:type="spellStart"/>
      <w:r w:rsidRPr="00E43372">
        <w:rPr>
          <w:rFonts w:ascii="Times New Roman" w:hAnsi="Times New Roman" w:cs="Times New Roman"/>
          <w:bCs/>
          <w:sz w:val="24"/>
          <w:szCs w:val="24"/>
          <w:lang w:val="en-US"/>
        </w:rPr>
        <w:t>mampu</w:t>
      </w:r>
      <w:proofErr w:type="spellEnd"/>
      <w:r w:rsidRPr="00E43372">
        <w:rPr>
          <w:rFonts w:ascii="Times New Roman" w:hAnsi="Times New Roman" w:cs="Times New Roman"/>
          <w:bCs/>
          <w:sz w:val="24"/>
          <w:szCs w:val="24"/>
          <w:lang w:val="en-US"/>
        </w:rPr>
        <w:t>.</w:t>
      </w:r>
      <w:proofErr w:type="gramEnd"/>
    </w:p>
    <w:p w:rsidR="00C21721" w:rsidRDefault="00743E26" w:rsidP="00375C30">
      <w:pPr>
        <w:pStyle w:val="ListParagraph"/>
        <w:spacing w:after="0"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Alat Ukur penelitian ini menggunakan </w:t>
      </w:r>
      <w:r w:rsidR="00C21721">
        <w:rPr>
          <w:rFonts w:ascii="Times New Roman" w:hAnsi="Times New Roman" w:cs="Times New Roman"/>
          <w:bCs/>
          <w:i/>
          <w:sz w:val="24"/>
          <w:szCs w:val="24"/>
        </w:rPr>
        <w:t>Barthel</w:t>
      </w:r>
      <w:r w:rsidRPr="00894757">
        <w:rPr>
          <w:rFonts w:ascii="Times New Roman" w:hAnsi="Times New Roman" w:cs="Times New Roman"/>
          <w:bCs/>
          <w:i/>
          <w:sz w:val="24"/>
          <w:szCs w:val="24"/>
        </w:rPr>
        <w:t xml:space="preserve"> Index</w:t>
      </w:r>
      <w:r>
        <w:rPr>
          <w:rFonts w:ascii="Times New Roman" w:hAnsi="Times New Roman" w:cs="Times New Roman"/>
          <w:bCs/>
          <w:sz w:val="24"/>
          <w:szCs w:val="24"/>
        </w:rPr>
        <w:t xml:space="preserve"> yang berisi 1</w:t>
      </w:r>
      <w:r w:rsidR="00432462">
        <w:rPr>
          <w:rFonts w:ascii="Times New Roman" w:hAnsi="Times New Roman" w:cs="Times New Roman"/>
          <w:bCs/>
          <w:sz w:val="24"/>
          <w:szCs w:val="24"/>
        </w:rPr>
        <w:t>3</w:t>
      </w:r>
      <w:r w:rsidR="00C21721">
        <w:rPr>
          <w:rFonts w:ascii="Times New Roman" w:hAnsi="Times New Roman" w:cs="Times New Roman"/>
          <w:bCs/>
          <w:sz w:val="24"/>
          <w:szCs w:val="24"/>
        </w:rPr>
        <w:t xml:space="preserve"> poin</w:t>
      </w:r>
      <w:r>
        <w:rPr>
          <w:rFonts w:ascii="Times New Roman" w:hAnsi="Times New Roman" w:cs="Times New Roman"/>
          <w:bCs/>
          <w:sz w:val="24"/>
          <w:szCs w:val="24"/>
        </w:rPr>
        <w:t xml:space="preserve"> pertanyaan yang masing-masing pertanyaan merupakan penjabaran dari </w:t>
      </w:r>
      <w:r w:rsidRPr="006717B2">
        <w:rPr>
          <w:rFonts w:ascii="Times New Roman" w:hAnsi="Times New Roman" w:cs="Times New Roman"/>
          <w:bCs/>
          <w:i/>
          <w:sz w:val="24"/>
          <w:szCs w:val="24"/>
        </w:rPr>
        <w:t>Katz Index</w:t>
      </w:r>
      <w:r w:rsidR="00C21721">
        <w:rPr>
          <w:rFonts w:ascii="Times New Roman" w:hAnsi="Times New Roman" w:cs="Times New Roman"/>
          <w:bCs/>
          <w:sz w:val="24"/>
          <w:szCs w:val="24"/>
        </w:rPr>
        <w:t xml:space="preserve"> dengan  masing-masing nilai sebagai berikut poin </w:t>
      </w:r>
      <w:r w:rsidR="00432462">
        <w:rPr>
          <w:rFonts w:ascii="Times New Roman" w:hAnsi="Times New Roman" w:cs="Times New Roman"/>
          <w:bCs/>
          <w:sz w:val="24"/>
          <w:szCs w:val="24"/>
        </w:rPr>
        <w:t>60 dengan kategori mandiri, 65-125 dengan kategori ketergantungan sebagian dan poin ≤60 dengan kategori ketergantungan total.</w:t>
      </w:r>
    </w:p>
    <w:p w:rsidR="00743E26" w:rsidRDefault="00743E26" w:rsidP="00375C30">
      <w:pPr>
        <w:pStyle w:val="ListParagraph"/>
        <w:spacing w:after="0" w:line="240" w:lineRule="auto"/>
        <w:ind w:firstLine="720"/>
        <w:jc w:val="both"/>
        <w:rPr>
          <w:rFonts w:ascii="Times New Roman" w:hAnsi="Times New Roman" w:cs="Times New Roman"/>
          <w:bCs/>
          <w:sz w:val="24"/>
          <w:szCs w:val="24"/>
        </w:rPr>
      </w:pPr>
    </w:p>
    <w:p w:rsidR="00375C30" w:rsidRDefault="00375C3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E656A" w:rsidRPr="0082735C" w:rsidRDefault="00AE656A" w:rsidP="00375C30">
      <w:pPr>
        <w:pStyle w:val="ListParagraph"/>
        <w:numPr>
          <w:ilvl w:val="0"/>
          <w:numId w:val="19"/>
        </w:numPr>
        <w:spacing w:after="0" w:line="480" w:lineRule="auto"/>
        <w:ind w:left="360"/>
        <w:jc w:val="both"/>
        <w:rPr>
          <w:rFonts w:ascii="Times New Roman" w:hAnsi="Times New Roman" w:cs="Times New Roman"/>
          <w:b/>
          <w:color w:val="000000" w:themeColor="text1"/>
          <w:sz w:val="24"/>
          <w:szCs w:val="24"/>
        </w:rPr>
      </w:pPr>
      <w:r w:rsidRPr="0082735C">
        <w:rPr>
          <w:rFonts w:ascii="Times New Roman" w:hAnsi="Times New Roman" w:cs="Times New Roman"/>
          <w:b/>
          <w:color w:val="000000" w:themeColor="text1"/>
          <w:sz w:val="24"/>
          <w:szCs w:val="24"/>
        </w:rPr>
        <w:lastRenderedPageBreak/>
        <w:t>Dukungan Keluarga</w:t>
      </w:r>
    </w:p>
    <w:p w:rsidR="00AE656A" w:rsidRPr="0082735C" w:rsidRDefault="00AE656A" w:rsidP="00375C30">
      <w:pPr>
        <w:pStyle w:val="ListParagraph"/>
        <w:numPr>
          <w:ilvl w:val="0"/>
          <w:numId w:val="15"/>
        </w:numPr>
        <w:spacing w:after="0" w:line="480" w:lineRule="auto"/>
        <w:ind w:left="720"/>
        <w:jc w:val="both"/>
        <w:rPr>
          <w:rFonts w:ascii="Times New Roman" w:hAnsi="Times New Roman" w:cs="Times New Roman"/>
          <w:b/>
          <w:color w:val="000000" w:themeColor="text1"/>
          <w:sz w:val="24"/>
          <w:szCs w:val="24"/>
        </w:rPr>
      </w:pPr>
      <w:r w:rsidRPr="0082735C">
        <w:rPr>
          <w:rFonts w:ascii="Times New Roman" w:hAnsi="Times New Roman" w:cs="Times New Roman"/>
          <w:b/>
          <w:color w:val="000000" w:themeColor="text1"/>
          <w:sz w:val="24"/>
          <w:szCs w:val="24"/>
        </w:rPr>
        <w:t>Pengertian Keluarga</w:t>
      </w:r>
    </w:p>
    <w:p w:rsidR="00AE656A" w:rsidRDefault="00AE656A" w:rsidP="00375C30">
      <w:pPr>
        <w:pStyle w:val="ListParagraph"/>
        <w:spacing w:after="0" w:line="480" w:lineRule="auto"/>
        <w:ind w:firstLine="360"/>
        <w:jc w:val="both"/>
        <w:rPr>
          <w:rFonts w:ascii="Times New Roman" w:hAnsi="Times New Roman" w:cs="Times New Roman"/>
          <w:sz w:val="24"/>
          <w:szCs w:val="24"/>
        </w:rPr>
      </w:pPr>
      <w:r w:rsidRPr="0082735C">
        <w:rPr>
          <w:rFonts w:ascii="Times New Roman" w:hAnsi="Times New Roman" w:cs="Times New Roman"/>
          <w:sz w:val="24"/>
          <w:szCs w:val="24"/>
        </w:rPr>
        <w:t>WHO mendefinisikan keluarga adalah anggota rumah tangga yang saling behubungan melalui pertalian darah, adopsi atau perkawinan (Mubarak, 2006). Menurut Dep. Kes RI Keluarga adalah unit terkecil dari masyarakat yang terdiri atas kepala keluarga dan beberapa orang yang berkumpul serta tinggal disuatu tempat dibawah satu atap dalam keadaan saling ketergantungan (Setiawati</w:t>
      </w:r>
      <w:r w:rsidR="00254F6F">
        <w:rPr>
          <w:rFonts w:ascii="Times New Roman" w:hAnsi="Times New Roman" w:cs="Times New Roman"/>
          <w:sz w:val="24"/>
          <w:szCs w:val="24"/>
        </w:rPr>
        <w:t xml:space="preserve">&amp; Dermawan, </w:t>
      </w:r>
      <w:r w:rsidRPr="0082735C">
        <w:rPr>
          <w:rFonts w:ascii="Times New Roman" w:hAnsi="Times New Roman" w:cs="Times New Roman"/>
          <w:sz w:val="24"/>
          <w:szCs w:val="24"/>
        </w:rPr>
        <w:t>2008).</w:t>
      </w:r>
    </w:p>
    <w:p w:rsidR="005C12A1" w:rsidRPr="005C12A1" w:rsidRDefault="005C12A1" w:rsidP="00375C30">
      <w:pPr>
        <w:pStyle w:val="ListParagraph"/>
        <w:spacing w:after="0" w:line="480" w:lineRule="auto"/>
        <w:ind w:firstLine="360"/>
        <w:jc w:val="both"/>
        <w:rPr>
          <w:rFonts w:ascii="Times New Roman" w:hAnsi="Times New Roman" w:cs="Times New Roman"/>
          <w:sz w:val="24"/>
          <w:szCs w:val="24"/>
        </w:rPr>
      </w:pPr>
      <w:r w:rsidRPr="005C12A1">
        <w:rPr>
          <w:rFonts w:ascii="Times New Roman" w:hAnsi="Times New Roman" w:cs="Times New Roman"/>
          <w:sz w:val="24"/>
          <w:szCs w:val="24"/>
        </w:rPr>
        <w:t xml:space="preserve">Keluarga adalah sekumpulan orang- orang yang tinggal bersama dalam satu rumah yang dihubungkan satu ikatan perkawinan, hubungan darah atau tidak memiliki hubungan darah yang bertujuan mempertahankan budaya yang umum dan meningkatkan perkembangan fisik, mental, emosional, dan sosial dari tiap </w:t>
      </w:r>
      <w:r>
        <w:rPr>
          <w:rFonts w:ascii="Times New Roman" w:hAnsi="Times New Roman" w:cs="Times New Roman"/>
          <w:sz w:val="24"/>
          <w:szCs w:val="24"/>
        </w:rPr>
        <w:t>anggota keluarga (Friedman, 2008</w:t>
      </w:r>
      <w:r w:rsidRPr="005C12A1">
        <w:rPr>
          <w:rFonts w:ascii="Times New Roman" w:hAnsi="Times New Roman" w:cs="Times New Roman"/>
          <w:sz w:val="24"/>
          <w:szCs w:val="24"/>
        </w:rPr>
        <w:t>)</w:t>
      </w:r>
    </w:p>
    <w:p w:rsidR="00AE656A" w:rsidRPr="0082735C" w:rsidRDefault="00AE656A" w:rsidP="00375C30">
      <w:pPr>
        <w:pStyle w:val="ListParagraph"/>
        <w:spacing w:after="0" w:line="240" w:lineRule="auto"/>
        <w:jc w:val="both"/>
        <w:rPr>
          <w:rFonts w:ascii="Times New Roman" w:hAnsi="Times New Roman" w:cs="Times New Roman"/>
          <w:sz w:val="24"/>
          <w:szCs w:val="24"/>
        </w:rPr>
      </w:pPr>
    </w:p>
    <w:p w:rsidR="00AE656A" w:rsidRPr="0082735C" w:rsidRDefault="00AE656A" w:rsidP="00375C30">
      <w:pPr>
        <w:pStyle w:val="ListParagraph"/>
        <w:numPr>
          <w:ilvl w:val="0"/>
          <w:numId w:val="15"/>
        </w:numPr>
        <w:spacing w:after="0" w:line="480" w:lineRule="auto"/>
        <w:ind w:left="720"/>
        <w:jc w:val="both"/>
        <w:rPr>
          <w:rFonts w:ascii="Times New Roman" w:hAnsi="Times New Roman" w:cs="Times New Roman"/>
          <w:b/>
          <w:sz w:val="24"/>
          <w:szCs w:val="24"/>
        </w:rPr>
      </w:pPr>
      <w:r w:rsidRPr="0082735C">
        <w:rPr>
          <w:rFonts w:ascii="Times New Roman" w:hAnsi="Times New Roman" w:cs="Times New Roman"/>
          <w:b/>
          <w:sz w:val="24"/>
          <w:szCs w:val="24"/>
        </w:rPr>
        <w:t>Pengertian Dukungan Keluarga</w:t>
      </w:r>
    </w:p>
    <w:p w:rsidR="00AE656A" w:rsidRPr="0082735C" w:rsidRDefault="00AE656A" w:rsidP="00375C30">
      <w:pPr>
        <w:pStyle w:val="ListParagraph"/>
        <w:spacing w:after="0" w:line="480" w:lineRule="auto"/>
        <w:ind w:firstLine="360"/>
        <w:jc w:val="both"/>
        <w:rPr>
          <w:rFonts w:ascii="Times New Roman" w:hAnsi="Times New Roman" w:cs="Times New Roman"/>
          <w:sz w:val="24"/>
          <w:szCs w:val="24"/>
        </w:rPr>
      </w:pPr>
      <w:r w:rsidRPr="0082735C">
        <w:rPr>
          <w:rFonts w:ascii="Times New Roman" w:hAnsi="Times New Roman" w:cs="Times New Roman"/>
          <w:sz w:val="24"/>
          <w:szCs w:val="24"/>
        </w:rPr>
        <w:t xml:space="preserve">Murniasih (2007) menyatakan Dukungan keluarga adalah sikap, tindakan dan penerimaan keluarga terhadap anggotanya. Anggota keluarga dipandang sebagai bagian yang tidak terpisahkan dalam lingkungan keluarga. Anggota keluarga memandang bahwa orang yang bersifat mendukung selalu siap memberikan pertolongan dan bantuan jika di perlukan. </w:t>
      </w:r>
    </w:p>
    <w:p w:rsidR="00AE656A" w:rsidRPr="0082735C" w:rsidRDefault="00AE656A" w:rsidP="00375C30">
      <w:pPr>
        <w:pStyle w:val="ListParagraph"/>
        <w:spacing w:after="0" w:line="240" w:lineRule="auto"/>
        <w:ind w:hanging="360"/>
        <w:jc w:val="both"/>
        <w:rPr>
          <w:rFonts w:ascii="Times New Roman" w:hAnsi="Times New Roman" w:cs="Times New Roman"/>
          <w:sz w:val="24"/>
          <w:szCs w:val="24"/>
        </w:rPr>
      </w:pPr>
    </w:p>
    <w:p w:rsidR="00AE656A" w:rsidRPr="0082735C" w:rsidRDefault="00AE656A" w:rsidP="00375C30">
      <w:pPr>
        <w:pStyle w:val="ListParagraph"/>
        <w:spacing w:after="0" w:line="480" w:lineRule="auto"/>
        <w:ind w:firstLine="360"/>
        <w:jc w:val="both"/>
        <w:rPr>
          <w:rFonts w:ascii="Times New Roman" w:hAnsi="Times New Roman" w:cs="Times New Roman"/>
          <w:sz w:val="24"/>
          <w:szCs w:val="24"/>
        </w:rPr>
      </w:pPr>
      <w:r w:rsidRPr="0082735C">
        <w:rPr>
          <w:rFonts w:ascii="Times New Roman" w:hAnsi="Times New Roman" w:cs="Times New Roman"/>
          <w:sz w:val="24"/>
          <w:szCs w:val="24"/>
        </w:rPr>
        <w:t xml:space="preserve">Dukungan keluarga adalah sebagai suatu proses hubungan antara keluarga dengan lingkungan (Setiadi, 2008). Menurut Smet (1994) dalam </w:t>
      </w:r>
      <w:r w:rsidRPr="0082735C">
        <w:rPr>
          <w:rFonts w:ascii="Times New Roman" w:hAnsi="Times New Roman" w:cs="Times New Roman"/>
          <w:sz w:val="24"/>
          <w:szCs w:val="24"/>
        </w:rPr>
        <w:lastRenderedPageBreak/>
        <w:t>Christine (2010) Dukungan keluarga didefinisikan sebagai informasi verbal atau non verbal, saran, bantuan yang nyata atau tingkah laku yang diberikan oleh orang-orang yang akrab dengan subjek di dalam lingkungannya atau yang berupa kehadiran dan hal-hal yang dapat memberikan keuntungan emosional dan berpengaruh pada tingkah laku penerimanya. Dalam hal ini orang yang merasa memperoleh dukungan secara</w:t>
      </w:r>
      <w:r>
        <w:rPr>
          <w:rFonts w:ascii="Times New Roman" w:hAnsi="Times New Roman" w:cs="Times New Roman"/>
          <w:sz w:val="24"/>
          <w:szCs w:val="24"/>
        </w:rPr>
        <w:t xml:space="preserve"> nyata.</w:t>
      </w:r>
    </w:p>
    <w:p w:rsidR="00AE656A" w:rsidRPr="0082735C" w:rsidRDefault="00AE656A" w:rsidP="00375C30">
      <w:pPr>
        <w:pStyle w:val="ListParagraph"/>
        <w:spacing w:after="0" w:line="240" w:lineRule="auto"/>
        <w:ind w:left="786"/>
        <w:jc w:val="both"/>
        <w:rPr>
          <w:rFonts w:ascii="Times New Roman" w:hAnsi="Times New Roman" w:cs="Times New Roman"/>
          <w:sz w:val="24"/>
          <w:szCs w:val="24"/>
        </w:rPr>
      </w:pPr>
    </w:p>
    <w:p w:rsidR="00AE656A" w:rsidRPr="0082735C" w:rsidRDefault="00AE656A" w:rsidP="00375C30">
      <w:pPr>
        <w:pStyle w:val="ListParagraph"/>
        <w:numPr>
          <w:ilvl w:val="0"/>
          <w:numId w:val="15"/>
        </w:numPr>
        <w:spacing w:after="0" w:line="480" w:lineRule="auto"/>
        <w:ind w:left="720"/>
        <w:jc w:val="both"/>
        <w:rPr>
          <w:rFonts w:ascii="Times New Roman" w:hAnsi="Times New Roman" w:cs="Times New Roman"/>
          <w:b/>
          <w:sz w:val="24"/>
          <w:szCs w:val="24"/>
        </w:rPr>
      </w:pPr>
      <w:r w:rsidRPr="0082735C">
        <w:rPr>
          <w:rFonts w:ascii="Times New Roman" w:hAnsi="Times New Roman" w:cs="Times New Roman"/>
          <w:b/>
          <w:sz w:val="24"/>
          <w:szCs w:val="24"/>
        </w:rPr>
        <w:t>Komponen Dukungan Keluarga</w:t>
      </w:r>
    </w:p>
    <w:p w:rsidR="00AE656A" w:rsidRPr="0082735C" w:rsidRDefault="00AE656A" w:rsidP="00375C30">
      <w:pPr>
        <w:pStyle w:val="ListParagraph"/>
        <w:spacing w:after="0" w:line="480" w:lineRule="auto"/>
        <w:ind w:firstLine="360"/>
        <w:jc w:val="both"/>
        <w:rPr>
          <w:rFonts w:ascii="Times New Roman" w:hAnsi="Times New Roman" w:cs="Times New Roman"/>
          <w:sz w:val="24"/>
          <w:szCs w:val="24"/>
        </w:rPr>
      </w:pPr>
      <w:r w:rsidRPr="0082735C">
        <w:rPr>
          <w:rFonts w:ascii="Times New Roman" w:hAnsi="Times New Roman" w:cs="Times New Roman"/>
          <w:sz w:val="24"/>
          <w:szCs w:val="24"/>
        </w:rPr>
        <w:t xml:space="preserve">Komponen-komponen dukungan keluarga menurut Sarafino, (1994) dalam Christine (2010), terdiri dari : </w:t>
      </w:r>
    </w:p>
    <w:p w:rsidR="00AE656A" w:rsidRPr="0082735C" w:rsidRDefault="00AE656A" w:rsidP="00375C30">
      <w:pPr>
        <w:pStyle w:val="ListParagraph"/>
        <w:numPr>
          <w:ilvl w:val="0"/>
          <w:numId w:val="16"/>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 xml:space="preserve">Dukungan pengharapan </w:t>
      </w:r>
    </w:p>
    <w:p w:rsidR="00AE656A" w:rsidRPr="0082735C" w:rsidRDefault="00AE656A" w:rsidP="00375C30">
      <w:pPr>
        <w:pStyle w:val="ListParagraph"/>
        <w:spacing w:after="0" w:line="480" w:lineRule="auto"/>
        <w:ind w:left="1080" w:firstLine="360"/>
        <w:jc w:val="both"/>
        <w:rPr>
          <w:rFonts w:ascii="Times New Roman" w:hAnsi="Times New Roman" w:cs="Times New Roman"/>
          <w:sz w:val="24"/>
          <w:szCs w:val="24"/>
        </w:rPr>
      </w:pPr>
      <w:r w:rsidRPr="0082735C">
        <w:rPr>
          <w:rFonts w:ascii="Times New Roman" w:hAnsi="Times New Roman" w:cs="Times New Roman"/>
          <w:sz w:val="24"/>
          <w:szCs w:val="24"/>
        </w:rPr>
        <w:t xml:space="preserve">Dukungan pengharapan meliputi pertolongan pada individu untuk memahami kejadian depresi dengan baik dan juga sumber depresi dan strategi koping yang dapat digunakan dalam menghadapi stressor. Dukungan ini juga merupakan dukungan yang terjadi bila ada ekspresi penilaian yang positif terhadap individu. Individu mempunyai seseorang yang dapat diajak bicara tentang masalah mereka, terjadi melalui ekspresi pengaharapan positif individu kepada individu lain, penyemangat, persetujuan terhadap ide-ide atau perasaan seseorang dan perbandingan positif seseorang dengan orang lain, misalnya orang yang kurang mampu. Dukungan keluarga dapat membantu meningkatkan strategi koping individu dengan strategi-strategi </w:t>
      </w:r>
      <w:r w:rsidRPr="0082735C">
        <w:rPr>
          <w:rFonts w:ascii="Times New Roman" w:hAnsi="Times New Roman" w:cs="Times New Roman"/>
          <w:sz w:val="24"/>
          <w:szCs w:val="24"/>
        </w:rPr>
        <w:lastRenderedPageBreak/>
        <w:t xml:space="preserve">alternatif berdasarkan pengalaman yang berfokus pada aspek-aspek yang positif. </w:t>
      </w:r>
    </w:p>
    <w:p w:rsidR="00AE656A" w:rsidRPr="0082735C" w:rsidRDefault="00AE656A" w:rsidP="00375C30">
      <w:pPr>
        <w:pStyle w:val="ListParagraph"/>
        <w:numPr>
          <w:ilvl w:val="0"/>
          <w:numId w:val="16"/>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 xml:space="preserve">Dukungan nyata </w:t>
      </w:r>
    </w:p>
    <w:p w:rsidR="00AE656A" w:rsidRDefault="00AE656A" w:rsidP="00375C30">
      <w:pPr>
        <w:pStyle w:val="ListParagraph"/>
        <w:spacing w:after="0" w:line="480" w:lineRule="auto"/>
        <w:ind w:left="1080" w:firstLine="360"/>
        <w:jc w:val="both"/>
        <w:rPr>
          <w:rFonts w:ascii="Times New Roman" w:hAnsi="Times New Roman" w:cs="Times New Roman"/>
          <w:sz w:val="24"/>
          <w:szCs w:val="24"/>
        </w:rPr>
      </w:pPr>
      <w:r w:rsidRPr="0082735C">
        <w:rPr>
          <w:rFonts w:ascii="Times New Roman" w:hAnsi="Times New Roman" w:cs="Times New Roman"/>
          <w:sz w:val="24"/>
          <w:szCs w:val="24"/>
        </w:rPr>
        <w:t xml:space="preserve">Dukungan ini meliputi penyediaan dukungan jasmaniah seperti pelayanan, bantuan finansial dan material berupa bantuan nyata (instrumental support material support), suatu kondisi dimana benda atau jasa akan membantu memecahkan masalah praktis, termasuk di dalamnya bantuan langsung, seperti saat seseorang memberi atau meminjamkan uang, membantu pekerjaan sehari-hari, menyampaikan pesan, menyediakan transportasi, menjaga dan merawat saat sakit ataupun mengalami depresi yang dapat membantu memecahkan masalah. Dukungan nyata paling efektif bila dihargai oleh individu dan mengurangi depresi individu. Pada dukungan nyata keluarga sebagai sumber untuk mencapai tujuan praktis dan tujuan nyata. </w:t>
      </w:r>
    </w:p>
    <w:p w:rsidR="00AE656A" w:rsidRPr="0082735C" w:rsidRDefault="00AE656A" w:rsidP="00375C30">
      <w:pPr>
        <w:pStyle w:val="ListParagraph"/>
        <w:numPr>
          <w:ilvl w:val="0"/>
          <w:numId w:val="16"/>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 xml:space="preserve">Dukungan informasi </w:t>
      </w:r>
    </w:p>
    <w:p w:rsidR="00AE656A" w:rsidRPr="0082735C" w:rsidRDefault="00AE656A" w:rsidP="00375C30">
      <w:pPr>
        <w:pStyle w:val="ListParagraph"/>
        <w:spacing w:after="0" w:line="480" w:lineRule="auto"/>
        <w:ind w:left="1080" w:firstLine="360"/>
        <w:jc w:val="both"/>
        <w:rPr>
          <w:rFonts w:ascii="Times New Roman" w:hAnsi="Times New Roman" w:cs="Times New Roman"/>
          <w:sz w:val="24"/>
          <w:szCs w:val="24"/>
        </w:rPr>
      </w:pPr>
      <w:r w:rsidRPr="0082735C">
        <w:rPr>
          <w:rFonts w:ascii="Times New Roman" w:hAnsi="Times New Roman" w:cs="Times New Roman"/>
          <w:sz w:val="24"/>
          <w:szCs w:val="24"/>
        </w:rPr>
        <w:t xml:space="preserve">Jenis dukungan ini meliputi jaringan komunikasi dan tanggung jawab bersama, termasuk di dalamnya memberikan solusi dari masalah, memberikan nasehat, pengarahan, saran, atau umpan balik tentang apa yang dilakukan oleh seseorang. Keluarga dapat menyediakan informasi dengan menyarankan tentang dokter, terapi yang baik bagi dirinya, dan tindakan spesifik bagi individu untuk melawan stressor. Individu yang mengalami depresi dapat keluar dari masalahnya dan memecahkan masalahnya dengan dukungan dari </w:t>
      </w:r>
      <w:r w:rsidRPr="0082735C">
        <w:rPr>
          <w:rFonts w:ascii="Times New Roman" w:hAnsi="Times New Roman" w:cs="Times New Roman"/>
          <w:sz w:val="24"/>
          <w:szCs w:val="24"/>
        </w:rPr>
        <w:lastRenderedPageBreak/>
        <w:t xml:space="preserve">keluarga dengan menyediakan feed back (Sheiley, 1995). Pada dukungan informasi ini keluarga sebagai penghimpun informasi dan pemberi informasi. </w:t>
      </w:r>
    </w:p>
    <w:p w:rsidR="00AE656A" w:rsidRPr="0082735C" w:rsidRDefault="00AE656A" w:rsidP="00375C30">
      <w:pPr>
        <w:pStyle w:val="ListParagraph"/>
        <w:numPr>
          <w:ilvl w:val="0"/>
          <w:numId w:val="16"/>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 xml:space="preserve">Dukungan emosional </w:t>
      </w:r>
    </w:p>
    <w:p w:rsidR="00AE656A" w:rsidRDefault="00AE656A" w:rsidP="00375C30">
      <w:pPr>
        <w:pStyle w:val="ListParagraph"/>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 xml:space="preserve">Selama depresi berlangsung, individu sering menderita secara emosional, sedih, cemas, dan kehilangan harga diri. Jika depresi mengurangi perasaan seseorang akan hal dimiliki dan dicintai. Dukungan emosional memberikan individu perasaan nyaman, merasa dicintai saat mengalami depresi, bantuan dalam bentuk semangat, empati, rasa percaya, perhatian sehingga individu yang menerimanya merasa berharga. Pada dukungan emosional ini keluarga menyediakan tempat istirahat dan memberikan semangat. </w:t>
      </w:r>
    </w:p>
    <w:p w:rsidR="00AE656A" w:rsidRDefault="00AE656A" w:rsidP="00375C30">
      <w:pPr>
        <w:pStyle w:val="ListParagraph"/>
        <w:spacing w:after="0" w:line="480" w:lineRule="auto"/>
        <w:ind w:left="360"/>
        <w:jc w:val="both"/>
        <w:rPr>
          <w:rFonts w:ascii="Times New Roman" w:hAnsi="Times New Roman" w:cs="Times New Roman"/>
          <w:b/>
        </w:rPr>
      </w:pPr>
    </w:p>
    <w:p w:rsidR="00375C30" w:rsidRDefault="00375C30">
      <w:pPr>
        <w:rPr>
          <w:rFonts w:ascii="Times New Roman" w:hAnsi="Times New Roman" w:cs="Times New Roman"/>
          <w:b/>
          <w:sz w:val="24"/>
          <w:szCs w:val="24"/>
        </w:rPr>
      </w:pPr>
      <w:r>
        <w:rPr>
          <w:rFonts w:ascii="Times New Roman" w:hAnsi="Times New Roman" w:cs="Times New Roman"/>
          <w:b/>
          <w:sz w:val="24"/>
          <w:szCs w:val="24"/>
        </w:rPr>
        <w:br w:type="page"/>
      </w:r>
    </w:p>
    <w:p w:rsidR="00743E26" w:rsidRPr="00830696" w:rsidRDefault="00743E26" w:rsidP="00375C30">
      <w:pPr>
        <w:pStyle w:val="ListParagraph"/>
        <w:numPr>
          <w:ilvl w:val="0"/>
          <w:numId w:val="19"/>
        </w:numPr>
        <w:spacing w:after="0" w:line="480" w:lineRule="auto"/>
        <w:ind w:left="360"/>
        <w:jc w:val="both"/>
        <w:rPr>
          <w:rFonts w:ascii="Times New Roman" w:hAnsi="Times New Roman" w:cs="Times New Roman"/>
          <w:b/>
        </w:rPr>
      </w:pPr>
      <w:r w:rsidRPr="00830696">
        <w:rPr>
          <w:rFonts w:ascii="Times New Roman" w:hAnsi="Times New Roman" w:cs="Times New Roman"/>
          <w:b/>
          <w:sz w:val="24"/>
          <w:szCs w:val="24"/>
        </w:rPr>
        <w:lastRenderedPageBreak/>
        <w:t>Kerangka Teori</w:t>
      </w:r>
    </w:p>
    <w:p w:rsidR="00743E26" w:rsidRPr="00830696" w:rsidRDefault="00743E26" w:rsidP="00375C30">
      <w:pPr>
        <w:pStyle w:val="ListParagraph"/>
        <w:spacing w:after="0" w:line="480" w:lineRule="auto"/>
        <w:ind w:left="360" w:firstLine="720"/>
        <w:jc w:val="both"/>
        <w:rPr>
          <w:rFonts w:ascii="Times New Roman" w:hAnsi="Times New Roman" w:cs="Times New Roman"/>
          <w:b/>
        </w:rPr>
      </w:pPr>
      <w:proofErr w:type="spellStart"/>
      <w:r w:rsidRPr="00830696">
        <w:rPr>
          <w:rFonts w:ascii="Times New Roman" w:hAnsi="Times New Roman" w:cs="Times New Roman"/>
          <w:sz w:val="24"/>
          <w:szCs w:val="24"/>
          <w:lang w:val="en-US"/>
        </w:rPr>
        <w:t>Kerangka</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teori</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merupakan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ringkasan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dari</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tinjauan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pustaka</w:t>
      </w:r>
      <w:proofErr w:type="spellEnd"/>
      <w:r w:rsidRPr="00830696">
        <w:rPr>
          <w:rFonts w:ascii="Times New Roman" w:hAnsi="Times New Roman" w:cs="Times New Roman"/>
          <w:sz w:val="24"/>
          <w:szCs w:val="24"/>
          <w:lang w:val="en-US"/>
        </w:rPr>
        <w:t xml:space="preserve"> yang </w:t>
      </w:r>
      <w:proofErr w:type="spellStart"/>
      <w:r w:rsidRPr="00830696">
        <w:rPr>
          <w:rFonts w:ascii="Times New Roman" w:hAnsi="Times New Roman" w:cs="Times New Roman"/>
          <w:sz w:val="24"/>
          <w:szCs w:val="24"/>
          <w:lang w:val="en-US"/>
        </w:rPr>
        <w:t>di</w:t>
      </w:r>
      <w:proofErr w:type="spellEnd"/>
      <w:r w:rsidRPr="00830696">
        <w:rPr>
          <w:rFonts w:ascii="Times New Roman" w:hAnsi="Times New Roman" w:cs="Times New Roman"/>
          <w:sz w:val="24"/>
          <w:szCs w:val="24"/>
          <w:lang w:val="en-US"/>
        </w:rPr>
        <w:t xml:space="preserve"> </w:t>
      </w:r>
      <w:proofErr w:type="spellStart"/>
      <w:r w:rsidRPr="00830696">
        <w:rPr>
          <w:rFonts w:ascii="Times New Roman" w:hAnsi="Times New Roman" w:cs="Times New Roman"/>
          <w:sz w:val="24"/>
          <w:szCs w:val="24"/>
          <w:lang w:val="en-US"/>
        </w:rPr>
        <w:t>gunakan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untuk</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mengidentifikasi</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variabel-variabel</w:t>
      </w:r>
      <w:proofErr w:type="spellEnd"/>
      <w:r w:rsidRPr="00830696">
        <w:rPr>
          <w:rFonts w:ascii="Times New Roman" w:hAnsi="Times New Roman" w:cs="Times New Roman"/>
          <w:sz w:val="24"/>
          <w:szCs w:val="24"/>
          <w:lang w:val="en-US"/>
        </w:rPr>
        <w:t xml:space="preserve"> yang </w:t>
      </w:r>
      <w:proofErr w:type="spellStart"/>
      <w:proofErr w:type="gramStart"/>
      <w:r w:rsidRPr="00830696">
        <w:rPr>
          <w:rFonts w:ascii="Times New Roman" w:hAnsi="Times New Roman" w:cs="Times New Roman"/>
          <w:sz w:val="24"/>
          <w:szCs w:val="24"/>
          <w:lang w:val="en-US"/>
        </w:rPr>
        <w:t>akan</w:t>
      </w:r>
      <w:proofErr w:type="spellEnd"/>
      <w:proofErr w:type="gramEnd"/>
      <w:r w:rsidRPr="00830696">
        <w:rPr>
          <w:rFonts w:ascii="Times New Roman" w:hAnsi="Times New Roman" w:cs="Times New Roman"/>
          <w:sz w:val="24"/>
          <w:szCs w:val="24"/>
          <w:lang w:val="en-US"/>
        </w:rPr>
        <w:t xml:space="preserve"> </w:t>
      </w:r>
      <w:proofErr w:type="spellStart"/>
      <w:r w:rsidRPr="00830696">
        <w:rPr>
          <w:rFonts w:ascii="Times New Roman" w:hAnsi="Times New Roman" w:cs="Times New Roman"/>
          <w:sz w:val="24"/>
          <w:szCs w:val="24"/>
          <w:lang w:val="en-US"/>
        </w:rPr>
        <w:t>di</w:t>
      </w:r>
      <w:proofErr w:type="spellEnd"/>
      <w:r w:rsidRPr="00830696">
        <w:rPr>
          <w:rFonts w:ascii="Times New Roman" w:hAnsi="Times New Roman" w:cs="Times New Roman"/>
          <w:sz w:val="24"/>
          <w:szCs w:val="24"/>
          <w:lang w:val="en-US"/>
        </w:rPr>
        <w:t xml:space="preserve"> </w:t>
      </w:r>
      <w:proofErr w:type="spellStart"/>
      <w:r w:rsidRPr="00830696">
        <w:rPr>
          <w:rFonts w:ascii="Times New Roman" w:hAnsi="Times New Roman" w:cs="Times New Roman"/>
          <w:sz w:val="24"/>
          <w:szCs w:val="24"/>
          <w:lang w:val="en-US"/>
        </w:rPr>
        <w:t>teliti</w:t>
      </w:r>
      <w:proofErr w:type="spellEnd"/>
      <w:r w:rsidRPr="00830696">
        <w:rPr>
          <w:rFonts w:ascii="Times New Roman" w:hAnsi="Times New Roman" w:cs="Times New Roman"/>
          <w:sz w:val="24"/>
          <w:szCs w:val="24"/>
          <w:lang w:val="en-US"/>
        </w:rPr>
        <w:t xml:space="preserve">, yang </w:t>
      </w:r>
      <w:proofErr w:type="spellStart"/>
      <w:r w:rsidRPr="00830696">
        <w:rPr>
          <w:rFonts w:ascii="Times New Roman" w:hAnsi="Times New Roman" w:cs="Times New Roman"/>
          <w:sz w:val="24"/>
          <w:szCs w:val="24"/>
          <w:lang w:val="en-US"/>
        </w:rPr>
        <w:t>berkaitan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dengan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konteksi</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lmu</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pengetahuan</w:t>
      </w:r>
      <w:proofErr w:type="spellEnd"/>
      <w:r w:rsidRPr="00830696">
        <w:rPr>
          <w:rFonts w:ascii="Times New Roman" w:hAnsi="Times New Roman" w:cs="Times New Roman"/>
          <w:sz w:val="24"/>
          <w:szCs w:val="24"/>
          <w:lang w:val="en-US"/>
        </w:rPr>
        <w:t xml:space="preserve"> yang </w:t>
      </w:r>
      <w:proofErr w:type="spellStart"/>
      <w:r w:rsidRPr="00830696">
        <w:rPr>
          <w:rFonts w:ascii="Times New Roman" w:hAnsi="Times New Roman" w:cs="Times New Roman"/>
          <w:sz w:val="24"/>
          <w:szCs w:val="24"/>
          <w:lang w:val="en-US"/>
        </w:rPr>
        <w:t>di</w:t>
      </w:r>
      <w:proofErr w:type="spellEnd"/>
      <w:r w:rsidRPr="00830696">
        <w:rPr>
          <w:rFonts w:ascii="Times New Roman" w:hAnsi="Times New Roman" w:cs="Times New Roman"/>
          <w:sz w:val="24"/>
          <w:szCs w:val="24"/>
          <w:lang w:val="en-US"/>
        </w:rPr>
        <w:t xml:space="preserve"> </w:t>
      </w:r>
      <w:proofErr w:type="spellStart"/>
      <w:r w:rsidRPr="00830696">
        <w:rPr>
          <w:rFonts w:ascii="Times New Roman" w:hAnsi="Times New Roman" w:cs="Times New Roman"/>
          <w:sz w:val="24"/>
          <w:szCs w:val="24"/>
          <w:lang w:val="en-US"/>
        </w:rPr>
        <w:t>gunakan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untuk</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mengembangkan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kerangka</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konsep</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penelitian</w:t>
      </w:r>
      <w:proofErr w:type="spellEnd"/>
      <w:r w:rsidRPr="00830696">
        <w:rPr>
          <w:rFonts w:ascii="Times New Roman" w:hAnsi="Times New Roman" w:cs="Times New Roman"/>
          <w:sz w:val="24"/>
          <w:szCs w:val="24"/>
          <w:lang w:val="en-US"/>
        </w:rPr>
        <w:t xml:space="preserve"> (</w:t>
      </w:r>
      <w:proofErr w:type="spellStart"/>
      <w:r w:rsidRPr="00830696">
        <w:rPr>
          <w:rFonts w:ascii="Times New Roman" w:hAnsi="Times New Roman" w:cs="Times New Roman"/>
          <w:sz w:val="24"/>
          <w:szCs w:val="24"/>
          <w:lang w:val="en-US"/>
        </w:rPr>
        <w:t>Notoatmodjo</w:t>
      </w:r>
      <w:proofErr w:type="spellEnd"/>
      <w:r w:rsidRPr="00830696">
        <w:rPr>
          <w:rFonts w:ascii="Times New Roman" w:hAnsi="Times New Roman" w:cs="Times New Roman"/>
          <w:sz w:val="24"/>
          <w:szCs w:val="24"/>
          <w:lang w:val="en-US"/>
        </w:rPr>
        <w:t>, 2010).</w:t>
      </w:r>
      <w:r w:rsidRPr="00830696">
        <w:rPr>
          <w:rFonts w:ascii="Times New Roman" w:hAnsi="Times New Roman" w:cs="Times New Roman"/>
          <w:sz w:val="24"/>
          <w:szCs w:val="24"/>
        </w:rPr>
        <w:t xml:space="preserve"> Pada penelitian ini variabel-variabel yang akan diteliti yaitu</w:t>
      </w:r>
      <w:r w:rsidRPr="00830696">
        <w:rPr>
          <w:rFonts w:ascii="Times New Roman" w:hAnsi="Times New Roman" w:cs="Times New Roman"/>
          <w:sz w:val="24"/>
          <w:szCs w:val="24"/>
          <w:lang w:val="en-US"/>
        </w:rPr>
        <w:t>:</w:t>
      </w:r>
    </w:p>
    <w:p w:rsidR="00743E26" w:rsidRPr="003405B3" w:rsidRDefault="008661B8" w:rsidP="00375C30">
      <w:pPr>
        <w:pStyle w:val="ListParagraph"/>
        <w:spacing w:after="0" w:line="480" w:lineRule="auto"/>
        <w:jc w:val="center"/>
        <w:rPr>
          <w:rFonts w:ascii="Times New Roman" w:hAnsi="Times New Roman" w:cs="Times New Roman"/>
          <w:b/>
          <w:sz w:val="24"/>
          <w:szCs w:val="24"/>
          <w:lang w:val="en-US"/>
        </w:rPr>
      </w:pPr>
      <w:r w:rsidRPr="008661B8">
        <w:rPr>
          <w:rFonts w:ascii="Times New Roman" w:hAnsi="Times New Roman" w:cs="Times New Roman"/>
          <w:noProof/>
          <w:lang w:eastAsia="id-ID"/>
        </w:rPr>
        <w:pict>
          <v:rect id="_x0000_s1048" style="position:absolute;left:0;text-align:left;margin-left:42.3pt;margin-top:21.55pt;width:137.7pt;height:79.55pt;z-index:251671552">
            <v:textbox style="mso-next-textbox:#_x0000_s1048">
              <w:txbxContent>
                <w:p w:rsidR="00022F65" w:rsidRDefault="00022F65" w:rsidP="005C12A1">
                  <w:pPr>
                    <w:spacing w:line="240" w:lineRule="auto"/>
                    <w:jc w:val="center"/>
                    <w:rPr>
                      <w:rFonts w:ascii="Times New Roman" w:hAnsi="Times New Roman" w:cs="Times New Roman"/>
                      <w:b/>
                    </w:rPr>
                  </w:pPr>
                  <w:r>
                    <w:rPr>
                      <w:rFonts w:ascii="Times New Roman" w:hAnsi="Times New Roman" w:cs="Times New Roman"/>
                      <w:b/>
                    </w:rPr>
                    <w:t>Lansia</w:t>
                  </w:r>
                </w:p>
                <w:p w:rsidR="00022F65" w:rsidRPr="00375760" w:rsidRDefault="00022F65" w:rsidP="005C12A1">
                  <w:pPr>
                    <w:pStyle w:val="ListParagraph"/>
                    <w:numPr>
                      <w:ilvl w:val="0"/>
                      <w:numId w:val="23"/>
                    </w:numPr>
                    <w:spacing w:after="120" w:line="240" w:lineRule="auto"/>
                    <w:ind w:left="360"/>
                    <w:jc w:val="both"/>
                    <w:rPr>
                      <w:rFonts w:ascii="Times New Roman" w:hAnsi="Times New Roman" w:cs="Times New Roman"/>
                      <w:sz w:val="24"/>
                      <w:szCs w:val="24"/>
                      <w:lang w:val="en-US"/>
                    </w:rPr>
                  </w:pPr>
                  <w:r w:rsidRPr="00375760">
                    <w:rPr>
                      <w:rFonts w:ascii="Times New Roman" w:hAnsi="Times New Roman" w:cs="Times New Roman"/>
                      <w:sz w:val="24"/>
                      <w:szCs w:val="24"/>
                    </w:rPr>
                    <w:t>Perubahan fisik</w:t>
                  </w:r>
                </w:p>
                <w:p w:rsidR="00022F65" w:rsidRPr="000303C7" w:rsidRDefault="00022F65" w:rsidP="005C12A1">
                  <w:pPr>
                    <w:pStyle w:val="ListParagraph"/>
                    <w:numPr>
                      <w:ilvl w:val="0"/>
                      <w:numId w:val="23"/>
                    </w:numPr>
                    <w:spacing w:before="240" w:after="0" w:line="240" w:lineRule="auto"/>
                    <w:ind w:left="360"/>
                    <w:rPr>
                      <w:rFonts w:ascii="Times New Roman" w:hAnsi="Times New Roman" w:cs="Times New Roman"/>
                      <w:sz w:val="24"/>
                      <w:szCs w:val="24"/>
                    </w:rPr>
                  </w:pPr>
                  <w:r w:rsidRPr="000303C7">
                    <w:rPr>
                      <w:rFonts w:ascii="Times New Roman" w:hAnsi="Times New Roman" w:cs="Times New Roman"/>
                      <w:sz w:val="24"/>
                      <w:szCs w:val="24"/>
                    </w:rPr>
                    <w:t>Perubahan sosial</w:t>
                  </w:r>
                </w:p>
                <w:p w:rsidR="00022F65" w:rsidRDefault="00022F65" w:rsidP="005C12A1">
                  <w:pPr>
                    <w:pStyle w:val="ListParagraph"/>
                    <w:numPr>
                      <w:ilvl w:val="0"/>
                      <w:numId w:val="23"/>
                    </w:numPr>
                    <w:spacing w:after="240" w:line="240" w:lineRule="auto"/>
                    <w:ind w:left="360"/>
                    <w:jc w:val="both"/>
                    <w:rPr>
                      <w:rFonts w:ascii="Times New Roman" w:hAnsi="Times New Roman" w:cs="Times New Roman"/>
                      <w:sz w:val="24"/>
                      <w:szCs w:val="24"/>
                    </w:rPr>
                  </w:pPr>
                  <w:r w:rsidRPr="000303C7">
                    <w:rPr>
                      <w:rFonts w:ascii="Times New Roman" w:hAnsi="Times New Roman" w:cs="Times New Roman"/>
                      <w:sz w:val="24"/>
                      <w:szCs w:val="24"/>
                    </w:rPr>
                    <w:t>Perubahan psikologis</w:t>
                  </w:r>
                </w:p>
                <w:p w:rsidR="00022F65" w:rsidRPr="005C12A1" w:rsidRDefault="00022F65" w:rsidP="005C12A1">
                  <w:pPr>
                    <w:spacing w:line="240" w:lineRule="auto"/>
                    <w:jc w:val="center"/>
                    <w:rPr>
                      <w:rFonts w:ascii="Times New Roman" w:hAnsi="Times New Roman" w:cs="Times New Roman"/>
                      <w:b/>
                    </w:rPr>
                  </w:pPr>
                </w:p>
              </w:txbxContent>
            </v:textbox>
          </v:rect>
        </w:pict>
      </w:r>
      <w:r w:rsidR="00743E26">
        <w:rPr>
          <w:rFonts w:ascii="Times New Roman" w:hAnsi="Times New Roman" w:cs="Times New Roman"/>
          <w:b/>
          <w:sz w:val="24"/>
          <w:szCs w:val="24"/>
        </w:rPr>
        <w:t>Gambar 2.</w:t>
      </w:r>
      <w:r w:rsidR="00743E26">
        <w:rPr>
          <w:rFonts w:ascii="Times New Roman" w:hAnsi="Times New Roman" w:cs="Times New Roman"/>
          <w:b/>
          <w:sz w:val="24"/>
          <w:szCs w:val="24"/>
          <w:lang w:val="en-US"/>
        </w:rPr>
        <w:t>1</w:t>
      </w:r>
      <w:r w:rsidR="00743E26">
        <w:rPr>
          <w:rFonts w:ascii="Times New Roman" w:hAnsi="Times New Roman" w:cs="Times New Roman"/>
          <w:b/>
          <w:sz w:val="24"/>
          <w:szCs w:val="24"/>
        </w:rPr>
        <w:t xml:space="preserve">. </w:t>
      </w:r>
      <w:r w:rsidR="00743E26">
        <w:rPr>
          <w:rFonts w:ascii="Times New Roman" w:hAnsi="Times New Roman" w:cs="Times New Roman"/>
          <w:b/>
          <w:sz w:val="24"/>
          <w:szCs w:val="24"/>
          <w:lang w:val="en-US"/>
        </w:rPr>
        <w:t>K</w:t>
      </w:r>
      <w:r w:rsidR="00743E26" w:rsidRPr="00BD03ED">
        <w:rPr>
          <w:rFonts w:ascii="Times New Roman" w:hAnsi="Times New Roman" w:cs="Times New Roman"/>
          <w:b/>
          <w:sz w:val="24"/>
          <w:szCs w:val="24"/>
        </w:rPr>
        <w:t xml:space="preserve">erangka </w:t>
      </w:r>
      <w:r w:rsidR="00743E26">
        <w:rPr>
          <w:rFonts w:ascii="Times New Roman" w:hAnsi="Times New Roman" w:cs="Times New Roman"/>
          <w:b/>
          <w:sz w:val="24"/>
          <w:szCs w:val="24"/>
          <w:lang w:val="en-US"/>
        </w:rPr>
        <w:t>T</w:t>
      </w:r>
      <w:r w:rsidR="00743E26" w:rsidRPr="00BD03ED">
        <w:rPr>
          <w:rFonts w:ascii="Times New Roman" w:hAnsi="Times New Roman" w:cs="Times New Roman"/>
          <w:b/>
          <w:sz w:val="24"/>
          <w:szCs w:val="24"/>
        </w:rPr>
        <w:t>eori</w:t>
      </w:r>
    </w:p>
    <w:p w:rsidR="00743E26" w:rsidRPr="006E6CE0" w:rsidRDefault="008661B8" w:rsidP="00375C30">
      <w:pPr>
        <w:pStyle w:val="ListParagraph"/>
        <w:spacing w:after="0" w:line="480" w:lineRule="auto"/>
        <w:jc w:val="center"/>
        <w:rPr>
          <w:rFonts w:ascii="Times New Roman" w:hAnsi="Times New Roman" w:cs="Times New Roman"/>
          <w:lang w:val="en-US"/>
        </w:rPr>
      </w:pPr>
      <w:r>
        <w:rPr>
          <w:rFonts w:ascii="Times New Roman" w:hAnsi="Times New Roman" w:cs="Times New Roman"/>
          <w:noProof/>
          <w:lang w:eastAsia="id-ID"/>
        </w:rPr>
        <w:pict>
          <v:shapetype id="_x0000_t32" coordsize="21600,21600" o:spt="32" o:oned="t" path="m,l21600,21600e" filled="f">
            <v:path arrowok="t" fillok="f" o:connecttype="none"/>
            <o:lock v:ext="edit" shapetype="t"/>
          </v:shapetype>
          <v:shape id="_x0000_s1056" type="#_x0000_t32" style="position:absolute;left:0;text-align:left;margin-left:181.1pt;margin-top:30.8pt;width:32.85pt;height:0;z-index:251673600" o:connectortype="straight"/>
        </w:pict>
      </w:r>
      <w:r>
        <w:rPr>
          <w:rFonts w:ascii="Times New Roman" w:hAnsi="Times New Roman" w:cs="Times New Roman"/>
          <w:noProof/>
          <w:lang w:eastAsia="id-ID"/>
        </w:rPr>
        <w:pict>
          <v:shape id="_x0000_s1055" type="#_x0000_t32" style="position:absolute;left:0;text-align:left;margin-left:213.95pt;margin-top:30.8pt;width:0;height:129.75pt;z-index:251672576" o:connectortype="straight"/>
        </w:pict>
      </w:r>
    </w:p>
    <w:p w:rsidR="00743E26" w:rsidRPr="00BD03ED" w:rsidRDefault="00743E26" w:rsidP="00375C30">
      <w:pPr>
        <w:spacing w:after="0" w:line="480" w:lineRule="auto"/>
        <w:contextualSpacing/>
        <w:rPr>
          <w:rFonts w:ascii="Times New Roman" w:hAnsi="Times New Roman" w:cs="Times New Roman"/>
        </w:rPr>
      </w:pPr>
    </w:p>
    <w:p w:rsidR="00743E26" w:rsidRPr="00962899" w:rsidRDefault="008661B8" w:rsidP="00375C30">
      <w:pPr>
        <w:spacing w:after="0" w:line="480" w:lineRule="auto"/>
        <w:contextualSpacing/>
        <w:rPr>
          <w:rFonts w:ascii="Times New Roman" w:hAnsi="Times New Roman" w:cs="Times New Roman"/>
          <w:lang w:val="en-US"/>
        </w:rPr>
      </w:pPr>
      <w:r>
        <w:rPr>
          <w:rFonts w:ascii="Times New Roman" w:hAnsi="Times New Roman" w:cs="Times New Roman"/>
          <w:noProof/>
          <w:lang w:eastAsia="id-ID"/>
        </w:rPr>
        <w:pict>
          <v:rect id="_x0000_s1044" style="position:absolute;margin-left:268.7pt;margin-top:12.9pt;width:121.15pt;height:37.1pt;z-index:251668480">
            <v:textbox style="mso-next-textbox:#_x0000_s1044">
              <w:txbxContent>
                <w:p w:rsidR="00022F65" w:rsidRPr="00CF190A" w:rsidRDefault="00022F65" w:rsidP="00FF4575">
                  <w:pPr>
                    <w:jc w:val="center"/>
                    <w:rPr>
                      <w:rFonts w:ascii="Times New Roman" w:hAnsi="Times New Roman" w:cs="Times New Roman"/>
                      <w:b/>
                    </w:rPr>
                  </w:pPr>
                  <w:r>
                    <w:rPr>
                      <w:rFonts w:ascii="Times New Roman" w:hAnsi="Times New Roman" w:cs="Times New Roman"/>
                      <w:b/>
                      <w:lang w:val="en-US"/>
                    </w:rPr>
                    <w:t xml:space="preserve">Tingkat </w:t>
                  </w:r>
                  <w:proofErr w:type="spellStart"/>
                  <w:r>
                    <w:rPr>
                      <w:rFonts w:ascii="Times New Roman" w:hAnsi="Times New Roman" w:cs="Times New Roman"/>
                      <w:b/>
                      <w:lang w:val="en-US"/>
                    </w:rPr>
                    <w:t>Kemandirian</w:t>
                  </w:r>
                  <w:proofErr w:type="spellEnd"/>
                  <w:r>
                    <w:rPr>
                      <w:rFonts w:ascii="Times New Roman" w:hAnsi="Times New Roman" w:cs="Times New Roman"/>
                      <w:b/>
                      <w:sz w:val="24"/>
                      <w:szCs w:val="24"/>
                    </w:rPr>
                    <w:t xml:space="preserve"> Lansia</w:t>
                  </w:r>
                </w:p>
              </w:txbxContent>
            </v:textbox>
          </v:rect>
        </w:pict>
      </w:r>
    </w:p>
    <w:p w:rsidR="00743E26" w:rsidRDefault="008661B8" w:rsidP="00375C30">
      <w:pPr>
        <w:tabs>
          <w:tab w:val="left" w:pos="3555"/>
        </w:tabs>
        <w:spacing w:after="0" w:line="480" w:lineRule="auto"/>
        <w:contextualSpacing/>
        <w:rPr>
          <w:rFonts w:ascii="Times New Roman" w:hAnsi="Times New Roman" w:cs="Times New Roman"/>
          <w:lang w:val="en-US"/>
        </w:rPr>
      </w:pPr>
      <w:r w:rsidRPr="008661B8">
        <w:rPr>
          <w:rFonts w:ascii="Times New Roman" w:hAnsi="Times New Roman" w:cs="Times New Roman"/>
          <w:noProof/>
          <w:lang w:val="en-US"/>
        </w:rPr>
        <w:pict>
          <v:shape id="_x0000_s1033" type="#_x0000_t32" style="position:absolute;margin-left:213.95pt;margin-top:5.15pt;width:54.75pt;height:0;z-index:251667456" o:connectortype="straight">
            <v:stroke endarrow="block"/>
          </v:shape>
        </w:pict>
      </w:r>
      <w:r w:rsidRPr="008661B8">
        <w:rPr>
          <w:rFonts w:ascii="Times New Roman" w:hAnsi="Times New Roman" w:cs="Times New Roman"/>
          <w:noProof/>
          <w:lang w:val="en-US"/>
        </w:rPr>
        <w:pict>
          <v:shapetype id="_x0000_t202" coordsize="21600,21600" o:spt="202" path="m,l,21600r21600,l21600,xe">
            <v:stroke joinstyle="miter"/>
            <v:path gradientshapeok="t" o:connecttype="rect"/>
          </v:shapetype>
          <v:shape id="_x0000_s1031" type="#_x0000_t202" style="position:absolute;margin-left:42.3pt;margin-top:19.4pt;width:149pt;height:85.75pt;z-index:251665408">
            <v:textbox style="mso-next-textbox:#_x0000_s1031">
              <w:txbxContent>
                <w:p w:rsidR="00022F65" w:rsidRPr="00FF4575" w:rsidRDefault="00022F65" w:rsidP="007543BC">
                  <w:pPr>
                    <w:pStyle w:val="ListParagraph"/>
                    <w:spacing w:after="240"/>
                    <w:ind w:left="270"/>
                    <w:jc w:val="center"/>
                    <w:rPr>
                      <w:rFonts w:ascii="Times New Roman" w:hAnsi="Times New Roman" w:cs="Times New Roman"/>
                      <w:b/>
                      <w:bCs/>
                    </w:rPr>
                  </w:pPr>
                  <w:r w:rsidRPr="00FF4575">
                    <w:rPr>
                      <w:rFonts w:ascii="Times New Roman" w:hAnsi="Times New Roman" w:cs="Times New Roman"/>
                      <w:b/>
                    </w:rPr>
                    <w:t>Support sosial</w:t>
                  </w:r>
                </w:p>
                <w:p w:rsidR="00022F65" w:rsidRPr="00FF4575" w:rsidRDefault="00022F65" w:rsidP="007543BC">
                  <w:pPr>
                    <w:pStyle w:val="ListParagraph"/>
                    <w:numPr>
                      <w:ilvl w:val="4"/>
                      <w:numId w:val="1"/>
                    </w:numPr>
                    <w:ind w:left="270" w:hanging="270"/>
                    <w:rPr>
                      <w:b/>
                    </w:rPr>
                  </w:pPr>
                  <w:r w:rsidRPr="00FF4575">
                    <w:rPr>
                      <w:rFonts w:ascii="Times New Roman" w:hAnsi="Times New Roman" w:cs="Times New Roman"/>
                      <w:b/>
                    </w:rPr>
                    <w:t>Dukungan keluarga</w:t>
                  </w:r>
                </w:p>
                <w:p w:rsidR="00022F65" w:rsidRPr="00FF4575" w:rsidRDefault="00022F65" w:rsidP="007543BC">
                  <w:pPr>
                    <w:pStyle w:val="ListParagraph"/>
                    <w:numPr>
                      <w:ilvl w:val="4"/>
                      <w:numId w:val="1"/>
                    </w:numPr>
                    <w:ind w:left="270" w:hanging="270"/>
                  </w:pPr>
                  <w:r w:rsidRPr="00FF4575">
                    <w:rPr>
                      <w:rFonts w:ascii="Times New Roman" w:hAnsi="Times New Roman" w:cs="Times New Roman"/>
                    </w:rPr>
                    <w:t xml:space="preserve">Sistem pendukung formal </w:t>
                  </w:r>
                </w:p>
                <w:p w:rsidR="00022F65" w:rsidRPr="00FF4575" w:rsidRDefault="00022F65" w:rsidP="007543BC">
                  <w:pPr>
                    <w:pStyle w:val="ListParagraph"/>
                    <w:numPr>
                      <w:ilvl w:val="4"/>
                      <w:numId w:val="1"/>
                    </w:numPr>
                    <w:ind w:left="270" w:hanging="270"/>
                  </w:pPr>
                  <w:r w:rsidRPr="00FF4575">
                    <w:rPr>
                      <w:rFonts w:ascii="Times New Roman" w:hAnsi="Times New Roman" w:cs="Times New Roman"/>
                    </w:rPr>
                    <w:t xml:space="preserve">Dukungan-dukungan semiformal </w:t>
                  </w:r>
                </w:p>
                <w:p w:rsidR="00022F65" w:rsidRPr="00FF4575" w:rsidRDefault="00022F65" w:rsidP="00FF4575">
                  <w:pPr>
                    <w:spacing w:after="0"/>
                    <w:rPr>
                      <w:b/>
                      <w:sz w:val="20"/>
                      <w:szCs w:val="20"/>
                      <w:lang w:val="en-US"/>
                    </w:rPr>
                  </w:pPr>
                </w:p>
              </w:txbxContent>
            </v:textbox>
          </v:shape>
        </w:pict>
      </w:r>
    </w:p>
    <w:p w:rsidR="00743E26" w:rsidRDefault="00743E26" w:rsidP="00375C30">
      <w:pPr>
        <w:tabs>
          <w:tab w:val="left" w:pos="3555"/>
        </w:tabs>
        <w:spacing w:after="0" w:line="480" w:lineRule="auto"/>
        <w:contextualSpacing/>
        <w:rPr>
          <w:rFonts w:ascii="Times New Roman" w:hAnsi="Times New Roman" w:cs="Times New Roman"/>
          <w:lang w:val="en-US"/>
        </w:rPr>
      </w:pPr>
    </w:p>
    <w:p w:rsidR="00743E26" w:rsidRDefault="008661B8" w:rsidP="00375C30">
      <w:pPr>
        <w:tabs>
          <w:tab w:val="left" w:pos="3555"/>
        </w:tabs>
        <w:spacing w:after="0" w:line="480" w:lineRule="auto"/>
        <w:contextualSpacing/>
        <w:rPr>
          <w:rFonts w:ascii="Times New Roman" w:hAnsi="Times New Roman" w:cs="Times New Roman"/>
        </w:rPr>
      </w:pPr>
      <w:r>
        <w:rPr>
          <w:rFonts w:ascii="Times New Roman" w:hAnsi="Times New Roman" w:cs="Times New Roman"/>
          <w:noProof/>
          <w:lang w:eastAsia="id-ID"/>
        </w:rPr>
        <w:pict>
          <v:shape id="_x0000_s1057" type="#_x0000_t32" style="position:absolute;margin-left:193.1pt;margin-top:24.1pt;width:20.85pt;height:0;z-index:251674624" o:connectortype="straight"/>
        </w:pict>
      </w:r>
    </w:p>
    <w:p w:rsidR="00CC79F5" w:rsidRDefault="00CC79F5" w:rsidP="00375C30">
      <w:pPr>
        <w:tabs>
          <w:tab w:val="left" w:pos="3555"/>
        </w:tabs>
        <w:spacing w:after="0" w:line="480" w:lineRule="auto"/>
        <w:contextualSpacing/>
        <w:rPr>
          <w:rFonts w:ascii="Times New Roman" w:hAnsi="Times New Roman" w:cs="Times New Roman"/>
        </w:rPr>
      </w:pPr>
    </w:p>
    <w:p w:rsidR="00CC79F5" w:rsidRDefault="00CC79F5" w:rsidP="00375C30">
      <w:pPr>
        <w:tabs>
          <w:tab w:val="left" w:pos="3555"/>
        </w:tabs>
        <w:spacing w:after="0" w:line="480" w:lineRule="auto"/>
        <w:contextualSpacing/>
        <w:rPr>
          <w:rFonts w:ascii="Times New Roman" w:hAnsi="Times New Roman" w:cs="Times New Roman"/>
        </w:rPr>
      </w:pPr>
    </w:p>
    <w:p w:rsidR="00FF4575" w:rsidRDefault="00743E26" w:rsidP="003D7E41">
      <w:pPr>
        <w:spacing w:after="0" w:line="480" w:lineRule="auto"/>
        <w:jc w:val="center"/>
        <w:rPr>
          <w:rFonts w:ascii="Times New Roman" w:hAnsi="Times New Roman" w:cs="Times New Roman"/>
          <w:sz w:val="20"/>
          <w:szCs w:val="20"/>
          <w:lang w:val="en-US"/>
        </w:rPr>
      </w:pPr>
      <w:r w:rsidRPr="00830696">
        <w:rPr>
          <w:rFonts w:ascii="Times New Roman" w:hAnsi="Times New Roman" w:cs="Times New Roman"/>
          <w:sz w:val="20"/>
          <w:szCs w:val="20"/>
        </w:rPr>
        <w:t xml:space="preserve">Sumber : </w:t>
      </w:r>
      <w:r w:rsidR="00354DB2">
        <w:rPr>
          <w:rFonts w:ascii="Times New Roman" w:hAnsi="Times New Roman" w:cs="Times New Roman"/>
          <w:sz w:val="20"/>
          <w:szCs w:val="20"/>
        </w:rPr>
        <w:t xml:space="preserve">Maryam (2008), </w:t>
      </w:r>
      <w:r w:rsidR="00FF4575" w:rsidRPr="00FF4575">
        <w:rPr>
          <w:rFonts w:ascii="Times New Roman" w:hAnsi="Times New Roman" w:cs="Times New Roman"/>
          <w:sz w:val="20"/>
          <w:szCs w:val="20"/>
        </w:rPr>
        <w:t>Parker dalam Adilasari (2008)</w:t>
      </w:r>
    </w:p>
    <w:p w:rsidR="00375C30" w:rsidRPr="00375C30" w:rsidRDefault="00375C30" w:rsidP="003D7E41">
      <w:pPr>
        <w:spacing w:after="0" w:line="480" w:lineRule="auto"/>
        <w:jc w:val="center"/>
        <w:rPr>
          <w:sz w:val="20"/>
          <w:szCs w:val="20"/>
          <w:lang w:val="en-US"/>
        </w:rPr>
      </w:pPr>
    </w:p>
    <w:p w:rsidR="00743E26" w:rsidRPr="00830696" w:rsidRDefault="00743E26" w:rsidP="00375C30">
      <w:pPr>
        <w:pStyle w:val="ListParagraph"/>
        <w:numPr>
          <w:ilvl w:val="0"/>
          <w:numId w:val="19"/>
        </w:numPr>
        <w:spacing w:after="0" w:line="480" w:lineRule="auto"/>
        <w:ind w:left="360"/>
        <w:rPr>
          <w:rFonts w:ascii="Times New Roman" w:hAnsi="Times New Roman" w:cs="Times New Roman"/>
          <w:b/>
          <w:sz w:val="24"/>
          <w:szCs w:val="24"/>
          <w:lang w:val="en-US"/>
        </w:rPr>
      </w:pPr>
      <w:r w:rsidRPr="00830696">
        <w:rPr>
          <w:rFonts w:ascii="Times New Roman" w:hAnsi="Times New Roman" w:cs="Times New Roman"/>
          <w:b/>
          <w:sz w:val="24"/>
          <w:szCs w:val="24"/>
        </w:rPr>
        <w:t>Kerangka Konsep</w:t>
      </w:r>
    </w:p>
    <w:p w:rsidR="00743E26" w:rsidRDefault="00743E26" w:rsidP="00375C30">
      <w:pPr>
        <w:spacing w:after="0" w:line="480" w:lineRule="auto"/>
        <w:ind w:left="360" w:firstLine="720"/>
        <w:contextualSpacing/>
        <w:jc w:val="both"/>
        <w:rPr>
          <w:rFonts w:ascii="Times New Roman" w:hAnsi="Times New Roman" w:cs="Times New Roman"/>
          <w:sz w:val="24"/>
          <w:szCs w:val="24"/>
        </w:rPr>
      </w:pPr>
      <w:proofErr w:type="spellStart"/>
      <w:r w:rsidRPr="00724B9C">
        <w:rPr>
          <w:rFonts w:ascii="Times New Roman" w:hAnsi="Times New Roman" w:cs="Times New Roman"/>
          <w:sz w:val="24"/>
          <w:szCs w:val="24"/>
          <w:lang w:val="en-US"/>
        </w:rPr>
        <w:t>Kerangka</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konsep</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penelitian</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adalah</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uraian</w:t>
      </w:r>
      <w:proofErr w:type="spellEnd"/>
      <w:r w:rsidRPr="00724B9C">
        <w:rPr>
          <w:rFonts w:ascii="Times New Roman" w:hAnsi="Times New Roman" w:cs="Times New Roman"/>
          <w:sz w:val="24"/>
          <w:szCs w:val="24"/>
          <w:lang w:val="en-US"/>
        </w:rPr>
        <w:t xml:space="preserve">, </w:t>
      </w:r>
      <w:proofErr w:type="spellStart"/>
      <w:r w:rsidRPr="00724B9C">
        <w:rPr>
          <w:rFonts w:ascii="Times New Roman" w:hAnsi="Times New Roman" w:cs="Times New Roman"/>
          <w:sz w:val="24"/>
          <w:szCs w:val="24"/>
          <w:lang w:val="en-US"/>
        </w:rPr>
        <w:t>kaitan</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atau</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visualisasi</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hubungan</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antara</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konsep</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satu</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terhadap</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konsep</w:t>
      </w:r>
      <w:proofErr w:type="spellEnd"/>
      <w:r w:rsidRPr="00724B9C">
        <w:rPr>
          <w:rFonts w:ascii="Times New Roman" w:hAnsi="Times New Roman" w:cs="Times New Roman"/>
          <w:sz w:val="24"/>
          <w:szCs w:val="24"/>
          <w:lang w:val="en-US"/>
        </w:rPr>
        <w:t xml:space="preserve"> yang </w:t>
      </w:r>
      <w:proofErr w:type="spellStart"/>
      <w:r w:rsidRPr="00724B9C">
        <w:rPr>
          <w:rFonts w:ascii="Times New Roman" w:hAnsi="Times New Roman" w:cs="Times New Roman"/>
          <w:sz w:val="24"/>
          <w:szCs w:val="24"/>
          <w:lang w:val="en-US"/>
        </w:rPr>
        <w:t>lainya</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atau</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antara</w:t>
      </w:r>
      <w:proofErr w:type="spellEnd"/>
      <w:r w:rsidR="0043246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variabel</w:t>
      </w:r>
      <w:proofErr w:type="spellEnd"/>
      <w:r w:rsidRPr="00724B9C">
        <w:rPr>
          <w:rFonts w:ascii="Times New Roman" w:hAnsi="Times New Roman" w:cs="Times New Roman"/>
          <w:sz w:val="24"/>
          <w:szCs w:val="24"/>
          <w:lang w:val="en-US"/>
        </w:rPr>
        <w:t xml:space="preserve"> yang </w:t>
      </w:r>
      <w:proofErr w:type="spellStart"/>
      <w:r w:rsidRPr="00724B9C">
        <w:rPr>
          <w:rFonts w:ascii="Times New Roman" w:hAnsi="Times New Roman" w:cs="Times New Roman"/>
          <w:sz w:val="24"/>
          <w:szCs w:val="24"/>
          <w:lang w:val="en-US"/>
        </w:rPr>
        <w:t>satu</w:t>
      </w:r>
      <w:proofErr w:type="spellEnd"/>
      <w:r w:rsidR="00432462">
        <w:rPr>
          <w:rFonts w:ascii="Times New Roman" w:hAnsi="Times New Roman" w:cs="Times New Roman"/>
          <w:sz w:val="24"/>
          <w:szCs w:val="24"/>
        </w:rPr>
        <w:t xml:space="preserve"> </w:t>
      </w:r>
      <w:proofErr w:type="spellStart"/>
      <w:r w:rsidRPr="00724B9C">
        <w:rPr>
          <w:rFonts w:ascii="Times New Roman" w:hAnsi="Times New Roman" w:cs="Times New Roman"/>
          <w:sz w:val="24"/>
          <w:szCs w:val="24"/>
          <w:lang w:val="en-US"/>
        </w:rPr>
        <w:t>dengan</w:t>
      </w:r>
      <w:proofErr w:type="spellEnd"/>
      <w:r w:rsidRPr="00724B9C">
        <w:rPr>
          <w:rFonts w:ascii="Times New Roman" w:hAnsi="Times New Roman" w:cs="Times New Roman"/>
          <w:sz w:val="24"/>
          <w:szCs w:val="24"/>
          <w:lang w:val="en-US"/>
        </w:rPr>
        <w:t xml:space="preserve"> yang lain </w:t>
      </w:r>
      <w:proofErr w:type="spellStart"/>
      <w:r w:rsidRPr="00724B9C">
        <w:rPr>
          <w:rFonts w:ascii="Times New Roman" w:hAnsi="Times New Roman" w:cs="Times New Roman"/>
          <w:sz w:val="24"/>
          <w:szCs w:val="24"/>
          <w:lang w:val="en-US"/>
        </w:rPr>
        <w:t>sesuai</w:t>
      </w:r>
      <w:proofErr w:type="spellEnd"/>
      <w:r w:rsidR="0043246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variabel</w:t>
      </w:r>
      <w:proofErr w:type="spellEnd"/>
      <w:r w:rsidRPr="00724B9C">
        <w:rPr>
          <w:rFonts w:ascii="Times New Roman" w:hAnsi="Times New Roman" w:cs="Times New Roman"/>
          <w:sz w:val="24"/>
          <w:szCs w:val="24"/>
          <w:lang w:val="en-US"/>
        </w:rPr>
        <w:t xml:space="preserve"> yang </w:t>
      </w:r>
      <w:proofErr w:type="spellStart"/>
      <w:r w:rsidRPr="00724B9C">
        <w:rPr>
          <w:rFonts w:ascii="Times New Roman" w:hAnsi="Times New Roman" w:cs="Times New Roman"/>
          <w:sz w:val="24"/>
          <w:szCs w:val="24"/>
          <w:lang w:val="en-US"/>
        </w:rPr>
        <w:t>diteliti</w:t>
      </w:r>
      <w:proofErr w:type="spellEnd"/>
      <w:r w:rsidRPr="00724B9C">
        <w:rPr>
          <w:rFonts w:ascii="Times New Roman" w:hAnsi="Times New Roman" w:cs="Times New Roman"/>
          <w:sz w:val="24"/>
          <w:szCs w:val="24"/>
          <w:lang w:val="en-US"/>
        </w:rPr>
        <w:t xml:space="preserve"> (</w:t>
      </w:r>
      <w:proofErr w:type="spellStart"/>
      <w:r w:rsidRPr="00724B9C">
        <w:rPr>
          <w:rFonts w:ascii="Times New Roman" w:hAnsi="Times New Roman" w:cs="Times New Roman"/>
          <w:sz w:val="24"/>
          <w:szCs w:val="24"/>
          <w:lang w:val="en-US"/>
        </w:rPr>
        <w:t>Notoatmodjo</w:t>
      </w:r>
      <w:proofErr w:type="spellEnd"/>
      <w:r w:rsidRPr="00724B9C">
        <w:rPr>
          <w:rFonts w:ascii="Times New Roman" w:hAnsi="Times New Roman" w:cs="Times New Roman"/>
          <w:sz w:val="24"/>
          <w:szCs w:val="24"/>
          <w:lang w:val="en-US"/>
        </w:rPr>
        <w:t>, 2010).</w:t>
      </w:r>
      <w:r w:rsidRPr="00C85328">
        <w:rPr>
          <w:rFonts w:ascii="Times New Roman" w:hAnsi="Times New Roman" w:cs="Times New Roman"/>
          <w:sz w:val="24"/>
          <w:szCs w:val="24"/>
        </w:rPr>
        <w:t xml:space="preserve">Variaben independen dan </w:t>
      </w:r>
      <w:r>
        <w:rPr>
          <w:rFonts w:ascii="Times New Roman" w:hAnsi="Times New Roman" w:cs="Times New Roman"/>
          <w:sz w:val="24"/>
          <w:szCs w:val="24"/>
        </w:rPr>
        <w:t>variabel</w:t>
      </w:r>
      <w:r w:rsidRPr="00C85328">
        <w:rPr>
          <w:rFonts w:ascii="Times New Roman" w:hAnsi="Times New Roman" w:cs="Times New Roman"/>
          <w:sz w:val="24"/>
          <w:szCs w:val="24"/>
        </w:rPr>
        <w:t xml:space="preserve"> dependen dalam penelitian ini yaitu:</w:t>
      </w:r>
    </w:p>
    <w:p w:rsidR="00743E26" w:rsidRPr="00FD0E15" w:rsidRDefault="00743E26" w:rsidP="00375C30">
      <w:pPr>
        <w:pStyle w:val="ListParagraph"/>
        <w:tabs>
          <w:tab w:val="left" w:pos="35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2.</w:t>
      </w:r>
      <w:r>
        <w:rPr>
          <w:rFonts w:ascii="Times New Roman" w:hAnsi="Times New Roman" w:cs="Times New Roman"/>
          <w:b/>
          <w:sz w:val="24"/>
          <w:szCs w:val="24"/>
          <w:lang w:val="en-US"/>
        </w:rPr>
        <w:t>2</w:t>
      </w:r>
      <w:r w:rsidRPr="00724B9C">
        <w:rPr>
          <w:rFonts w:ascii="Times New Roman" w:hAnsi="Times New Roman" w:cs="Times New Roman"/>
          <w:b/>
          <w:sz w:val="24"/>
          <w:szCs w:val="24"/>
        </w:rPr>
        <w:t>.</w:t>
      </w:r>
      <w:r w:rsidR="008661B8" w:rsidRPr="008661B8">
        <w:rPr>
          <w:rFonts w:ascii="Times New Roman" w:hAnsi="Times New Roman" w:cs="Times New Roman"/>
          <w:noProof/>
        </w:rPr>
        <w:pict>
          <v:rect id="_x0000_s1028" style="position:absolute;left:0;text-align:left;margin-left:67.7pt;margin-top:25.15pt;width:100.5pt;height:37.5pt;z-index:251662336;mso-position-horizontal-relative:text;mso-position-vertical-relative:text">
            <v:textbox style="mso-next-textbox:#_x0000_s1028">
              <w:txbxContent>
                <w:p w:rsidR="00022F65" w:rsidRPr="00CF190A" w:rsidRDefault="00022F65" w:rsidP="00743E26">
                  <w:pPr>
                    <w:jc w:val="center"/>
                    <w:rPr>
                      <w:rFonts w:ascii="Times New Roman" w:hAnsi="Times New Roman" w:cs="Times New Roman"/>
                      <w:b/>
                    </w:rPr>
                  </w:pPr>
                  <w:r>
                    <w:rPr>
                      <w:rFonts w:ascii="Times New Roman" w:hAnsi="Times New Roman" w:cs="Times New Roman"/>
                      <w:b/>
                    </w:rPr>
                    <w:t>Dukungan Keluarga</w:t>
                  </w:r>
                </w:p>
              </w:txbxContent>
            </v:textbox>
          </v:rect>
        </w:pict>
      </w:r>
      <w:r w:rsidR="008661B8" w:rsidRPr="008661B8">
        <w:rPr>
          <w:rFonts w:ascii="Times New Roman" w:hAnsi="Times New Roman" w:cs="Times New Roman"/>
          <w:b/>
          <w:noProof/>
        </w:rPr>
        <w:pict>
          <v:rect id="_x0000_s1030" style="position:absolute;left:0;text-align:left;margin-left:244.2pt;margin-top:25.15pt;width:121.15pt;height:37.1pt;z-index:251664384;mso-position-horizontal-relative:text;mso-position-vertical-relative:text">
            <v:textbox style="mso-next-textbox:#_x0000_s1030">
              <w:txbxContent>
                <w:p w:rsidR="00022F65" w:rsidRPr="00CF190A" w:rsidRDefault="00022F65" w:rsidP="00743E26">
                  <w:pPr>
                    <w:jc w:val="center"/>
                    <w:rPr>
                      <w:rFonts w:ascii="Times New Roman" w:hAnsi="Times New Roman" w:cs="Times New Roman"/>
                      <w:b/>
                    </w:rPr>
                  </w:pPr>
                  <w:proofErr w:type="spellStart"/>
                  <w:r>
                    <w:rPr>
                      <w:rFonts w:ascii="Times New Roman" w:hAnsi="Times New Roman" w:cs="Times New Roman"/>
                      <w:b/>
                      <w:lang w:val="en-US"/>
                    </w:rPr>
                    <w:t>Kemandirian</w:t>
                  </w:r>
                  <w:proofErr w:type="spellEnd"/>
                  <w:r>
                    <w:rPr>
                      <w:rFonts w:ascii="Times New Roman" w:hAnsi="Times New Roman" w:cs="Times New Roman"/>
                      <w:b/>
                      <w:sz w:val="24"/>
                      <w:szCs w:val="24"/>
                    </w:rPr>
                    <w:t xml:space="preserve"> Lansia</w:t>
                  </w:r>
                </w:p>
              </w:txbxContent>
            </v:textbox>
          </v:rect>
        </w:pict>
      </w:r>
      <w:r w:rsidRPr="00FD0E15">
        <w:rPr>
          <w:rFonts w:ascii="Times New Roman" w:hAnsi="Times New Roman" w:cs="Times New Roman"/>
          <w:b/>
          <w:sz w:val="24"/>
          <w:szCs w:val="24"/>
        </w:rPr>
        <w:t>Kerang</w:t>
      </w:r>
      <w:r w:rsidRPr="00FD0E15">
        <w:rPr>
          <w:rFonts w:ascii="Times New Roman" w:hAnsi="Times New Roman" w:cs="Times New Roman"/>
          <w:b/>
          <w:sz w:val="24"/>
          <w:szCs w:val="24"/>
          <w:lang w:val="en-US"/>
        </w:rPr>
        <w:t>ka</w:t>
      </w:r>
      <w:r w:rsidRPr="00FD0E15">
        <w:rPr>
          <w:rFonts w:ascii="Times New Roman" w:hAnsi="Times New Roman" w:cs="Times New Roman"/>
          <w:b/>
          <w:sz w:val="24"/>
          <w:szCs w:val="24"/>
        </w:rPr>
        <w:t xml:space="preserve"> Konsep</w:t>
      </w:r>
    </w:p>
    <w:p w:rsidR="00743E26" w:rsidRPr="00BD03ED" w:rsidRDefault="008661B8" w:rsidP="00375C30">
      <w:pPr>
        <w:pStyle w:val="ListParagraph"/>
        <w:tabs>
          <w:tab w:val="left" w:pos="3555"/>
        </w:tabs>
        <w:spacing w:after="0" w:line="480" w:lineRule="auto"/>
        <w:jc w:val="center"/>
        <w:rPr>
          <w:rFonts w:ascii="Times New Roman" w:hAnsi="Times New Roman" w:cs="Times New Roman"/>
        </w:rPr>
      </w:pPr>
      <w:r>
        <w:rPr>
          <w:rFonts w:ascii="Times New Roman" w:hAnsi="Times New Roman" w:cs="Times New Roman"/>
          <w:noProof/>
        </w:rPr>
        <w:pict>
          <v:shape id="_x0000_s1029" type="#_x0000_t32" style="position:absolute;left:0;text-align:left;margin-left:173.85pt;margin-top:15.15pt;width:60pt;height:.05pt;z-index:251663360" o:connectortype="straight">
            <v:stroke endarrow="block"/>
          </v:shape>
        </w:pict>
      </w:r>
    </w:p>
    <w:p w:rsidR="00743E26" w:rsidRDefault="00743E26" w:rsidP="00375C30">
      <w:pPr>
        <w:tabs>
          <w:tab w:val="center" w:pos="4860"/>
        </w:tabs>
        <w:spacing w:after="0" w:line="480" w:lineRule="auto"/>
        <w:contextualSpacing/>
        <w:jc w:val="both"/>
        <w:rPr>
          <w:rFonts w:ascii="Times New Roman" w:hAnsi="Times New Roman" w:cs="Times New Roman"/>
        </w:rPr>
      </w:pPr>
    </w:p>
    <w:p w:rsidR="00743E26" w:rsidRPr="00830696" w:rsidRDefault="00743E26" w:rsidP="00375C30">
      <w:pPr>
        <w:pStyle w:val="ListParagraph"/>
        <w:numPr>
          <w:ilvl w:val="0"/>
          <w:numId w:val="19"/>
        </w:numPr>
        <w:tabs>
          <w:tab w:val="center" w:pos="4860"/>
        </w:tabs>
        <w:spacing w:after="0" w:line="480" w:lineRule="auto"/>
        <w:ind w:left="360"/>
        <w:jc w:val="both"/>
        <w:rPr>
          <w:rFonts w:ascii="Times New Roman" w:hAnsi="Times New Roman" w:cs="Times New Roman"/>
          <w:b/>
          <w:sz w:val="24"/>
          <w:szCs w:val="24"/>
        </w:rPr>
      </w:pPr>
      <w:r w:rsidRPr="00830696">
        <w:rPr>
          <w:rFonts w:ascii="Times New Roman" w:hAnsi="Times New Roman" w:cs="Times New Roman"/>
          <w:b/>
          <w:sz w:val="24"/>
          <w:szCs w:val="24"/>
        </w:rPr>
        <w:lastRenderedPageBreak/>
        <w:t xml:space="preserve">Hipotesis </w:t>
      </w:r>
    </w:p>
    <w:p w:rsidR="00743E26" w:rsidRDefault="00743E26" w:rsidP="00375C30">
      <w:pPr>
        <w:tabs>
          <w:tab w:val="center" w:pos="4860"/>
        </w:tabs>
        <w:spacing w:after="0" w:line="480" w:lineRule="auto"/>
        <w:ind w:left="360" w:hanging="360"/>
        <w:contextualSpacing/>
        <w:jc w:val="both"/>
        <w:rPr>
          <w:rFonts w:ascii="Times New Roman" w:hAnsi="Times New Roman" w:cs="Times New Roman"/>
          <w:b/>
          <w:sz w:val="24"/>
          <w:szCs w:val="24"/>
        </w:rPr>
      </w:pPr>
      <w:r>
        <w:rPr>
          <w:rFonts w:ascii="Times New Roman" w:hAnsi="Times New Roman" w:cs="Times New Roman"/>
          <w:sz w:val="24"/>
          <w:szCs w:val="24"/>
        </w:rPr>
        <w:tab/>
      </w:r>
      <w:r w:rsidRPr="00830696">
        <w:rPr>
          <w:rFonts w:ascii="Times New Roman" w:hAnsi="Times New Roman" w:cs="Times New Roman"/>
          <w:sz w:val="24"/>
          <w:szCs w:val="24"/>
        </w:rPr>
        <w:t>Hipotesis penelitian ini adalah :</w:t>
      </w:r>
    </w:p>
    <w:p w:rsidR="00743E26" w:rsidRDefault="00743E26" w:rsidP="00375C30">
      <w:pPr>
        <w:spacing w:after="0" w:line="480" w:lineRule="auto"/>
        <w:ind w:left="720" w:hanging="360"/>
        <w:contextualSpacing/>
        <w:jc w:val="both"/>
        <w:rPr>
          <w:rFonts w:ascii="Times New Roman" w:hAnsi="Times New Roman" w:cs="Times New Roman"/>
          <w:sz w:val="24"/>
          <w:szCs w:val="24"/>
        </w:rPr>
      </w:pPr>
      <w:r w:rsidRPr="00830696">
        <w:rPr>
          <w:rFonts w:ascii="Times New Roman" w:hAnsi="Times New Roman" w:cs="Times New Roman"/>
          <w:sz w:val="24"/>
          <w:szCs w:val="24"/>
        </w:rPr>
        <w:t>Ha</w:t>
      </w:r>
      <w:r>
        <w:rPr>
          <w:rFonts w:ascii="Times New Roman" w:hAnsi="Times New Roman" w:cs="Times New Roman"/>
          <w:sz w:val="24"/>
          <w:szCs w:val="24"/>
        </w:rPr>
        <w:tab/>
      </w:r>
      <w:r w:rsidRPr="00830696">
        <w:rPr>
          <w:rFonts w:ascii="Times New Roman" w:hAnsi="Times New Roman" w:cs="Times New Roman"/>
          <w:sz w:val="24"/>
          <w:szCs w:val="24"/>
        </w:rPr>
        <w:t xml:space="preserve">: </w:t>
      </w:r>
      <w:r w:rsidR="00756ACE">
        <w:rPr>
          <w:rFonts w:ascii="Times New Roman" w:hAnsi="Times New Roman" w:cs="Times New Roman"/>
          <w:sz w:val="24"/>
          <w:szCs w:val="24"/>
        </w:rPr>
        <w:t>A</w:t>
      </w:r>
      <w:r w:rsidR="00CE0536">
        <w:rPr>
          <w:rFonts w:ascii="Times New Roman" w:hAnsi="Times New Roman" w:cs="Times New Roman"/>
          <w:sz w:val="24"/>
          <w:szCs w:val="24"/>
        </w:rPr>
        <w:t xml:space="preserve">da </w:t>
      </w:r>
      <w:r w:rsidRPr="00830696">
        <w:rPr>
          <w:rFonts w:ascii="Times New Roman" w:hAnsi="Times New Roman" w:cs="Times New Roman"/>
          <w:sz w:val="24"/>
          <w:szCs w:val="24"/>
          <w:lang w:val="en-US"/>
        </w:rPr>
        <w:t>h</w:t>
      </w:r>
      <w:r w:rsidRPr="00830696">
        <w:rPr>
          <w:rFonts w:ascii="Times New Roman" w:hAnsi="Times New Roman" w:cs="Times New Roman"/>
          <w:sz w:val="24"/>
          <w:szCs w:val="24"/>
        </w:rPr>
        <w:t>ubungan</w:t>
      </w:r>
      <w:r w:rsidR="00CF190A">
        <w:rPr>
          <w:rFonts w:ascii="Times New Roman" w:hAnsi="Times New Roman" w:cs="Times New Roman"/>
          <w:sz w:val="24"/>
          <w:szCs w:val="24"/>
        </w:rPr>
        <w:t xml:space="preserve"> dukungan keluarga</w:t>
      </w:r>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dengan</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tingkat</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kemandirian</w:t>
      </w:r>
      <w:proofErr w:type="spellEnd"/>
      <w:r w:rsidR="00432462">
        <w:rPr>
          <w:rFonts w:ascii="Times New Roman" w:hAnsi="Times New Roman" w:cs="Times New Roman"/>
          <w:sz w:val="24"/>
          <w:szCs w:val="24"/>
        </w:rPr>
        <w:t xml:space="preserve"> </w:t>
      </w:r>
      <w:r w:rsidR="00FF4575">
        <w:rPr>
          <w:rFonts w:ascii="Times New Roman" w:hAnsi="Times New Roman" w:cs="Times New Roman"/>
          <w:sz w:val="24"/>
          <w:szCs w:val="24"/>
        </w:rPr>
        <w:t xml:space="preserve">lansia dalam pemenuhan ADL </w:t>
      </w:r>
      <w:r w:rsidRPr="00830696">
        <w:rPr>
          <w:rFonts w:ascii="Times New Roman" w:hAnsi="Times New Roman" w:cs="Times New Roman"/>
          <w:i/>
          <w:sz w:val="24"/>
          <w:szCs w:val="24"/>
        </w:rPr>
        <w:t>(</w:t>
      </w:r>
      <w:r w:rsidRPr="00830696">
        <w:rPr>
          <w:rFonts w:ascii="Times New Roman" w:hAnsi="Times New Roman" w:cs="Times New Roman"/>
          <w:i/>
          <w:sz w:val="24"/>
          <w:szCs w:val="24"/>
          <w:lang w:val="en-US"/>
        </w:rPr>
        <w:t>A</w:t>
      </w:r>
      <w:r w:rsidRPr="00830696">
        <w:rPr>
          <w:rFonts w:ascii="Times New Roman" w:hAnsi="Times New Roman" w:cs="Times New Roman"/>
          <w:i/>
          <w:sz w:val="24"/>
          <w:szCs w:val="24"/>
        </w:rPr>
        <w:t xml:space="preserve">ctivity </w:t>
      </w:r>
      <w:r w:rsidRPr="00830696">
        <w:rPr>
          <w:rFonts w:ascii="Times New Roman" w:hAnsi="Times New Roman" w:cs="Times New Roman"/>
          <w:i/>
          <w:sz w:val="24"/>
          <w:szCs w:val="24"/>
          <w:lang w:val="en-US"/>
        </w:rPr>
        <w:t>O</w:t>
      </w:r>
      <w:r w:rsidRPr="00830696">
        <w:rPr>
          <w:rFonts w:ascii="Times New Roman" w:hAnsi="Times New Roman" w:cs="Times New Roman"/>
          <w:i/>
          <w:sz w:val="24"/>
          <w:szCs w:val="24"/>
        </w:rPr>
        <w:t xml:space="preserve">f </w:t>
      </w:r>
      <w:r w:rsidRPr="00830696">
        <w:rPr>
          <w:rFonts w:ascii="Times New Roman" w:hAnsi="Times New Roman" w:cs="Times New Roman"/>
          <w:i/>
          <w:sz w:val="24"/>
          <w:szCs w:val="24"/>
          <w:lang w:val="en-US"/>
        </w:rPr>
        <w:t>D</w:t>
      </w:r>
      <w:r w:rsidRPr="00830696">
        <w:rPr>
          <w:rFonts w:ascii="Times New Roman" w:hAnsi="Times New Roman" w:cs="Times New Roman"/>
          <w:i/>
          <w:sz w:val="24"/>
          <w:szCs w:val="24"/>
        </w:rPr>
        <w:t xml:space="preserve">aily </w:t>
      </w:r>
      <w:r w:rsidRPr="00830696">
        <w:rPr>
          <w:rFonts w:ascii="Times New Roman" w:hAnsi="Times New Roman" w:cs="Times New Roman"/>
          <w:i/>
          <w:sz w:val="24"/>
          <w:szCs w:val="24"/>
          <w:lang w:val="en-US"/>
        </w:rPr>
        <w:t>L</w:t>
      </w:r>
      <w:r w:rsidRPr="00830696">
        <w:rPr>
          <w:rFonts w:ascii="Times New Roman" w:hAnsi="Times New Roman" w:cs="Times New Roman"/>
          <w:i/>
          <w:sz w:val="24"/>
          <w:szCs w:val="24"/>
        </w:rPr>
        <w:t>iving</w:t>
      </w:r>
      <w:r w:rsidRPr="00830696">
        <w:rPr>
          <w:rFonts w:ascii="Times New Roman" w:hAnsi="Times New Roman" w:cs="Times New Roman"/>
          <w:sz w:val="24"/>
          <w:szCs w:val="24"/>
          <w:lang w:val="en-US"/>
        </w:rPr>
        <w:t xml:space="preserve">) </w:t>
      </w:r>
      <w:proofErr w:type="spellStart"/>
      <w:r w:rsidRPr="00830696">
        <w:rPr>
          <w:rFonts w:ascii="Times New Roman" w:hAnsi="Times New Roman" w:cs="Times New Roman"/>
          <w:sz w:val="24"/>
          <w:szCs w:val="24"/>
          <w:lang w:val="en-US"/>
        </w:rPr>
        <w:t>Pada</w:t>
      </w:r>
      <w:proofErr w:type="spellEnd"/>
      <w:r w:rsidR="00432462">
        <w:rPr>
          <w:rFonts w:ascii="Times New Roman" w:hAnsi="Times New Roman" w:cs="Times New Roman"/>
          <w:sz w:val="24"/>
          <w:szCs w:val="24"/>
        </w:rPr>
        <w:t xml:space="preserve"> </w:t>
      </w:r>
      <w:proofErr w:type="spellStart"/>
      <w:r w:rsidRPr="00830696">
        <w:rPr>
          <w:rFonts w:ascii="Times New Roman" w:hAnsi="Times New Roman" w:cs="Times New Roman"/>
          <w:sz w:val="24"/>
          <w:szCs w:val="24"/>
          <w:lang w:val="en-US"/>
        </w:rPr>
        <w:t>lansia</w:t>
      </w:r>
      <w:proofErr w:type="spellEnd"/>
      <w:r w:rsidR="00432462">
        <w:rPr>
          <w:rFonts w:ascii="Times New Roman" w:hAnsi="Times New Roman" w:cs="Times New Roman"/>
          <w:sz w:val="24"/>
          <w:szCs w:val="24"/>
        </w:rPr>
        <w:t xml:space="preserve"> </w:t>
      </w:r>
      <w:r w:rsidRPr="00830696">
        <w:rPr>
          <w:rFonts w:ascii="Times New Roman" w:hAnsi="Times New Roman" w:cs="Times New Roman"/>
          <w:sz w:val="24"/>
          <w:szCs w:val="24"/>
        </w:rPr>
        <w:t xml:space="preserve">di </w:t>
      </w:r>
      <w:r w:rsidR="00432462">
        <w:rPr>
          <w:rFonts w:ascii="Times New Roman" w:hAnsi="Times New Roman" w:cs="Times New Roman"/>
          <w:sz w:val="24"/>
          <w:szCs w:val="24"/>
        </w:rPr>
        <w:t xml:space="preserve">Posyandu Lansia Wilayah Kerja Puskesmas </w:t>
      </w:r>
      <w:r w:rsidR="006214ED">
        <w:rPr>
          <w:rFonts w:ascii="Times New Roman" w:hAnsi="Times New Roman" w:cs="Times New Roman"/>
          <w:sz w:val="24"/>
          <w:szCs w:val="24"/>
        </w:rPr>
        <w:t xml:space="preserve"> Pringsewu Selatan</w:t>
      </w:r>
      <w:r w:rsidRPr="00830696">
        <w:rPr>
          <w:rFonts w:ascii="Times New Roman" w:hAnsi="Times New Roman" w:cs="Times New Roman"/>
          <w:sz w:val="24"/>
          <w:szCs w:val="24"/>
        </w:rPr>
        <w:t xml:space="preserve"> Tahun 201</w:t>
      </w:r>
      <w:r w:rsidR="006214ED">
        <w:rPr>
          <w:rFonts w:ascii="Times New Roman" w:hAnsi="Times New Roman" w:cs="Times New Roman"/>
          <w:sz w:val="24"/>
          <w:szCs w:val="24"/>
        </w:rPr>
        <w:t>8</w:t>
      </w:r>
      <w:r w:rsidRPr="00830696">
        <w:rPr>
          <w:rFonts w:ascii="Times New Roman" w:hAnsi="Times New Roman" w:cs="Times New Roman"/>
          <w:sz w:val="24"/>
          <w:szCs w:val="24"/>
        </w:rPr>
        <w:t>.</w:t>
      </w:r>
    </w:p>
    <w:p w:rsidR="001C0BB0" w:rsidRPr="001C0BB0" w:rsidRDefault="001C0BB0" w:rsidP="00375C30">
      <w:pPr>
        <w:spacing w:after="0" w:line="240" w:lineRule="auto"/>
        <w:ind w:left="720" w:hanging="360"/>
        <w:contextualSpacing/>
        <w:jc w:val="both"/>
        <w:rPr>
          <w:rFonts w:ascii="Times New Roman" w:hAnsi="Times New Roman" w:cs="Times New Roman"/>
          <w:b/>
          <w:sz w:val="24"/>
          <w:szCs w:val="24"/>
        </w:rPr>
      </w:pPr>
    </w:p>
    <w:p w:rsidR="001C0BB0" w:rsidRPr="001C0BB0" w:rsidRDefault="001C0BB0" w:rsidP="00375C30">
      <w:pPr>
        <w:pStyle w:val="ListParagraph"/>
        <w:numPr>
          <w:ilvl w:val="0"/>
          <w:numId w:val="19"/>
        </w:numPr>
        <w:spacing w:after="0" w:line="480" w:lineRule="auto"/>
        <w:ind w:left="360"/>
        <w:jc w:val="both"/>
        <w:rPr>
          <w:rFonts w:ascii="Times New Roman" w:eastAsia="Times New Roman" w:hAnsi="Times New Roman" w:cs="Times New Roman"/>
          <w:b/>
          <w:sz w:val="24"/>
          <w:szCs w:val="24"/>
          <w:lang w:val="en-US"/>
        </w:rPr>
      </w:pPr>
      <w:r w:rsidRPr="001C0BB0">
        <w:rPr>
          <w:rFonts w:ascii="Times New Roman" w:eastAsia="Times New Roman" w:hAnsi="Times New Roman" w:cs="Times New Roman"/>
          <w:b/>
          <w:sz w:val="24"/>
          <w:szCs w:val="24"/>
        </w:rPr>
        <w:t>Penelitian Terkait</w:t>
      </w:r>
    </w:p>
    <w:p w:rsidR="00A469AF" w:rsidRPr="00A469AF" w:rsidRDefault="00A469AF" w:rsidP="00375C30">
      <w:pPr>
        <w:pStyle w:val="ListParagraph"/>
        <w:numPr>
          <w:ilvl w:val="1"/>
          <w:numId w:val="19"/>
        </w:numPr>
        <w:spacing w:after="0" w:line="480" w:lineRule="auto"/>
        <w:ind w:left="720"/>
        <w:jc w:val="both"/>
        <w:rPr>
          <w:rFonts w:ascii="Times New Roman" w:eastAsia="Times New Roman" w:hAnsi="Times New Roman" w:cs="Times New Roman"/>
          <w:sz w:val="24"/>
          <w:szCs w:val="24"/>
          <w:lang w:val="en-US"/>
        </w:rPr>
      </w:pPr>
      <w:r w:rsidRPr="001D5AAD">
        <w:rPr>
          <w:rFonts w:ascii="Times New Roman" w:hAnsi="Times New Roman" w:cs="Times New Roman"/>
          <w:color w:val="404040" w:themeColor="text1" w:themeTint="BF"/>
          <w:sz w:val="24"/>
          <w:szCs w:val="24"/>
        </w:rPr>
        <w:t>Herwin. S</w:t>
      </w:r>
      <w:r>
        <w:rPr>
          <w:rFonts w:ascii="Times New Roman" w:hAnsi="Times New Roman" w:cs="Times New Roman"/>
          <w:sz w:val="24"/>
          <w:szCs w:val="24"/>
        </w:rPr>
        <w:t xml:space="preserve">(2015). </w:t>
      </w:r>
      <w:r w:rsidRPr="0045035D">
        <w:rPr>
          <w:rStyle w:val="Emphasis"/>
          <w:rFonts w:ascii="Times New Roman" w:hAnsi="Times New Roman" w:cs="Times New Roman"/>
          <w:bCs/>
          <w:i w:val="0"/>
          <w:iCs w:val="0"/>
          <w:color w:val="000000" w:themeColor="text1"/>
          <w:sz w:val="24"/>
          <w:szCs w:val="24"/>
          <w:shd w:val="clear" w:color="auto" w:fill="FFFFFF"/>
        </w:rPr>
        <w:t>hubungan</w:t>
      </w:r>
      <w:r w:rsidRPr="0045035D">
        <w:rPr>
          <w:rStyle w:val="apple-converted-space"/>
          <w:rFonts w:ascii="Times New Roman" w:hAnsi="Times New Roman" w:cs="Times New Roman"/>
          <w:color w:val="000000" w:themeColor="text1"/>
          <w:sz w:val="24"/>
          <w:szCs w:val="24"/>
          <w:shd w:val="clear" w:color="auto" w:fill="FFFFFF"/>
        </w:rPr>
        <w:t> </w:t>
      </w:r>
      <w:r w:rsidRPr="0045035D">
        <w:rPr>
          <w:rFonts w:ascii="Times New Roman" w:hAnsi="Times New Roman" w:cs="Times New Roman"/>
          <w:color w:val="000000" w:themeColor="text1"/>
          <w:sz w:val="24"/>
          <w:szCs w:val="24"/>
          <w:shd w:val="clear" w:color="auto" w:fill="FFFFFF"/>
        </w:rPr>
        <w:t>antara</w:t>
      </w:r>
      <w:r w:rsidRPr="0045035D">
        <w:rPr>
          <w:rStyle w:val="apple-converted-space"/>
          <w:rFonts w:ascii="Times New Roman" w:hAnsi="Times New Roman" w:cs="Times New Roman"/>
          <w:color w:val="000000" w:themeColor="text1"/>
          <w:sz w:val="24"/>
          <w:szCs w:val="24"/>
          <w:shd w:val="clear" w:color="auto" w:fill="FFFFFF"/>
        </w:rPr>
        <w:t> </w:t>
      </w:r>
      <w:r w:rsidRPr="0045035D">
        <w:rPr>
          <w:rStyle w:val="Emphasis"/>
          <w:rFonts w:ascii="Times New Roman" w:hAnsi="Times New Roman" w:cs="Times New Roman"/>
          <w:bCs/>
          <w:i w:val="0"/>
          <w:iCs w:val="0"/>
          <w:color w:val="000000" w:themeColor="text1"/>
          <w:sz w:val="24"/>
          <w:szCs w:val="24"/>
          <w:shd w:val="clear" w:color="auto" w:fill="FFFFFF"/>
        </w:rPr>
        <w:t>dukungan keluarga</w:t>
      </w:r>
      <w:r w:rsidRPr="0045035D">
        <w:rPr>
          <w:rStyle w:val="apple-converted-space"/>
          <w:rFonts w:ascii="Times New Roman" w:hAnsi="Times New Roman" w:cs="Times New Roman"/>
          <w:color w:val="000000" w:themeColor="text1"/>
          <w:sz w:val="24"/>
          <w:szCs w:val="24"/>
          <w:shd w:val="clear" w:color="auto" w:fill="FFFFFF"/>
        </w:rPr>
        <w:t xml:space="preserve">  </w:t>
      </w:r>
      <w:r w:rsidRPr="0045035D">
        <w:rPr>
          <w:rFonts w:ascii="Times New Roman" w:hAnsi="Times New Roman" w:cs="Times New Roman"/>
          <w:color w:val="000000" w:themeColor="text1"/>
          <w:sz w:val="24"/>
          <w:szCs w:val="24"/>
          <w:shd w:val="clear" w:color="auto" w:fill="FFFFFF"/>
        </w:rPr>
        <w:t xml:space="preserve">demgan </w:t>
      </w:r>
      <w:r w:rsidRPr="0045035D">
        <w:rPr>
          <w:rStyle w:val="apple-converted-space"/>
          <w:rFonts w:ascii="Times New Roman" w:hAnsi="Times New Roman" w:cs="Times New Roman"/>
          <w:color w:val="000000" w:themeColor="text1"/>
          <w:sz w:val="24"/>
          <w:szCs w:val="24"/>
          <w:shd w:val="clear" w:color="auto" w:fill="FFFFFF"/>
        </w:rPr>
        <w:t> </w:t>
      </w:r>
      <w:r w:rsidRPr="0045035D">
        <w:rPr>
          <w:rStyle w:val="Emphasis"/>
          <w:rFonts w:ascii="Times New Roman" w:hAnsi="Times New Roman" w:cs="Times New Roman"/>
          <w:bCs/>
          <w:i w:val="0"/>
          <w:iCs w:val="0"/>
          <w:color w:val="000000" w:themeColor="text1"/>
          <w:sz w:val="24"/>
          <w:szCs w:val="24"/>
          <w:shd w:val="clear" w:color="auto" w:fill="FFFFFF"/>
        </w:rPr>
        <w:t>perawatan diri pada lansia</w:t>
      </w:r>
      <w:r w:rsidRPr="0045035D">
        <w:rPr>
          <w:rStyle w:val="apple-converted-space"/>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di tlogomas. kota M</w:t>
      </w:r>
      <w:r w:rsidRPr="0045035D">
        <w:rPr>
          <w:rFonts w:ascii="Times New Roman" w:hAnsi="Times New Roman" w:cs="Times New Roman"/>
          <w:color w:val="000000" w:themeColor="text1"/>
          <w:sz w:val="24"/>
          <w:szCs w:val="24"/>
          <w:shd w:val="clear" w:color="auto" w:fill="FFFFFF"/>
        </w:rPr>
        <w:t>alang</w:t>
      </w:r>
      <w:r w:rsidRPr="0045035D">
        <w:rPr>
          <w:rFonts w:ascii="Times New Roman" w:eastAsia="Times New Roman" w:hAnsi="Times New Roman" w:cs="Times New Roman"/>
          <w:color w:val="000000" w:themeColor="text1"/>
          <w:sz w:val="24"/>
          <w:szCs w:val="24"/>
        </w:rPr>
        <w:t>dengan nilai p-value sebesar 0,285</w:t>
      </w:r>
    </w:p>
    <w:p w:rsidR="00653FBA" w:rsidRPr="00653FBA" w:rsidRDefault="0045035D" w:rsidP="00375C30">
      <w:pPr>
        <w:pStyle w:val="ListParagraph"/>
        <w:numPr>
          <w:ilvl w:val="1"/>
          <w:numId w:val="19"/>
        </w:numPr>
        <w:spacing w:after="0" w:line="480" w:lineRule="auto"/>
        <w:ind w:left="720"/>
        <w:jc w:val="both"/>
        <w:rPr>
          <w:rFonts w:ascii="Times New Roman" w:eastAsia="Times New Roman" w:hAnsi="Times New Roman" w:cs="Times New Roman"/>
          <w:sz w:val="24"/>
          <w:szCs w:val="24"/>
          <w:lang w:val="en-US"/>
        </w:rPr>
      </w:pPr>
      <w:r w:rsidRPr="001D5AAD">
        <w:rPr>
          <w:rFonts w:ascii="Times New Roman" w:eastAsia="Times New Roman" w:hAnsi="Times New Roman" w:cs="Times New Roman"/>
          <w:color w:val="404040" w:themeColor="text1" w:themeTint="BF"/>
          <w:sz w:val="24"/>
          <w:szCs w:val="24"/>
        </w:rPr>
        <w:t>Oktavia, E</w:t>
      </w:r>
      <w:r w:rsidR="00653F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(2014). </w:t>
      </w:r>
      <w:r w:rsidR="00653FBA" w:rsidRPr="00653FBA">
        <w:rPr>
          <w:rStyle w:val="Emphasis"/>
          <w:rFonts w:ascii="Times New Roman" w:hAnsi="Times New Roman" w:cs="Times New Roman"/>
          <w:bCs/>
          <w:i w:val="0"/>
          <w:iCs w:val="0"/>
          <w:sz w:val="24"/>
          <w:szCs w:val="24"/>
          <w:shd w:val="clear" w:color="auto" w:fill="FFFFFF"/>
        </w:rPr>
        <w:t xml:space="preserve">Hubungan </w:t>
      </w:r>
      <w:r w:rsidRPr="0045035D">
        <w:rPr>
          <w:rStyle w:val="Emphasis"/>
          <w:rFonts w:ascii="Times New Roman" w:hAnsi="Times New Roman" w:cs="Times New Roman"/>
          <w:bCs/>
          <w:i w:val="0"/>
          <w:iCs w:val="0"/>
          <w:color w:val="000000" w:themeColor="text1"/>
          <w:sz w:val="24"/>
          <w:szCs w:val="24"/>
          <w:shd w:val="clear" w:color="auto" w:fill="FFFFFF"/>
        </w:rPr>
        <w:t>dukungan keluarga</w:t>
      </w:r>
      <w:r w:rsidRPr="0045035D">
        <w:rPr>
          <w:rStyle w:val="apple-converted-space"/>
          <w:rFonts w:ascii="Times New Roman" w:hAnsi="Times New Roman" w:cs="Times New Roman"/>
          <w:color w:val="000000" w:themeColor="text1"/>
          <w:sz w:val="24"/>
          <w:szCs w:val="24"/>
          <w:shd w:val="clear" w:color="auto" w:fill="FFFFFF"/>
        </w:rPr>
        <w:t> </w:t>
      </w:r>
      <w:r w:rsidRPr="0045035D">
        <w:rPr>
          <w:rFonts w:ascii="Times New Roman" w:hAnsi="Times New Roman" w:cs="Times New Roman"/>
          <w:color w:val="000000" w:themeColor="text1"/>
          <w:sz w:val="24"/>
          <w:szCs w:val="24"/>
          <w:shd w:val="clear" w:color="auto" w:fill="FFFFFF"/>
        </w:rPr>
        <w:t>dengan peningkatan kualitas hidup</w:t>
      </w:r>
      <w:r w:rsidRPr="0045035D">
        <w:rPr>
          <w:rStyle w:val="apple-converted-space"/>
          <w:rFonts w:ascii="Times New Roman" w:hAnsi="Times New Roman" w:cs="Times New Roman"/>
          <w:color w:val="000000" w:themeColor="text1"/>
          <w:sz w:val="24"/>
          <w:szCs w:val="24"/>
          <w:shd w:val="clear" w:color="auto" w:fill="FFFFFF"/>
        </w:rPr>
        <w:t> </w:t>
      </w:r>
      <w:r w:rsidRPr="0045035D">
        <w:rPr>
          <w:rStyle w:val="Emphasis"/>
          <w:rFonts w:ascii="Times New Roman" w:hAnsi="Times New Roman" w:cs="Times New Roman"/>
          <w:bCs/>
          <w:i w:val="0"/>
          <w:iCs w:val="0"/>
          <w:color w:val="000000" w:themeColor="text1"/>
          <w:sz w:val="24"/>
          <w:szCs w:val="24"/>
          <w:shd w:val="clear" w:color="auto" w:fill="FFFFFF"/>
        </w:rPr>
        <w:t>pada lansia</w:t>
      </w:r>
      <w:r w:rsidRPr="0045035D">
        <w:rPr>
          <w:rStyle w:val="apple-converted-space"/>
          <w:rFonts w:ascii="Times New Roman" w:hAnsi="Times New Roman" w:cs="Times New Roman"/>
          <w:color w:val="000000" w:themeColor="text1"/>
          <w:sz w:val="24"/>
          <w:szCs w:val="24"/>
          <w:shd w:val="clear" w:color="auto" w:fill="FFFFFF"/>
        </w:rPr>
        <w:t> </w:t>
      </w:r>
      <w:r w:rsidRPr="0045035D">
        <w:rPr>
          <w:rFonts w:ascii="Times New Roman" w:hAnsi="Times New Roman" w:cs="Times New Roman"/>
          <w:color w:val="000000" w:themeColor="text1"/>
          <w:sz w:val="24"/>
          <w:szCs w:val="24"/>
          <w:shd w:val="clear" w:color="auto" w:fill="FFFFFF"/>
        </w:rPr>
        <w:t>Desa. Sumbergondo Kecamatan Glenmore Kabupaten Banyuwangi</w:t>
      </w:r>
      <w:r w:rsidR="00653FBA" w:rsidRPr="0045035D">
        <w:rPr>
          <w:rFonts w:ascii="Times New Roman" w:eastAsia="Times New Roman" w:hAnsi="Times New Roman" w:cs="Times New Roman"/>
          <w:color w:val="000000" w:themeColor="text1"/>
          <w:sz w:val="24"/>
          <w:szCs w:val="24"/>
        </w:rPr>
        <w:t>. Hasil menunjukan</w:t>
      </w:r>
      <w:r w:rsidR="00653FBA">
        <w:rPr>
          <w:rFonts w:ascii="Times New Roman" w:eastAsia="Times New Roman" w:hAnsi="Times New Roman" w:cs="Times New Roman"/>
          <w:sz w:val="24"/>
          <w:szCs w:val="24"/>
        </w:rPr>
        <w:t xml:space="preserve"> terdapat hubungan yang signifikan antara dukungan keluarga dengan </w:t>
      </w:r>
      <w:r>
        <w:rPr>
          <w:rFonts w:ascii="Times New Roman" w:eastAsia="Times New Roman" w:hAnsi="Times New Roman" w:cs="Times New Roman"/>
          <w:sz w:val="24"/>
          <w:szCs w:val="24"/>
        </w:rPr>
        <w:t>peningkatan kualitas hidup dengan nilai p-v</w:t>
      </w:r>
      <w:bookmarkStart w:id="0" w:name="_GoBack"/>
      <w:bookmarkEnd w:id="0"/>
      <w:r>
        <w:rPr>
          <w:rFonts w:ascii="Times New Roman" w:eastAsia="Times New Roman" w:hAnsi="Times New Roman" w:cs="Times New Roman"/>
          <w:sz w:val="24"/>
          <w:szCs w:val="24"/>
        </w:rPr>
        <w:t>alue 0,01</w:t>
      </w:r>
      <w:r w:rsidR="00653FBA">
        <w:rPr>
          <w:rFonts w:ascii="Times New Roman" w:eastAsia="Times New Roman" w:hAnsi="Times New Roman" w:cs="Times New Roman"/>
          <w:sz w:val="24"/>
          <w:szCs w:val="24"/>
        </w:rPr>
        <w:t>2.</w:t>
      </w:r>
    </w:p>
    <w:p w:rsidR="00653FBA" w:rsidRPr="0045035D" w:rsidRDefault="00A469AF" w:rsidP="00375C30">
      <w:pPr>
        <w:pStyle w:val="ListParagraph"/>
        <w:numPr>
          <w:ilvl w:val="1"/>
          <w:numId w:val="19"/>
        </w:numPr>
        <w:spacing w:after="0" w:line="480" w:lineRule="auto"/>
        <w:ind w:left="720"/>
        <w:jc w:val="both"/>
        <w:rPr>
          <w:rFonts w:ascii="Times New Roman" w:eastAsia="Times New Roman" w:hAnsi="Times New Roman" w:cs="Times New Roman"/>
          <w:color w:val="000000" w:themeColor="text1"/>
          <w:sz w:val="24"/>
          <w:szCs w:val="24"/>
          <w:lang w:val="en-US"/>
        </w:rPr>
      </w:pPr>
      <w:r w:rsidRPr="001D5AAD">
        <w:rPr>
          <w:rFonts w:ascii="Times New Roman" w:eastAsia="Times New Roman" w:hAnsi="Times New Roman" w:cs="Times New Roman"/>
          <w:color w:val="404040" w:themeColor="text1" w:themeTint="BF"/>
          <w:sz w:val="24"/>
          <w:szCs w:val="24"/>
        </w:rPr>
        <w:t>Abdullah, F</w:t>
      </w:r>
      <w:r w:rsidRPr="00982CB8">
        <w:rPr>
          <w:rFonts w:ascii="Times New Roman" w:eastAsia="Times New Roman" w:hAnsi="Times New Roman" w:cs="Times New Roman"/>
          <w:color w:val="FF0000"/>
          <w:sz w:val="24"/>
          <w:szCs w:val="24"/>
        </w:rPr>
        <w:t>.</w:t>
      </w:r>
      <w:r w:rsidRPr="00113091">
        <w:rPr>
          <w:rFonts w:ascii="Times New Roman" w:eastAsia="Times New Roman" w:hAnsi="Times New Roman" w:cs="Times New Roman"/>
          <w:sz w:val="24"/>
          <w:szCs w:val="24"/>
        </w:rPr>
        <w:t>(2016)</w:t>
      </w:r>
      <w:r w:rsidR="00432462">
        <w:rPr>
          <w:rFonts w:ascii="Times New Roman" w:eastAsia="Times New Roman" w:hAnsi="Times New Roman" w:cs="Times New Roman"/>
          <w:sz w:val="24"/>
          <w:szCs w:val="24"/>
        </w:rPr>
        <w:t xml:space="preserve"> </w:t>
      </w:r>
      <w:r w:rsidRPr="00113091">
        <w:rPr>
          <w:rFonts w:ascii="Times New Roman" w:eastAsia="Times New Roman" w:hAnsi="Times New Roman" w:cs="Times New Roman"/>
          <w:sz w:val="24"/>
          <w:szCs w:val="24"/>
        </w:rPr>
        <w:t>dengan j</w:t>
      </w:r>
      <w:proofErr w:type="spellStart"/>
      <w:r w:rsidRPr="00113091">
        <w:rPr>
          <w:rFonts w:ascii="Times New Roman" w:eastAsia="Times New Roman" w:hAnsi="Times New Roman" w:cs="Times New Roman"/>
          <w:sz w:val="24"/>
          <w:szCs w:val="24"/>
          <w:lang w:val="en-US"/>
        </w:rPr>
        <w:t>udul</w:t>
      </w:r>
      <w:proofErr w:type="spellEnd"/>
      <w:r w:rsidR="00432462">
        <w:rPr>
          <w:rFonts w:ascii="Times New Roman" w:eastAsia="Times New Roman" w:hAnsi="Times New Roman" w:cs="Times New Roman"/>
          <w:sz w:val="24"/>
          <w:szCs w:val="24"/>
        </w:rPr>
        <w:t xml:space="preserve"> </w:t>
      </w:r>
      <w:proofErr w:type="spellStart"/>
      <w:r w:rsidRPr="00653FBA">
        <w:rPr>
          <w:rFonts w:ascii="Times New Roman" w:eastAsia="Times New Roman" w:hAnsi="Times New Roman" w:cs="Times New Roman"/>
          <w:sz w:val="24"/>
          <w:szCs w:val="24"/>
          <w:lang w:val="en-US"/>
        </w:rPr>
        <w:t>hubungan</w:t>
      </w:r>
      <w:proofErr w:type="spellEnd"/>
      <w:r w:rsidR="00432462">
        <w:rPr>
          <w:rFonts w:ascii="Times New Roman" w:eastAsia="Times New Roman" w:hAnsi="Times New Roman" w:cs="Times New Roman"/>
          <w:sz w:val="24"/>
          <w:szCs w:val="24"/>
        </w:rPr>
        <w:t xml:space="preserve"> </w:t>
      </w:r>
      <w:proofErr w:type="spellStart"/>
      <w:r w:rsidRPr="00653FBA">
        <w:rPr>
          <w:rFonts w:ascii="Times New Roman" w:eastAsia="Times New Roman" w:hAnsi="Times New Roman" w:cs="Times New Roman"/>
          <w:sz w:val="24"/>
          <w:szCs w:val="24"/>
          <w:lang w:val="en-US"/>
        </w:rPr>
        <w:t>Dukungan</w:t>
      </w:r>
      <w:proofErr w:type="spellEnd"/>
      <w:r w:rsidR="00432462">
        <w:rPr>
          <w:rFonts w:ascii="Times New Roman" w:eastAsia="Times New Roman" w:hAnsi="Times New Roman" w:cs="Times New Roman"/>
          <w:sz w:val="24"/>
          <w:szCs w:val="24"/>
        </w:rPr>
        <w:t xml:space="preserve"> </w:t>
      </w:r>
      <w:proofErr w:type="spellStart"/>
      <w:r w:rsidRPr="00653FBA">
        <w:rPr>
          <w:rFonts w:ascii="Times New Roman" w:eastAsia="Times New Roman" w:hAnsi="Times New Roman" w:cs="Times New Roman"/>
          <w:sz w:val="24"/>
          <w:szCs w:val="24"/>
          <w:lang w:val="en-US"/>
        </w:rPr>
        <w:t>Keluarga</w:t>
      </w:r>
      <w:proofErr w:type="spellEnd"/>
      <w:r w:rsidR="00432462">
        <w:rPr>
          <w:rFonts w:ascii="Times New Roman" w:eastAsia="Times New Roman" w:hAnsi="Times New Roman" w:cs="Times New Roman"/>
          <w:sz w:val="24"/>
          <w:szCs w:val="24"/>
        </w:rPr>
        <w:t xml:space="preserve"> </w:t>
      </w:r>
      <w:r w:rsidRPr="00653FBA">
        <w:rPr>
          <w:rFonts w:ascii="Times New Roman" w:eastAsia="Times New Roman" w:hAnsi="Times New Roman" w:cs="Times New Roman"/>
          <w:sz w:val="24"/>
          <w:szCs w:val="24"/>
        </w:rPr>
        <w:t>d</w:t>
      </w:r>
      <w:proofErr w:type="spellStart"/>
      <w:r w:rsidRPr="00653FBA">
        <w:rPr>
          <w:rFonts w:ascii="Times New Roman" w:eastAsia="Times New Roman" w:hAnsi="Times New Roman" w:cs="Times New Roman"/>
          <w:sz w:val="24"/>
          <w:szCs w:val="24"/>
          <w:lang w:val="en-US"/>
        </w:rPr>
        <w:t>engan</w:t>
      </w:r>
      <w:proofErr w:type="spellEnd"/>
      <w:r w:rsidR="004324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Pemenuhan aktifitas pada pasien di RSUD Sleman</w:t>
      </w:r>
      <w:r w:rsidRPr="00113091">
        <w:rPr>
          <w:rFonts w:ascii="Times New Roman" w:eastAsia="Times New Roman" w:hAnsi="Times New Roman" w:cs="Times New Roman"/>
          <w:sz w:val="24"/>
          <w:szCs w:val="24"/>
        </w:rPr>
        <w:t>. H</w:t>
      </w:r>
      <w:proofErr w:type="spellStart"/>
      <w:r w:rsidRPr="00113091">
        <w:rPr>
          <w:rFonts w:ascii="Times New Roman" w:hAnsi="Times New Roman" w:cs="Times New Roman"/>
          <w:sz w:val="24"/>
          <w:szCs w:val="24"/>
          <w:lang w:val="en-US"/>
        </w:rPr>
        <w:t>asil</w:t>
      </w:r>
      <w:proofErr w:type="spellEnd"/>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penelitian</w:t>
      </w:r>
      <w:proofErr w:type="spellEnd"/>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ini</w:t>
      </w:r>
      <w:proofErr w:type="spellEnd"/>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menunjukan</w:t>
      </w:r>
      <w:proofErr w:type="spellEnd"/>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terdapat</w:t>
      </w:r>
      <w:proofErr w:type="spellEnd"/>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hubungan</w:t>
      </w:r>
      <w:proofErr w:type="spellEnd"/>
      <w:r w:rsidRPr="00113091">
        <w:rPr>
          <w:rFonts w:ascii="Times New Roman" w:hAnsi="Times New Roman" w:cs="Times New Roman"/>
          <w:sz w:val="24"/>
          <w:szCs w:val="24"/>
          <w:lang w:val="en-US"/>
        </w:rPr>
        <w:t xml:space="preserve"> yang </w:t>
      </w:r>
      <w:proofErr w:type="spellStart"/>
      <w:r w:rsidRPr="00113091">
        <w:rPr>
          <w:rFonts w:ascii="Times New Roman" w:hAnsi="Times New Roman" w:cs="Times New Roman"/>
          <w:sz w:val="24"/>
          <w:szCs w:val="24"/>
          <w:lang w:val="en-US"/>
        </w:rPr>
        <w:t>signifikan</w:t>
      </w:r>
      <w:proofErr w:type="spellEnd"/>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antara</w:t>
      </w:r>
      <w:proofErr w:type="spellEnd"/>
      <w:r w:rsidR="00432462">
        <w:rPr>
          <w:rFonts w:ascii="Times New Roman" w:hAnsi="Times New Roman" w:cs="Times New Roman"/>
          <w:sz w:val="24"/>
          <w:szCs w:val="24"/>
        </w:rPr>
        <w:t xml:space="preserve"> </w:t>
      </w:r>
      <w:r w:rsidRPr="00113091">
        <w:rPr>
          <w:rFonts w:ascii="Times New Roman" w:hAnsi="Times New Roman" w:cs="Times New Roman"/>
          <w:sz w:val="24"/>
          <w:szCs w:val="24"/>
        </w:rPr>
        <w:t>dukungan keluarga</w:t>
      </w:r>
      <w:r w:rsidR="00432462">
        <w:rPr>
          <w:rFonts w:ascii="Times New Roman" w:hAnsi="Times New Roman" w:cs="Times New Roman"/>
          <w:sz w:val="24"/>
          <w:szCs w:val="24"/>
        </w:rPr>
        <w:t xml:space="preserve"> </w:t>
      </w:r>
      <w:proofErr w:type="spellStart"/>
      <w:r w:rsidRPr="00113091">
        <w:rPr>
          <w:rFonts w:ascii="Times New Roman" w:hAnsi="Times New Roman" w:cs="Times New Roman"/>
          <w:sz w:val="24"/>
          <w:szCs w:val="24"/>
          <w:lang w:val="en-US"/>
        </w:rPr>
        <w:t>dengan</w:t>
      </w:r>
      <w:proofErr w:type="spellEnd"/>
      <w:r w:rsidR="00432462">
        <w:rPr>
          <w:rFonts w:ascii="Times New Roman" w:hAnsi="Times New Roman" w:cs="Times New Roman"/>
          <w:sz w:val="24"/>
          <w:szCs w:val="24"/>
        </w:rPr>
        <w:t xml:space="preserve"> </w:t>
      </w:r>
      <w:r>
        <w:rPr>
          <w:rFonts w:ascii="Times New Roman" w:hAnsi="Times New Roman" w:cs="Times New Roman"/>
          <w:sz w:val="24"/>
          <w:szCs w:val="24"/>
        </w:rPr>
        <w:t>pemenuhan aktifitas</w:t>
      </w:r>
      <w:r w:rsidR="0043246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dengan</w:t>
      </w:r>
      <w:proofErr w:type="spellEnd"/>
      <w:r w:rsidR="0043246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P-Value 0.0</w:t>
      </w:r>
      <w:r w:rsidRPr="00113091">
        <w:rPr>
          <w:rFonts w:ascii="Times New Roman" w:hAnsi="Times New Roman" w:cs="Times New Roman"/>
          <w:sz w:val="24"/>
          <w:szCs w:val="24"/>
        </w:rPr>
        <w:t>0</w:t>
      </w:r>
      <w:r>
        <w:rPr>
          <w:rFonts w:ascii="Times New Roman" w:hAnsi="Times New Roman" w:cs="Times New Roman"/>
          <w:sz w:val="24"/>
          <w:szCs w:val="24"/>
        </w:rPr>
        <w:t>6</w:t>
      </w:r>
      <w:r w:rsidRPr="00113091">
        <w:rPr>
          <w:rFonts w:ascii="Times New Roman" w:hAnsi="Times New Roman" w:cs="Times New Roman"/>
          <w:sz w:val="24"/>
          <w:szCs w:val="24"/>
          <w:lang w:val="en-US"/>
        </w:rPr>
        <w:t>.</w:t>
      </w:r>
      <w:r w:rsidR="0045035D" w:rsidRPr="0045035D">
        <w:rPr>
          <w:rFonts w:ascii="Times New Roman" w:eastAsia="Times New Roman" w:hAnsi="Times New Roman" w:cs="Times New Roman"/>
          <w:color w:val="000000" w:themeColor="text1"/>
          <w:sz w:val="24"/>
          <w:szCs w:val="24"/>
        </w:rPr>
        <w:t>.</w:t>
      </w:r>
    </w:p>
    <w:sectPr w:rsidR="00653FBA" w:rsidRPr="0045035D" w:rsidSect="00C7199C">
      <w:headerReference w:type="default" r:id="rId7"/>
      <w:footerReference w:type="first" r:id="rId8"/>
      <w:pgSz w:w="11906" w:h="16838" w:code="9"/>
      <w:pgMar w:top="2268" w:right="1701" w:bottom="1701" w:left="2268" w:header="432" w:footer="432"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F65" w:rsidRDefault="00022F65" w:rsidP="00CB1C5F">
      <w:pPr>
        <w:spacing w:after="0" w:line="240" w:lineRule="auto"/>
      </w:pPr>
      <w:r>
        <w:separator/>
      </w:r>
    </w:p>
  </w:endnote>
  <w:endnote w:type="continuationSeparator" w:id="1">
    <w:p w:rsidR="00022F65" w:rsidRDefault="00022F65" w:rsidP="00CB1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0990"/>
      <w:docPartObj>
        <w:docPartGallery w:val="Page Numbers (Bottom of Page)"/>
        <w:docPartUnique/>
      </w:docPartObj>
    </w:sdtPr>
    <w:sdtContent>
      <w:p w:rsidR="00022F65" w:rsidRDefault="008661B8" w:rsidP="00375C30">
        <w:pPr>
          <w:pStyle w:val="Footer"/>
          <w:jc w:val="center"/>
        </w:pPr>
        <w:fldSimple w:instr=" PAGE   \* MERGEFORMAT ">
          <w:r w:rsidR="00432462">
            <w:rPr>
              <w:noProof/>
            </w:rPr>
            <w:t>9</w:t>
          </w:r>
        </w:fldSimple>
      </w:p>
    </w:sdtContent>
  </w:sdt>
  <w:p w:rsidR="00022F65" w:rsidRDefault="00022F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F65" w:rsidRDefault="00022F65" w:rsidP="00CB1C5F">
      <w:pPr>
        <w:spacing w:after="0" w:line="240" w:lineRule="auto"/>
      </w:pPr>
      <w:r>
        <w:separator/>
      </w:r>
    </w:p>
  </w:footnote>
  <w:footnote w:type="continuationSeparator" w:id="1">
    <w:p w:rsidR="00022F65" w:rsidRDefault="00022F65" w:rsidP="00CB1C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4842"/>
      <w:docPartObj>
        <w:docPartGallery w:val="Page Numbers (Top of Page)"/>
        <w:docPartUnique/>
      </w:docPartObj>
    </w:sdtPr>
    <w:sdtContent>
      <w:p w:rsidR="00022F65" w:rsidRDefault="008661B8">
        <w:pPr>
          <w:pStyle w:val="Header"/>
          <w:jc w:val="right"/>
        </w:pPr>
        <w:fldSimple w:instr=" PAGE   \* MERGEFORMAT ">
          <w:r w:rsidR="00432462">
            <w:rPr>
              <w:noProof/>
            </w:rPr>
            <w:t>22</w:t>
          </w:r>
        </w:fldSimple>
      </w:p>
    </w:sdtContent>
  </w:sdt>
  <w:p w:rsidR="00022F65" w:rsidRDefault="00022F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A4B"/>
    <w:multiLevelType w:val="hybridMultilevel"/>
    <w:tmpl w:val="712073C2"/>
    <w:lvl w:ilvl="0" w:tplc="22F4319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2826F21"/>
    <w:multiLevelType w:val="hybridMultilevel"/>
    <w:tmpl w:val="71705C82"/>
    <w:lvl w:ilvl="0" w:tplc="4FC6C2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CFC4DA7"/>
    <w:multiLevelType w:val="hybridMultilevel"/>
    <w:tmpl w:val="6360F48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258F2"/>
    <w:multiLevelType w:val="hybridMultilevel"/>
    <w:tmpl w:val="6A526C48"/>
    <w:lvl w:ilvl="0" w:tplc="47E691C4">
      <w:start w:val="1"/>
      <w:numFmt w:val="upp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rFonts w:hint="default"/>
        <w:b w:val="0"/>
      </w:rPr>
    </w:lvl>
    <w:lvl w:ilvl="3" w:tplc="6582B2CA">
      <w:start w:val="1"/>
      <w:numFmt w:val="decimal"/>
      <w:lvlText w:val="%4)"/>
      <w:lvlJc w:val="left"/>
      <w:pPr>
        <w:ind w:left="4188" w:hanging="360"/>
      </w:pPr>
      <w:rPr>
        <w:rFonts w:hint="default"/>
      </w:rPr>
    </w:lvl>
    <w:lvl w:ilvl="4" w:tplc="DA104F30">
      <w:start w:val="1"/>
      <w:numFmt w:val="lowerLetter"/>
      <w:lvlText w:val="%5)"/>
      <w:lvlJc w:val="left"/>
      <w:pPr>
        <w:ind w:left="4188" w:hanging="360"/>
      </w:pPr>
      <w:rPr>
        <w:rFonts w:hint="default"/>
      </w:rPr>
    </w:lvl>
    <w:lvl w:ilvl="5" w:tplc="776E210A">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D7B2A"/>
    <w:multiLevelType w:val="hybridMultilevel"/>
    <w:tmpl w:val="02EC83BA"/>
    <w:lvl w:ilvl="0" w:tplc="9AFEA66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6A73693"/>
    <w:multiLevelType w:val="hybridMultilevel"/>
    <w:tmpl w:val="CB46DD42"/>
    <w:lvl w:ilvl="0" w:tplc="82F6779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D17901"/>
    <w:multiLevelType w:val="hybridMultilevel"/>
    <w:tmpl w:val="E14CC574"/>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B1950B1"/>
    <w:multiLevelType w:val="hybridMultilevel"/>
    <w:tmpl w:val="2DEE7F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DE48EC"/>
    <w:multiLevelType w:val="hybridMultilevel"/>
    <w:tmpl w:val="BAD6210A"/>
    <w:lvl w:ilvl="0" w:tplc="04210015">
      <w:start w:val="1"/>
      <w:numFmt w:val="upperLetter"/>
      <w:lvlText w:val="%1."/>
      <w:lvlJc w:val="left"/>
      <w:pPr>
        <w:ind w:left="720" w:hanging="360"/>
      </w:pPr>
      <w:rPr>
        <w:rFonts w:hint="default"/>
      </w:rPr>
    </w:lvl>
    <w:lvl w:ilvl="1" w:tplc="82F67792">
      <w:start w:val="1"/>
      <w:numFmt w:val="decimal"/>
      <w:lvlText w:val="%2."/>
      <w:lvlJc w:val="left"/>
      <w:pPr>
        <w:ind w:left="644" w:hanging="360"/>
      </w:pPr>
      <w:rPr>
        <w:rFonts w:hint="default"/>
      </w:rPr>
    </w:lvl>
    <w:lvl w:ilvl="2" w:tplc="87869E0C">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3F1DB1"/>
    <w:multiLevelType w:val="hybridMultilevel"/>
    <w:tmpl w:val="194CD6EC"/>
    <w:lvl w:ilvl="0" w:tplc="6B9A7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B40A36"/>
    <w:multiLevelType w:val="hybridMultilevel"/>
    <w:tmpl w:val="14D6AB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72784"/>
    <w:multiLevelType w:val="hybridMultilevel"/>
    <w:tmpl w:val="8B140A46"/>
    <w:lvl w:ilvl="0" w:tplc="1152C406">
      <w:start w:val="1"/>
      <w:numFmt w:val="upperLetter"/>
      <w:lvlText w:val="%1."/>
      <w:lvlJc w:val="left"/>
      <w:pPr>
        <w:ind w:left="720" w:hanging="360"/>
      </w:pPr>
      <w:rPr>
        <w:rFonts w:hint="default"/>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3485A46"/>
    <w:multiLevelType w:val="hybridMultilevel"/>
    <w:tmpl w:val="0F8CC68A"/>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0B3D32"/>
    <w:multiLevelType w:val="hybridMultilevel"/>
    <w:tmpl w:val="8F622950"/>
    <w:lvl w:ilvl="0" w:tplc="B978E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3444D7"/>
    <w:multiLevelType w:val="hybridMultilevel"/>
    <w:tmpl w:val="D25EE54E"/>
    <w:lvl w:ilvl="0" w:tplc="33D02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76ED8"/>
    <w:multiLevelType w:val="hybridMultilevel"/>
    <w:tmpl w:val="630667F8"/>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6">
    <w:nsid w:val="58E05B8A"/>
    <w:multiLevelType w:val="hybridMultilevel"/>
    <w:tmpl w:val="0AD4C43C"/>
    <w:lvl w:ilvl="0" w:tplc="82F6779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A012E1"/>
    <w:multiLevelType w:val="hybridMultilevel"/>
    <w:tmpl w:val="45683790"/>
    <w:lvl w:ilvl="0" w:tplc="9A7AB5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60B14495"/>
    <w:multiLevelType w:val="hybridMultilevel"/>
    <w:tmpl w:val="38FCA7CA"/>
    <w:lvl w:ilvl="0" w:tplc="B7C24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D909F5"/>
    <w:multiLevelType w:val="hybridMultilevel"/>
    <w:tmpl w:val="68B2D338"/>
    <w:lvl w:ilvl="0" w:tplc="8E4EC812">
      <w:start w:val="1"/>
      <w:numFmt w:val="lowerLetter"/>
      <w:lvlText w:val="%1."/>
      <w:lvlJc w:val="left"/>
      <w:pPr>
        <w:ind w:left="1494" w:hanging="360"/>
      </w:pPr>
      <w:rPr>
        <w:rFonts w:ascii="Times New Roman" w:eastAsia="Times New Roman" w:hAnsi="Times New Roman"/>
        <w:color w:val="auto"/>
      </w:rPr>
    </w:lvl>
    <w:lvl w:ilvl="1" w:tplc="04210011">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0">
    <w:nsid w:val="678355D4"/>
    <w:multiLevelType w:val="hybridMultilevel"/>
    <w:tmpl w:val="886E7C90"/>
    <w:lvl w:ilvl="0" w:tplc="04090015">
      <w:start w:val="1"/>
      <w:numFmt w:val="upperLetter"/>
      <w:lvlText w:val="%1."/>
      <w:lvlJc w:val="left"/>
      <w:pPr>
        <w:ind w:left="502" w:hanging="360"/>
      </w:pPr>
    </w:lvl>
    <w:lvl w:ilvl="1" w:tplc="04090017">
      <w:start w:val="1"/>
      <w:numFmt w:val="lowerLetter"/>
      <w:lvlText w:val="%2)"/>
      <w:lvlJc w:val="left"/>
      <w:pPr>
        <w:ind w:left="786"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A7E309D"/>
    <w:multiLevelType w:val="hybridMultilevel"/>
    <w:tmpl w:val="7FC662BA"/>
    <w:lvl w:ilvl="0" w:tplc="0C405C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8B7ECB"/>
    <w:multiLevelType w:val="hybridMultilevel"/>
    <w:tmpl w:val="D7C646C4"/>
    <w:lvl w:ilvl="0" w:tplc="1A70B882">
      <w:start w:val="1"/>
      <w:numFmt w:val="lowerLetter"/>
      <w:lvlText w:val="%1."/>
      <w:lvlJc w:val="left"/>
      <w:pPr>
        <w:ind w:left="1146" w:hanging="360"/>
      </w:pPr>
      <w:rPr>
        <w:rFonts w:asciiTheme="minorHAnsi" w:hAnsiTheme="minorHAnsi" w:cstheme="minorBidi" w:hint="default"/>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701053B1"/>
    <w:multiLevelType w:val="hybridMultilevel"/>
    <w:tmpl w:val="133411BC"/>
    <w:lvl w:ilvl="0" w:tplc="04210015">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25143B"/>
    <w:multiLevelType w:val="hybridMultilevel"/>
    <w:tmpl w:val="96A0F328"/>
    <w:lvl w:ilvl="0" w:tplc="C26AEA2E">
      <w:start w:val="1"/>
      <w:numFmt w:val="upperLetter"/>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5">
    <w:nsid w:val="7254518A"/>
    <w:multiLevelType w:val="hybridMultilevel"/>
    <w:tmpl w:val="C308B9B2"/>
    <w:lvl w:ilvl="0" w:tplc="04210015">
      <w:start w:val="1"/>
      <w:numFmt w:val="upperLetter"/>
      <w:lvlText w:val="%1."/>
      <w:lvlJc w:val="left"/>
      <w:pPr>
        <w:ind w:left="720" w:hanging="360"/>
      </w:pPr>
      <w:rPr>
        <w:rFonts w:hint="default"/>
      </w:rPr>
    </w:lvl>
    <w:lvl w:ilvl="1" w:tplc="82F67792">
      <w:start w:val="1"/>
      <w:numFmt w:val="decimal"/>
      <w:lvlText w:val="%2."/>
      <w:lvlJc w:val="left"/>
      <w:pPr>
        <w:ind w:left="1440" w:hanging="360"/>
      </w:pPr>
      <w:rPr>
        <w:rFonts w:hint="default"/>
      </w:rPr>
    </w:lvl>
    <w:lvl w:ilvl="2" w:tplc="87869E0C">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B7304E"/>
    <w:multiLevelType w:val="hybridMultilevel"/>
    <w:tmpl w:val="D61EB6D0"/>
    <w:lvl w:ilvl="0" w:tplc="04210015">
      <w:start w:val="1"/>
      <w:numFmt w:val="upperLetter"/>
      <w:lvlText w:val="%1."/>
      <w:lvlJc w:val="left"/>
      <w:pPr>
        <w:ind w:left="720" w:hanging="360"/>
      </w:pPr>
      <w:rPr>
        <w:rFonts w:hint="default"/>
      </w:rPr>
    </w:lvl>
    <w:lvl w:ilvl="1" w:tplc="82F67792">
      <w:start w:val="1"/>
      <w:numFmt w:val="decimal"/>
      <w:lvlText w:val="%2."/>
      <w:lvlJc w:val="left"/>
      <w:pPr>
        <w:ind w:left="1440" w:hanging="360"/>
      </w:pPr>
      <w:rPr>
        <w:rFonts w:hint="default"/>
      </w:rPr>
    </w:lvl>
    <w:lvl w:ilvl="2" w:tplc="87869E0C">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82A330B"/>
    <w:multiLevelType w:val="hybridMultilevel"/>
    <w:tmpl w:val="EF58AEB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BB105B4"/>
    <w:multiLevelType w:val="hybridMultilevel"/>
    <w:tmpl w:val="3B90535E"/>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D7367E0"/>
    <w:multiLevelType w:val="hybridMultilevel"/>
    <w:tmpl w:val="C45A535C"/>
    <w:lvl w:ilvl="0" w:tplc="4F863500">
      <w:start w:val="4"/>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0"/>
  </w:num>
  <w:num w:numId="3">
    <w:abstractNumId w:val="24"/>
  </w:num>
  <w:num w:numId="4">
    <w:abstractNumId w:val="10"/>
  </w:num>
  <w:num w:numId="5">
    <w:abstractNumId w:val="18"/>
  </w:num>
  <w:num w:numId="6">
    <w:abstractNumId w:val="14"/>
  </w:num>
  <w:num w:numId="7">
    <w:abstractNumId w:val="9"/>
  </w:num>
  <w:num w:numId="8">
    <w:abstractNumId w:val="13"/>
  </w:num>
  <w:num w:numId="9">
    <w:abstractNumId w:val="21"/>
  </w:num>
  <w:num w:numId="10">
    <w:abstractNumId w:val="2"/>
  </w:num>
  <w:num w:numId="11">
    <w:abstractNumId w:val="6"/>
  </w:num>
  <w:num w:numId="12">
    <w:abstractNumId w:val="7"/>
  </w:num>
  <w:num w:numId="13">
    <w:abstractNumId w:val="11"/>
  </w:num>
  <w:num w:numId="14">
    <w:abstractNumId w:val="3"/>
  </w:num>
  <w:num w:numId="15">
    <w:abstractNumId w:val="4"/>
  </w:num>
  <w:num w:numId="16">
    <w:abstractNumId w:val="22"/>
  </w:num>
  <w:num w:numId="17">
    <w:abstractNumId w:val="20"/>
  </w:num>
  <w:num w:numId="18">
    <w:abstractNumId w:val="27"/>
  </w:num>
  <w:num w:numId="19">
    <w:abstractNumId w:val="8"/>
  </w:num>
  <w:num w:numId="20">
    <w:abstractNumId w:val="28"/>
  </w:num>
  <w:num w:numId="21">
    <w:abstractNumId w:val="29"/>
  </w:num>
  <w:num w:numId="22">
    <w:abstractNumId w:val="12"/>
  </w:num>
  <w:num w:numId="23">
    <w:abstractNumId w:val="19"/>
  </w:num>
  <w:num w:numId="24">
    <w:abstractNumId w:val="17"/>
  </w:num>
  <w:num w:numId="25">
    <w:abstractNumId w:val="1"/>
  </w:num>
  <w:num w:numId="26">
    <w:abstractNumId w:val="23"/>
  </w:num>
  <w:num w:numId="27">
    <w:abstractNumId w:val="8"/>
    <w:lvlOverride w:ilvl="0">
      <w:lvl w:ilvl="0" w:tplc="04210015">
        <w:start w:val="1"/>
        <w:numFmt w:val="lowerLetter"/>
        <w:lvlText w:val="%1."/>
        <w:lvlJc w:val="left"/>
        <w:pPr>
          <w:ind w:left="2340" w:hanging="360"/>
        </w:pPr>
        <w:rPr>
          <w:rFonts w:hint="default"/>
        </w:rPr>
      </w:lvl>
    </w:lvlOverride>
    <w:lvlOverride w:ilvl="1">
      <w:lvl w:ilvl="1" w:tplc="82F67792" w:tentative="1">
        <w:start w:val="1"/>
        <w:numFmt w:val="lowerLetter"/>
        <w:lvlText w:val="%2."/>
        <w:lvlJc w:val="left"/>
        <w:pPr>
          <w:ind w:left="1440" w:hanging="360"/>
        </w:pPr>
      </w:lvl>
    </w:lvlOverride>
    <w:lvlOverride w:ilvl="2">
      <w:lvl w:ilvl="2" w:tplc="87869E0C">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9" w:tentative="1">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28">
    <w:abstractNumId w:val="26"/>
  </w:num>
  <w:num w:numId="29">
    <w:abstractNumId w:val="25"/>
  </w:num>
  <w:num w:numId="30">
    <w:abstractNumId w:val="16"/>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3E26"/>
    <w:rsid w:val="00022F65"/>
    <w:rsid w:val="000678AA"/>
    <w:rsid w:val="000A4BD9"/>
    <w:rsid w:val="000D4BEA"/>
    <w:rsid w:val="000F6607"/>
    <w:rsid w:val="000F6EB7"/>
    <w:rsid w:val="00113091"/>
    <w:rsid w:val="00157B4F"/>
    <w:rsid w:val="001C0BB0"/>
    <w:rsid w:val="001D5AAD"/>
    <w:rsid w:val="00204406"/>
    <w:rsid w:val="00211F46"/>
    <w:rsid w:val="00254F6F"/>
    <w:rsid w:val="00257C38"/>
    <w:rsid w:val="002E5FA9"/>
    <w:rsid w:val="003120CD"/>
    <w:rsid w:val="00323546"/>
    <w:rsid w:val="00330C68"/>
    <w:rsid w:val="00343D2F"/>
    <w:rsid w:val="00354953"/>
    <w:rsid w:val="00354DB2"/>
    <w:rsid w:val="00375C30"/>
    <w:rsid w:val="003A1BA8"/>
    <w:rsid w:val="003D7E41"/>
    <w:rsid w:val="003F0E8D"/>
    <w:rsid w:val="00410369"/>
    <w:rsid w:val="0041061E"/>
    <w:rsid w:val="0041428C"/>
    <w:rsid w:val="00416766"/>
    <w:rsid w:val="00432462"/>
    <w:rsid w:val="0044071D"/>
    <w:rsid w:val="0045035D"/>
    <w:rsid w:val="0045043C"/>
    <w:rsid w:val="00461A47"/>
    <w:rsid w:val="00474E6C"/>
    <w:rsid w:val="00492973"/>
    <w:rsid w:val="004D0FCE"/>
    <w:rsid w:val="004F5ED3"/>
    <w:rsid w:val="00513532"/>
    <w:rsid w:val="00534A71"/>
    <w:rsid w:val="00571923"/>
    <w:rsid w:val="0057706D"/>
    <w:rsid w:val="005A2387"/>
    <w:rsid w:val="005C12A1"/>
    <w:rsid w:val="006214ED"/>
    <w:rsid w:val="00622DE1"/>
    <w:rsid w:val="006353DC"/>
    <w:rsid w:val="00647481"/>
    <w:rsid w:val="0064793B"/>
    <w:rsid w:val="00653FBA"/>
    <w:rsid w:val="00655813"/>
    <w:rsid w:val="00660556"/>
    <w:rsid w:val="006D773C"/>
    <w:rsid w:val="006F7B3A"/>
    <w:rsid w:val="00714E5C"/>
    <w:rsid w:val="0072366E"/>
    <w:rsid w:val="0073582E"/>
    <w:rsid w:val="00743E26"/>
    <w:rsid w:val="00745290"/>
    <w:rsid w:val="00753DF7"/>
    <w:rsid w:val="007543BC"/>
    <w:rsid w:val="00756666"/>
    <w:rsid w:val="00756ACE"/>
    <w:rsid w:val="007770A2"/>
    <w:rsid w:val="0079087F"/>
    <w:rsid w:val="007C1C9D"/>
    <w:rsid w:val="007C470B"/>
    <w:rsid w:val="008225B4"/>
    <w:rsid w:val="008661B8"/>
    <w:rsid w:val="008C43B7"/>
    <w:rsid w:val="0090360F"/>
    <w:rsid w:val="00982CB8"/>
    <w:rsid w:val="00987F2F"/>
    <w:rsid w:val="009A7970"/>
    <w:rsid w:val="009B0A98"/>
    <w:rsid w:val="009E4B46"/>
    <w:rsid w:val="009E6082"/>
    <w:rsid w:val="009F2F88"/>
    <w:rsid w:val="00A40F38"/>
    <w:rsid w:val="00A469AF"/>
    <w:rsid w:val="00A52473"/>
    <w:rsid w:val="00A641F0"/>
    <w:rsid w:val="00AE656A"/>
    <w:rsid w:val="00B23A40"/>
    <w:rsid w:val="00B41D07"/>
    <w:rsid w:val="00B46E52"/>
    <w:rsid w:val="00B506D6"/>
    <w:rsid w:val="00B775E7"/>
    <w:rsid w:val="00BB7BC4"/>
    <w:rsid w:val="00BD61BF"/>
    <w:rsid w:val="00BE146A"/>
    <w:rsid w:val="00C21721"/>
    <w:rsid w:val="00C27EAC"/>
    <w:rsid w:val="00C7199C"/>
    <w:rsid w:val="00C72862"/>
    <w:rsid w:val="00C84A34"/>
    <w:rsid w:val="00CB1C5F"/>
    <w:rsid w:val="00CC79F5"/>
    <w:rsid w:val="00CD3A62"/>
    <w:rsid w:val="00CE0536"/>
    <w:rsid w:val="00CF190A"/>
    <w:rsid w:val="00D4139E"/>
    <w:rsid w:val="00D90D69"/>
    <w:rsid w:val="00DA224E"/>
    <w:rsid w:val="00DE4D3A"/>
    <w:rsid w:val="00E265CA"/>
    <w:rsid w:val="00E5452B"/>
    <w:rsid w:val="00E7494B"/>
    <w:rsid w:val="00E7559F"/>
    <w:rsid w:val="00E77A2E"/>
    <w:rsid w:val="00EA08E0"/>
    <w:rsid w:val="00EF403C"/>
    <w:rsid w:val="00F037FA"/>
    <w:rsid w:val="00F2233E"/>
    <w:rsid w:val="00F7476C"/>
    <w:rsid w:val="00FF27DD"/>
    <w:rsid w:val="00FF45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6" type="connector" idref="#_x0000_s1033"/>
        <o:r id="V:Rule7" type="connector" idref="#_x0000_s1029"/>
        <o:r id="V:Rule8" type="connector" idref="#_x0000_s1057"/>
        <o:r id="V:Rule9" type="connector" idref="#_x0000_s1056"/>
        <o:r id="V:Rule1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3E26"/>
    <w:pPr>
      <w:ind w:left="720"/>
      <w:contextualSpacing/>
    </w:pPr>
  </w:style>
  <w:style w:type="paragraph" w:customStyle="1" w:styleId="Default">
    <w:name w:val="Default"/>
    <w:rsid w:val="00743E2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locked/>
    <w:rsid w:val="00743E26"/>
  </w:style>
  <w:style w:type="paragraph" w:styleId="BalloonText">
    <w:name w:val="Balloon Text"/>
    <w:basedOn w:val="Normal"/>
    <w:link w:val="BalloonTextChar"/>
    <w:uiPriority w:val="99"/>
    <w:semiHidden/>
    <w:unhideWhenUsed/>
    <w:rsid w:val="00FF4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75"/>
    <w:rPr>
      <w:rFonts w:ascii="Tahoma" w:hAnsi="Tahoma" w:cs="Tahoma"/>
      <w:sz w:val="16"/>
      <w:szCs w:val="16"/>
    </w:rPr>
  </w:style>
  <w:style w:type="paragraph" w:styleId="Header">
    <w:name w:val="header"/>
    <w:basedOn w:val="Normal"/>
    <w:link w:val="HeaderChar"/>
    <w:uiPriority w:val="99"/>
    <w:unhideWhenUsed/>
    <w:rsid w:val="00CB1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C5F"/>
  </w:style>
  <w:style w:type="paragraph" w:styleId="Footer">
    <w:name w:val="footer"/>
    <w:basedOn w:val="Normal"/>
    <w:link w:val="FooterChar"/>
    <w:uiPriority w:val="99"/>
    <w:unhideWhenUsed/>
    <w:rsid w:val="00CB1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C5F"/>
  </w:style>
  <w:style w:type="character" w:styleId="Emphasis">
    <w:name w:val="Emphasis"/>
    <w:basedOn w:val="DefaultParagraphFont"/>
    <w:uiPriority w:val="20"/>
    <w:qFormat/>
    <w:rsid w:val="00653FBA"/>
    <w:rPr>
      <w:i/>
      <w:iCs/>
    </w:rPr>
  </w:style>
  <w:style w:type="character" w:customStyle="1" w:styleId="apple-converted-space">
    <w:name w:val="apple-converted-space"/>
    <w:basedOn w:val="DefaultParagraphFont"/>
    <w:rsid w:val="00653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clinic</dc:creator>
  <cp:lastModifiedBy>Acer E3-112</cp:lastModifiedBy>
  <cp:revision>17</cp:revision>
  <cp:lastPrinted>2018-03-07T05:50:00Z</cp:lastPrinted>
  <dcterms:created xsi:type="dcterms:W3CDTF">2018-06-09T02:05:00Z</dcterms:created>
  <dcterms:modified xsi:type="dcterms:W3CDTF">2018-08-17T04:16:00Z</dcterms:modified>
</cp:coreProperties>
</file>