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97" w:rsidRPr="00E92AAF" w:rsidRDefault="00047097" w:rsidP="00047097">
      <w:pPr>
        <w:spacing w:line="240" w:lineRule="auto"/>
        <w:jc w:val="center"/>
        <w:rPr>
          <w:b/>
        </w:rPr>
      </w:pPr>
      <w:r w:rsidRPr="00E92AAF">
        <w:rPr>
          <w:b/>
        </w:rPr>
        <w:t>BAB III</w:t>
      </w:r>
    </w:p>
    <w:p w:rsidR="00047097" w:rsidRPr="00E92AAF" w:rsidRDefault="00047097" w:rsidP="00047097">
      <w:pPr>
        <w:spacing w:line="240" w:lineRule="auto"/>
        <w:jc w:val="center"/>
        <w:rPr>
          <w:b/>
        </w:rPr>
      </w:pPr>
      <w:r w:rsidRPr="00E92AAF">
        <w:rPr>
          <w:b/>
        </w:rPr>
        <w:t>METODOLOGI PENELITIAN</w:t>
      </w:r>
    </w:p>
    <w:p w:rsidR="00047097" w:rsidRDefault="00047097" w:rsidP="00047097">
      <w:pPr>
        <w:spacing w:line="480" w:lineRule="auto"/>
        <w:jc w:val="center"/>
      </w:pPr>
    </w:p>
    <w:p w:rsidR="00047097" w:rsidRPr="00F553D7" w:rsidRDefault="00047097" w:rsidP="00047097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proofErr w:type="spellStart"/>
      <w:r w:rsidRPr="00F553D7">
        <w:rPr>
          <w:b/>
        </w:rPr>
        <w:t>Jenis</w:t>
      </w:r>
      <w:proofErr w:type="spellEnd"/>
      <w:r w:rsidRPr="00F553D7">
        <w:rPr>
          <w:b/>
        </w:rPr>
        <w:t xml:space="preserve"> </w:t>
      </w:r>
      <w:proofErr w:type="spellStart"/>
      <w:r w:rsidRPr="00F553D7">
        <w:rPr>
          <w:b/>
        </w:rPr>
        <w:t>Penelitian</w:t>
      </w:r>
      <w:proofErr w:type="spellEnd"/>
    </w:p>
    <w:p w:rsidR="00047097" w:rsidRDefault="00047097" w:rsidP="00047097">
      <w:pPr>
        <w:pStyle w:val="ListParagraph"/>
        <w:spacing w:line="480" w:lineRule="auto"/>
        <w:ind w:left="360" w:firstLine="360"/>
        <w:jc w:val="both"/>
      </w:pPr>
      <w:r w:rsidRPr="00FF7E13">
        <w:rPr>
          <w:lang w:val="id-ID"/>
        </w:rPr>
        <w:t>J</w:t>
      </w:r>
      <w:proofErr w:type="spellStart"/>
      <w:r w:rsidRPr="00FF7E13">
        <w:t>enis</w:t>
      </w:r>
      <w:proofErr w:type="spellEnd"/>
      <w:r w:rsidRPr="00FF7E13">
        <w:t xml:space="preserve"> </w:t>
      </w:r>
      <w:proofErr w:type="spellStart"/>
      <w:r w:rsidRPr="00FF7E13">
        <w:t>penelitian</w:t>
      </w:r>
      <w:proofErr w:type="spellEnd"/>
      <w:r w:rsidRPr="00FF7E13">
        <w:t xml:space="preserve"> </w:t>
      </w:r>
      <w:proofErr w:type="spellStart"/>
      <w:r w:rsidRPr="00FF7E13">
        <w:t>ini</w:t>
      </w:r>
      <w:proofErr w:type="spellEnd"/>
      <w:r w:rsidRPr="00FF7E13">
        <w:t xml:space="preserve"> </w:t>
      </w:r>
      <w:r w:rsidRPr="00FF7E13">
        <w:rPr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</w:p>
    <w:p w:rsidR="00047097" w:rsidRPr="00FA2F82" w:rsidRDefault="00047097" w:rsidP="00047097">
      <w:pPr>
        <w:pStyle w:val="ListParagraph"/>
        <w:spacing w:line="480" w:lineRule="auto"/>
        <w:ind w:left="360" w:firstLine="360"/>
        <w:jc w:val="both"/>
      </w:pPr>
    </w:p>
    <w:p w:rsidR="00047097" w:rsidRDefault="00047097" w:rsidP="00047097">
      <w:pPr>
        <w:pStyle w:val="ListParagraph"/>
        <w:numPr>
          <w:ilvl w:val="0"/>
          <w:numId w:val="1"/>
        </w:numPr>
        <w:spacing w:line="480" w:lineRule="auto"/>
        <w:ind w:left="360"/>
        <w:jc w:val="both"/>
      </w:pPr>
      <w:r w:rsidRPr="00F553D7">
        <w:rPr>
          <w:b/>
          <w:lang w:val="id-ID"/>
        </w:rPr>
        <w:t>Waktu dan Tempat Penelitian</w:t>
      </w:r>
    </w:p>
    <w:p w:rsidR="00047097" w:rsidRDefault="00047097" w:rsidP="00047097">
      <w:pPr>
        <w:pStyle w:val="ListParagraph"/>
        <w:spacing w:line="480" w:lineRule="auto"/>
        <w:ind w:left="360" w:firstLine="360"/>
        <w:jc w:val="both"/>
      </w:pPr>
      <w:r w:rsidRPr="00F553D7">
        <w:rPr>
          <w:bCs/>
          <w:lang w:val="id-ID"/>
        </w:rPr>
        <w:t xml:space="preserve">Penelitian ini </w:t>
      </w:r>
      <w:r w:rsidR="00D7015C">
        <w:rPr>
          <w:bCs/>
          <w:lang w:val="id-ID"/>
        </w:rPr>
        <w:t>telah</w:t>
      </w:r>
      <w:r w:rsidRPr="00F553D7">
        <w:rPr>
          <w:bCs/>
          <w:lang w:val="id-ID"/>
        </w:rPr>
        <w:t xml:space="preserve"> dilaksanakan </w:t>
      </w:r>
      <w:r w:rsidRPr="00F553D7">
        <w:rPr>
          <w:rFonts w:eastAsia="Times New Roman"/>
          <w:lang w:val="id-ID" w:eastAsia="id-ID"/>
        </w:rPr>
        <w:t>di</w:t>
      </w:r>
      <w:r w:rsidRPr="00F553D7">
        <w:rPr>
          <w:rFonts w:eastAsia="Times New Roman"/>
          <w:lang w:eastAsia="id-ID"/>
        </w:rPr>
        <w:t xml:space="preserve"> </w:t>
      </w:r>
      <w:r w:rsidR="00D7015C">
        <w:rPr>
          <w:rFonts w:eastAsia="Times New Roman"/>
          <w:lang w:val="id-ID" w:eastAsia="id-ID"/>
        </w:rPr>
        <w:t xml:space="preserve">ruang anak </w:t>
      </w:r>
      <w:proofErr w:type="spellStart"/>
      <w:r w:rsidRPr="00F553D7">
        <w:rPr>
          <w:rFonts w:eastAsia="Times New Roman"/>
          <w:lang w:eastAsia="id-ID"/>
        </w:rPr>
        <w:t>Rumah</w:t>
      </w:r>
      <w:proofErr w:type="spellEnd"/>
      <w:r w:rsidRPr="00F553D7">
        <w:rPr>
          <w:rFonts w:eastAsia="Times New Roman"/>
          <w:lang w:eastAsia="id-ID"/>
        </w:rPr>
        <w:t xml:space="preserve"> </w:t>
      </w:r>
      <w:proofErr w:type="spellStart"/>
      <w:r w:rsidRPr="00F553D7">
        <w:rPr>
          <w:rFonts w:eastAsia="Times New Roman"/>
          <w:lang w:eastAsia="id-ID"/>
        </w:rPr>
        <w:t>Sakit</w:t>
      </w:r>
      <w:proofErr w:type="spellEnd"/>
      <w:r w:rsidRPr="00F553D7">
        <w:rPr>
          <w:rFonts w:eastAsia="Times New Roman"/>
          <w:lang w:eastAsia="id-ID"/>
        </w:rPr>
        <w:t xml:space="preserve"> </w:t>
      </w:r>
      <w:proofErr w:type="spellStart"/>
      <w:r w:rsidRPr="00F553D7">
        <w:rPr>
          <w:rFonts w:eastAsia="Times New Roman"/>
          <w:lang w:eastAsia="id-ID"/>
        </w:rPr>
        <w:t>Umum</w:t>
      </w:r>
      <w:proofErr w:type="spellEnd"/>
      <w:r w:rsidRPr="00F553D7">
        <w:rPr>
          <w:rFonts w:eastAsia="Times New Roman"/>
          <w:lang w:eastAsia="id-ID"/>
        </w:rPr>
        <w:t xml:space="preserve"> Daerah </w:t>
      </w:r>
      <w:proofErr w:type="spellStart"/>
      <w:r w:rsidRPr="00F553D7">
        <w:rPr>
          <w:rFonts w:eastAsia="Times New Roman"/>
          <w:lang w:eastAsia="id-ID"/>
        </w:rPr>
        <w:t>Pringsewu</w:t>
      </w:r>
      <w:proofErr w:type="spellEnd"/>
      <w:r w:rsidRPr="00F553D7">
        <w:rPr>
          <w:bCs/>
          <w:lang w:val="id-ID"/>
        </w:rPr>
        <w:t>.</w:t>
      </w:r>
      <w:r>
        <w:rPr>
          <w:bCs/>
        </w:rPr>
        <w:t xml:space="preserve"> </w:t>
      </w:r>
      <w:r w:rsidRPr="00F553D7">
        <w:rPr>
          <w:bCs/>
          <w:lang w:val="id-ID"/>
        </w:rPr>
        <w:t>Waktu pelaksanaannya</w:t>
      </w:r>
      <w:r>
        <w:rPr>
          <w:bCs/>
        </w:rPr>
        <w:t xml:space="preserve"> </w:t>
      </w:r>
      <w:r w:rsidR="00D7015C">
        <w:rPr>
          <w:bCs/>
          <w:lang w:val="id-ID"/>
        </w:rPr>
        <w:t>telah</w:t>
      </w:r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</w:t>
      </w:r>
      <w:r w:rsidR="00D7015C">
        <w:rPr>
          <w:bCs/>
          <w:lang w:val="id-ID"/>
        </w:rPr>
        <w:t>pada tanggal 20 November – 28 Desember</w:t>
      </w:r>
      <w:r>
        <w:t xml:space="preserve"> </w:t>
      </w:r>
      <w:r w:rsidRPr="00F553D7">
        <w:rPr>
          <w:bCs/>
          <w:lang w:val="id-ID"/>
        </w:rPr>
        <w:t>201</w:t>
      </w:r>
      <w:r>
        <w:rPr>
          <w:bCs/>
        </w:rPr>
        <w:t>7</w:t>
      </w:r>
      <w:r w:rsidRPr="00F553D7">
        <w:rPr>
          <w:bCs/>
          <w:lang w:val="id-ID"/>
        </w:rPr>
        <w:t>.</w:t>
      </w:r>
    </w:p>
    <w:p w:rsidR="00047097" w:rsidRPr="00FA2F82" w:rsidRDefault="00047097" w:rsidP="00047097">
      <w:pPr>
        <w:pStyle w:val="ListParagraph"/>
        <w:spacing w:line="480" w:lineRule="auto"/>
        <w:ind w:left="360" w:firstLine="360"/>
        <w:jc w:val="both"/>
      </w:pPr>
    </w:p>
    <w:p w:rsidR="00047097" w:rsidRPr="00FA2F82" w:rsidRDefault="00047097" w:rsidP="00047097">
      <w:pPr>
        <w:pStyle w:val="ListParagraph"/>
        <w:numPr>
          <w:ilvl w:val="0"/>
          <w:numId w:val="1"/>
        </w:numPr>
        <w:spacing w:line="480" w:lineRule="auto"/>
        <w:ind w:left="360"/>
        <w:jc w:val="both"/>
      </w:pPr>
      <w:proofErr w:type="spellStart"/>
      <w:r w:rsidRPr="00FA2F82">
        <w:rPr>
          <w:b/>
          <w:color w:val="000000" w:themeColor="text1"/>
        </w:rPr>
        <w:t>Rancangan</w:t>
      </w:r>
      <w:proofErr w:type="spellEnd"/>
      <w:r w:rsidRPr="00FA2F82">
        <w:rPr>
          <w:b/>
          <w:color w:val="000000" w:themeColor="text1"/>
        </w:rPr>
        <w:t xml:space="preserve"> </w:t>
      </w:r>
      <w:proofErr w:type="spellStart"/>
      <w:r w:rsidRPr="00FA2F82">
        <w:rPr>
          <w:b/>
          <w:color w:val="000000" w:themeColor="text1"/>
        </w:rPr>
        <w:t>Penelitian</w:t>
      </w:r>
      <w:proofErr w:type="spellEnd"/>
    </w:p>
    <w:p w:rsidR="00047097" w:rsidRDefault="00047097" w:rsidP="00047097">
      <w:pPr>
        <w:pStyle w:val="ListParagraph"/>
        <w:spacing w:line="480" w:lineRule="auto"/>
        <w:ind w:left="360" w:firstLine="360"/>
        <w:jc w:val="both"/>
      </w:pPr>
      <w:r w:rsidRPr="00FA2F82">
        <w:rPr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(Notoatmodjo, 2010). Pendekatan penelitian yang digunakan adalah </w:t>
      </w:r>
      <w:r w:rsidRPr="00FA2F82">
        <w:rPr>
          <w:i/>
          <w:lang w:val="id-ID"/>
        </w:rPr>
        <w:t>cross sectional</w:t>
      </w:r>
      <w:r w:rsidRPr="00FA2F82">
        <w:rPr>
          <w:lang w:val="id-ID"/>
        </w:rPr>
        <w:t xml:space="preserve">. Penelitian </w:t>
      </w:r>
      <w:r w:rsidRPr="00FA2F82">
        <w:rPr>
          <w:i/>
          <w:lang w:val="id-ID"/>
        </w:rPr>
        <w:t xml:space="preserve">cross sectional </w:t>
      </w:r>
      <w:r w:rsidRPr="00FA2F82">
        <w:rPr>
          <w:lang w:val="id-ID"/>
        </w:rPr>
        <w:t xml:space="preserve">(potong lintang) adalah suatu penelitian dengan cara pendekatan, observasi atau pengumpulan data pada satu waktu (poin time approach). Artinya setiap subjek penelitian hanya diobservasi sekali saja dan </w:t>
      </w:r>
      <w:r w:rsidRPr="00FA2F82">
        <w:rPr>
          <w:lang w:val="id-ID"/>
        </w:rPr>
        <w:lastRenderedPageBreak/>
        <w:t>pengukuran dilakukan terhadap status karakter subjek pada saat penelitian (Arikunto, 2010)</w:t>
      </w:r>
      <w:r>
        <w:t>.</w:t>
      </w:r>
    </w:p>
    <w:p w:rsidR="00047097" w:rsidRDefault="00047097" w:rsidP="00047097">
      <w:pPr>
        <w:pStyle w:val="ListParagraph"/>
        <w:spacing w:line="480" w:lineRule="auto"/>
        <w:ind w:left="360" w:firstLine="360"/>
        <w:jc w:val="both"/>
      </w:pPr>
    </w:p>
    <w:p w:rsidR="00047097" w:rsidRPr="00F73EAB" w:rsidRDefault="00047097" w:rsidP="00047097">
      <w:pPr>
        <w:pStyle w:val="ListParagraph"/>
        <w:numPr>
          <w:ilvl w:val="0"/>
          <w:numId w:val="1"/>
        </w:numPr>
        <w:spacing w:line="480" w:lineRule="auto"/>
        <w:ind w:left="360"/>
        <w:jc w:val="both"/>
      </w:pPr>
      <w:r w:rsidRPr="00F73EAB">
        <w:rPr>
          <w:b/>
          <w:lang w:val="id-ID"/>
        </w:rPr>
        <w:t>Subyek Penelitian</w:t>
      </w:r>
    </w:p>
    <w:p w:rsidR="00047097" w:rsidRPr="00F73EAB" w:rsidRDefault="00047097" w:rsidP="00047097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F73EAB">
        <w:rPr>
          <w:b/>
          <w:lang w:val="id-ID"/>
        </w:rPr>
        <w:t>Populasi</w:t>
      </w:r>
    </w:p>
    <w:p w:rsidR="00047097" w:rsidRPr="00D7015C" w:rsidRDefault="00047097" w:rsidP="00047097">
      <w:pPr>
        <w:pStyle w:val="ListParagraph"/>
        <w:spacing w:line="480" w:lineRule="auto"/>
        <w:jc w:val="both"/>
        <w:rPr>
          <w:lang w:val="id-ID"/>
        </w:rPr>
      </w:pPr>
      <w:proofErr w:type="spellStart"/>
      <w:r w:rsidRPr="00CE32D4">
        <w:t>Populasi</w:t>
      </w:r>
      <w:proofErr w:type="spellEnd"/>
      <w:r w:rsidRPr="00CE32D4">
        <w:t xml:space="preserve"> </w:t>
      </w:r>
      <w:proofErr w:type="spellStart"/>
      <w:r w:rsidRPr="00CE32D4">
        <w:t>adalah</w:t>
      </w:r>
      <w:proofErr w:type="spellEnd"/>
      <w:r w:rsidRPr="00CE32D4">
        <w:t xml:space="preserve"> </w:t>
      </w:r>
      <w:proofErr w:type="spellStart"/>
      <w:r w:rsidRPr="00CE32D4">
        <w:t>keseluruhan</w:t>
      </w:r>
      <w:proofErr w:type="spellEnd"/>
      <w:r w:rsidRPr="00CE32D4">
        <w:t xml:space="preserve"> </w:t>
      </w:r>
      <w:proofErr w:type="spellStart"/>
      <w:r w:rsidRPr="00CE32D4">
        <w:t>objek</w:t>
      </w:r>
      <w:proofErr w:type="spellEnd"/>
      <w:r w:rsidRPr="00CE32D4">
        <w:t xml:space="preserve"> </w:t>
      </w:r>
      <w:proofErr w:type="spellStart"/>
      <w:r w:rsidRPr="00CE32D4">
        <w:t>penelitian</w:t>
      </w:r>
      <w:proofErr w:type="spellEnd"/>
      <w:r w:rsidRPr="00CE32D4">
        <w:t xml:space="preserve"> </w:t>
      </w:r>
      <w:proofErr w:type="spellStart"/>
      <w:r w:rsidRPr="00CE32D4">
        <w:t>atau</w:t>
      </w:r>
      <w:proofErr w:type="spellEnd"/>
      <w:r w:rsidRPr="00CE32D4">
        <w:t xml:space="preserve"> </w:t>
      </w:r>
      <w:proofErr w:type="spellStart"/>
      <w:r w:rsidRPr="00CE32D4">
        <w:t>objek</w:t>
      </w:r>
      <w:proofErr w:type="spellEnd"/>
      <w:r w:rsidRPr="00CE32D4">
        <w:t xml:space="preserve"> yang </w:t>
      </w:r>
      <w:proofErr w:type="spellStart"/>
      <w:proofErr w:type="gramStart"/>
      <w:r w:rsidRPr="00CE32D4">
        <w:t>akan</w:t>
      </w:r>
      <w:proofErr w:type="spellEnd"/>
      <w:proofErr w:type="gramEnd"/>
      <w:r w:rsidRPr="00CE32D4">
        <w:t xml:space="preserve"> </w:t>
      </w:r>
      <w:proofErr w:type="spellStart"/>
      <w:r w:rsidRPr="00CE32D4">
        <w:t>diteliti</w:t>
      </w:r>
      <w:proofErr w:type="spellEnd"/>
      <w:r w:rsidRPr="00CE32D4">
        <w:t xml:space="preserve"> (</w:t>
      </w:r>
      <w:proofErr w:type="spellStart"/>
      <w:r w:rsidRPr="00CE32D4">
        <w:t>Notoatmodjo</w:t>
      </w:r>
      <w:proofErr w:type="spellEnd"/>
      <w:r w:rsidRPr="00CE32D4">
        <w:t xml:space="preserve">, 2010). </w:t>
      </w:r>
      <w:proofErr w:type="spellStart"/>
      <w:r w:rsidRPr="00CE32D4">
        <w:t>Dalam</w:t>
      </w:r>
      <w:proofErr w:type="spellEnd"/>
      <w:r w:rsidRPr="00CE32D4">
        <w:t xml:space="preserve"> </w:t>
      </w:r>
      <w:proofErr w:type="spellStart"/>
      <w:r w:rsidRPr="00CE32D4">
        <w:t>penelitian</w:t>
      </w:r>
      <w:proofErr w:type="spellEnd"/>
      <w:r w:rsidRPr="00CE32D4">
        <w:t xml:space="preserve"> </w:t>
      </w:r>
      <w:proofErr w:type="spellStart"/>
      <w:r w:rsidRPr="00CE32D4">
        <w:t>ini</w:t>
      </w:r>
      <w:proofErr w:type="spellEnd"/>
      <w:r w:rsidRPr="00CE32D4">
        <w:t xml:space="preserve"> yang </w:t>
      </w:r>
      <w:proofErr w:type="spellStart"/>
      <w:r w:rsidRPr="00CE32D4">
        <w:t>dijadikan</w:t>
      </w:r>
      <w:proofErr w:type="spellEnd"/>
      <w:r w:rsidRPr="00CE32D4">
        <w:t xml:space="preserve"> </w:t>
      </w:r>
      <w:proofErr w:type="spellStart"/>
      <w:r w:rsidRPr="00CE32D4">
        <w:t>populasi</w:t>
      </w:r>
      <w:proofErr w:type="spellEnd"/>
      <w:r w:rsidRPr="00CE32D4">
        <w:t xml:space="preserve"> </w:t>
      </w:r>
      <w:proofErr w:type="spellStart"/>
      <w:r w:rsidRPr="00CE32D4">
        <w:t>adalah</w:t>
      </w:r>
      <w:proofErr w:type="spellEnd"/>
      <w:r w:rsidRPr="00CE32D4">
        <w:t xml:space="preserve"> </w:t>
      </w:r>
      <w:r w:rsidR="00D7015C">
        <w:rPr>
          <w:lang w:val="id-ID"/>
        </w:rPr>
        <w:t>semua p</w:t>
      </w:r>
      <w:proofErr w:type="spellStart"/>
      <w:r>
        <w:t>asien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dirawat</w:t>
      </w:r>
      <w:proofErr w:type="spellEnd"/>
      <w:r>
        <w:t xml:space="preserve"> di</w:t>
      </w:r>
      <w:r w:rsidR="00D7015C">
        <w:rPr>
          <w:lang w:val="id-ID"/>
        </w:rPr>
        <w:t xml:space="preserve"> ruang anak</w:t>
      </w:r>
      <w:r>
        <w:t xml:space="preserve"> RSUD </w:t>
      </w:r>
      <w:proofErr w:type="spellStart"/>
      <w:r>
        <w:t>Pringsewu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r w:rsidR="000A50A0">
        <w:rPr>
          <w:lang w:val="id-ID"/>
        </w:rPr>
        <w:t>26</w:t>
      </w:r>
      <w:r>
        <w:t xml:space="preserve"> </w:t>
      </w:r>
      <w:proofErr w:type="spellStart"/>
      <w:r w:rsidR="00D7015C">
        <w:t>anak</w:t>
      </w:r>
      <w:proofErr w:type="spellEnd"/>
      <w:r w:rsidR="00D7015C">
        <w:rPr>
          <w:lang w:val="id-ID"/>
        </w:rPr>
        <w:t xml:space="preserve"> berdasarkan register ruang anak selama satu bulan terakhir.</w:t>
      </w:r>
    </w:p>
    <w:p w:rsidR="00047097" w:rsidRPr="00F73EAB" w:rsidRDefault="00047097" w:rsidP="00047097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F73EAB">
        <w:rPr>
          <w:b/>
          <w:lang w:val="id-ID"/>
        </w:rPr>
        <w:t>Sampel</w:t>
      </w:r>
    </w:p>
    <w:p w:rsidR="00047097" w:rsidRDefault="00047097" w:rsidP="00047097">
      <w:pPr>
        <w:pStyle w:val="ListParagraph"/>
        <w:spacing w:line="480" w:lineRule="auto"/>
        <w:jc w:val="both"/>
        <w:rPr>
          <w:i/>
          <w:iCs/>
        </w:rPr>
      </w:pPr>
      <w:proofErr w:type="spellStart"/>
      <w:proofErr w:type="gramStart"/>
      <w:r w:rsidRPr="00CE32D4">
        <w:t>Menurut</w:t>
      </w:r>
      <w:proofErr w:type="spellEnd"/>
      <w:r w:rsidRPr="00CE32D4">
        <w:t xml:space="preserve">  </w:t>
      </w:r>
      <w:proofErr w:type="spellStart"/>
      <w:r w:rsidRPr="00CE32D4">
        <w:t>Arikunto</w:t>
      </w:r>
      <w:proofErr w:type="spellEnd"/>
      <w:proofErr w:type="gramEnd"/>
      <w:r w:rsidRPr="00CE32D4">
        <w:t xml:space="preserve">  (20</w:t>
      </w:r>
      <w:r w:rsidRPr="00F73EAB">
        <w:rPr>
          <w:lang w:val="id-ID"/>
        </w:rPr>
        <w:t>10</w:t>
      </w:r>
      <w:r w:rsidRPr="00CE32D4">
        <w:t xml:space="preserve">)  </w:t>
      </w:r>
      <w:proofErr w:type="spellStart"/>
      <w:r w:rsidRPr="00CE32D4">
        <w:t>sampel</w:t>
      </w:r>
      <w:proofErr w:type="spellEnd"/>
      <w:r w:rsidRPr="00CE32D4">
        <w:t xml:space="preserve">  </w:t>
      </w:r>
      <w:proofErr w:type="spellStart"/>
      <w:r w:rsidRPr="00CE32D4">
        <w:t>adalah</w:t>
      </w:r>
      <w:proofErr w:type="spellEnd"/>
      <w:r w:rsidRPr="00CE32D4">
        <w:t xml:space="preserve">  </w:t>
      </w:r>
      <w:proofErr w:type="spellStart"/>
      <w:r w:rsidRPr="00CE32D4">
        <w:t>sebagian</w:t>
      </w:r>
      <w:proofErr w:type="spellEnd"/>
      <w:r w:rsidRPr="00CE32D4">
        <w:t xml:space="preserve">  </w:t>
      </w:r>
      <w:proofErr w:type="spellStart"/>
      <w:r w:rsidRPr="00CE32D4">
        <w:t>dari</w:t>
      </w:r>
      <w:proofErr w:type="spellEnd"/>
      <w:r w:rsidRPr="00CE32D4">
        <w:t xml:space="preserve"> </w:t>
      </w:r>
      <w:proofErr w:type="spellStart"/>
      <w:r w:rsidRPr="00CE32D4">
        <w:t>populasi</w:t>
      </w:r>
      <w:proofErr w:type="spellEnd"/>
      <w:r w:rsidRPr="00CE32D4">
        <w:t xml:space="preserve"> </w:t>
      </w:r>
      <w:proofErr w:type="spellStart"/>
      <w:r w:rsidRPr="00CE32D4">
        <w:t>atau</w:t>
      </w:r>
      <w:proofErr w:type="spellEnd"/>
      <w:r w:rsidRPr="00CE32D4">
        <w:t xml:space="preserve">  </w:t>
      </w:r>
      <w:proofErr w:type="spellStart"/>
      <w:r w:rsidRPr="00CE32D4">
        <w:t>mewakili</w:t>
      </w:r>
      <w:proofErr w:type="spellEnd"/>
      <w:r w:rsidRPr="00CE32D4">
        <w:t xml:space="preserve"> </w:t>
      </w:r>
      <w:proofErr w:type="spellStart"/>
      <w:r w:rsidRPr="00CE32D4">
        <w:t>populasi</w:t>
      </w:r>
      <w:proofErr w:type="spellEnd"/>
      <w:r w:rsidRPr="00CE32D4">
        <w:t xml:space="preserve"> yang </w:t>
      </w:r>
      <w:proofErr w:type="spellStart"/>
      <w:r w:rsidRPr="00CE32D4">
        <w:t>akan</w:t>
      </w:r>
      <w:proofErr w:type="spellEnd"/>
      <w:r w:rsidRPr="00CE32D4">
        <w:t xml:space="preserve"> </w:t>
      </w:r>
      <w:proofErr w:type="spellStart"/>
      <w:r w:rsidRPr="00CE32D4">
        <w:t>diteliti</w:t>
      </w:r>
      <w:proofErr w:type="spellEnd"/>
      <w:r w:rsidRPr="00F73EAB">
        <w:rPr>
          <w:lang w:val="id-ID"/>
        </w:rPr>
        <w:t>.</w:t>
      </w:r>
      <w:r w:rsidRPr="00CE32D4"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="00D7015C">
        <w:rPr>
          <w:lang w:val="id-ID"/>
        </w:rPr>
        <w:t xml:space="preserve">semua </w:t>
      </w:r>
      <w:proofErr w:type="spellStart"/>
      <w:r w:rsidR="00D7015C">
        <w:t>anak</w:t>
      </w:r>
      <w:proofErr w:type="spellEnd"/>
      <w:r w:rsidR="00D7015C">
        <w:t xml:space="preserve"> </w:t>
      </w:r>
      <w:proofErr w:type="spellStart"/>
      <w:proofErr w:type="gramStart"/>
      <w:r w:rsidR="00D7015C">
        <w:t>usia</w:t>
      </w:r>
      <w:proofErr w:type="spellEnd"/>
      <w:proofErr w:type="gramEnd"/>
      <w:r w:rsidR="00D7015C">
        <w:t xml:space="preserve"> </w:t>
      </w:r>
      <w:proofErr w:type="spellStart"/>
      <w:r w:rsidR="00D7015C">
        <w:t>sekolah</w:t>
      </w:r>
      <w:proofErr w:type="spellEnd"/>
      <w:r w:rsidR="00D7015C">
        <w:t xml:space="preserve"> yang </w:t>
      </w:r>
      <w:proofErr w:type="spellStart"/>
      <w:r w:rsidR="00D7015C">
        <w:t>dirawat</w:t>
      </w:r>
      <w:proofErr w:type="spellEnd"/>
      <w:r w:rsidR="00D7015C">
        <w:t xml:space="preserve"> di</w:t>
      </w:r>
      <w:r w:rsidR="00D7015C">
        <w:rPr>
          <w:lang w:val="id-ID"/>
        </w:rPr>
        <w:t xml:space="preserve"> ruang anak</w:t>
      </w:r>
      <w:r w:rsidR="00D7015C">
        <w:t xml:space="preserve"> RSUD </w:t>
      </w:r>
      <w:proofErr w:type="spellStart"/>
      <w:r w:rsidR="00D7015C">
        <w:t>Pringsewu</w:t>
      </w:r>
      <w:proofErr w:type="spellEnd"/>
      <w:r w:rsidR="00D7015C">
        <w:t xml:space="preserve"> </w:t>
      </w:r>
      <w:r w:rsidR="00D7015C">
        <w:rPr>
          <w:lang w:val="id-ID"/>
        </w:rPr>
        <w:t xml:space="preserve">selama penelitian berlangsung </w:t>
      </w:r>
      <w:proofErr w:type="spellStart"/>
      <w:r w:rsidR="00D7015C">
        <w:t>sejumlah</w:t>
      </w:r>
      <w:proofErr w:type="spellEnd"/>
      <w:r w:rsidR="00D7015C">
        <w:t xml:space="preserve"> </w:t>
      </w:r>
      <w:r w:rsidR="000A50A0">
        <w:rPr>
          <w:lang w:val="id-ID"/>
        </w:rPr>
        <w:t>26</w:t>
      </w:r>
      <w:r w:rsidR="00D7015C">
        <w:rPr>
          <w:lang w:val="id-ID"/>
        </w:rPr>
        <w:t xml:space="preserve"> anak</w:t>
      </w:r>
      <w:r>
        <w:t xml:space="preserve">. </w:t>
      </w:r>
      <w:proofErr w:type="spellStart"/>
      <w:proofErr w:type="gramStart"/>
      <w:r w:rsidRPr="00245F18">
        <w:t>Teknik</w:t>
      </w:r>
      <w:proofErr w:type="spellEnd"/>
      <w:r w:rsidRPr="00245F18">
        <w:t xml:space="preserve"> </w:t>
      </w:r>
      <w:proofErr w:type="spellStart"/>
      <w:r w:rsidRPr="00245F18">
        <w:t>pengambilan</w:t>
      </w:r>
      <w:proofErr w:type="spellEnd"/>
      <w:r w:rsidRPr="00245F18">
        <w:t xml:space="preserve"> </w:t>
      </w:r>
      <w:proofErr w:type="spellStart"/>
      <w:r w:rsidRPr="00245F18">
        <w:t>sampel</w:t>
      </w:r>
      <w:proofErr w:type="spellEnd"/>
      <w:r w:rsidRPr="00245F18">
        <w:t xml:space="preserve"> </w:t>
      </w:r>
      <w:r w:rsidRPr="00F73EAB">
        <w:rPr>
          <w:lang w:val="id-ID"/>
        </w:rPr>
        <w:t xml:space="preserve">dalam penelitian ini </w:t>
      </w:r>
      <w:proofErr w:type="spellStart"/>
      <w:r w:rsidRPr="00245F18">
        <w:t>menggunakan</w:t>
      </w:r>
      <w:proofErr w:type="spellEnd"/>
      <w:r w:rsidRPr="00245F18">
        <w:t xml:space="preserve"> </w:t>
      </w:r>
      <w:r w:rsidR="00D7015C">
        <w:rPr>
          <w:i/>
          <w:iCs/>
          <w:lang w:val="id-ID"/>
        </w:rPr>
        <w:t>to</w:t>
      </w:r>
      <w:bookmarkStart w:id="0" w:name="_GoBack"/>
      <w:bookmarkEnd w:id="0"/>
      <w:r w:rsidR="00D7015C">
        <w:rPr>
          <w:i/>
          <w:iCs/>
          <w:lang w:val="id-ID"/>
        </w:rPr>
        <w:t xml:space="preserve">tal sampling </w:t>
      </w:r>
      <w:r w:rsidR="00D7015C">
        <w:rPr>
          <w:iCs/>
          <w:lang w:val="id-ID"/>
        </w:rPr>
        <w:t>(dimana jumlah sampel sudah diketahui jumlahnya dari data register satu bulan terakhir di ruang anak)</w:t>
      </w:r>
      <w:r w:rsidRPr="00F73EAB">
        <w:rPr>
          <w:i/>
          <w:iCs/>
        </w:rPr>
        <w:t>.</w:t>
      </w:r>
      <w:proofErr w:type="gramEnd"/>
    </w:p>
    <w:p w:rsidR="00047097" w:rsidRPr="00D7015C" w:rsidRDefault="00047097" w:rsidP="00047097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827225">
        <w:rPr>
          <w:b/>
          <w:lang w:val="sv-SE"/>
        </w:rPr>
        <w:t xml:space="preserve">Kriteria responden </w:t>
      </w:r>
    </w:p>
    <w:p w:rsidR="00D7015C" w:rsidRPr="00827225" w:rsidRDefault="00D7015C" w:rsidP="00D7015C">
      <w:pPr>
        <w:pStyle w:val="ListParagraph"/>
        <w:numPr>
          <w:ilvl w:val="0"/>
          <w:numId w:val="9"/>
        </w:numPr>
        <w:spacing w:line="480" w:lineRule="auto"/>
        <w:jc w:val="both"/>
      </w:pPr>
      <w:r>
        <w:rPr>
          <w:b/>
          <w:lang w:val="id-ID"/>
        </w:rPr>
        <w:t>Kriteria Inklusi</w:t>
      </w:r>
    </w:p>
    <w:p w:rsidR="00047097" w:rsidRDefault="00047097" w:rsidP="00D701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>A</w:t>
      </w:r>
      <w:r>
        <w:rPr>
          <w:lang w:val="sv-SE"/>
        </w:rPr>
        <w:t>nak usia</w:t>
      </w:r>
      <w:r>
        <w:rPr>
          <w:lang w:val="id-ID"/>
        </w:rPr>
        <w:t xml:space="preserve"> </w:t>
      </w:r>
      <w:r>
        <w:rPr>
          <w:lang w:val="sv-SE"/>
        </w:rPr>
        <w:t xml:space="preserve">sekolah </w:t>
      </w:r>
      <w:r w:rsidR="00D7015C">
        <w:rPr>
          <w:lang w:val="id-ID"/>
        </w:rPr>
        <w:t>(7</w:t>
      </w:r>
      <w:r>
        <w:rPr>
          <w:lang w:val="id-ID"/>
        </w:rPr>
        <w:t xml:space="preserve">-12 tahun) </w:t>
      </w:r>
      <w:r>
        <w:rPr>
          <w:lang w:val="sv-SE"/>
        </w:rPr>
        <w:t xml:space="preserve">yang dirawat di </w:t>
      </w:r>
      <w:r w:rsidR="00D7015C">
        <w:rPr>
          <w:lang w:val="id-ID"/>
        </w:rPr>
        <w:t xml:space="preserve">ruang anak </w:t>
      </w:r>
      <w:r>
        <w:rPr>
          <w:lang w:val="sv-SE"/>
        </w:rPr>
        <w:t>RSUD Pringsewu.</w:t>
      </w:r>
    </w:p>
    <w:p w:rsidR="00047097" w:rsidRDefault="00047097" w:rsidP="00D701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sv-SE"/>
        </w:rPr>
        <w:t>Bersedia menjadi responden</w:t>
      </w:r>
    </w:p>
    <w:p w:rsidR="00047097" w:rsidRPr="00D7015C" w:rsidRDefault="00047097" w:rsidP="00D701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sv-SE"/>
        </w:rPr>
        <w:lastRenderedPageBreak/>
        <w:t>Tidak mengalami gangguan komunikasi dan pendengaran.</w:t>
      </w:r>
    </w:p>
    <w:p w:rsidR="00047097" w:rsidRPr="00D7015C" w:rsidRDefault="00D7015C" w:rsidP="00D7015C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lang w:val="sv-SE"/>
        </w:rPr>
      </w:pPr>
      <w:r w:rsidRPr="00D7015C">
        <w:rPr>
          <w:b/>
          <w:lang w:val="id-ID"/>
        </w:rPr>
        <w:t>Kriteria Ekslusi</w:t>
      </w:r>
    </w:p>
    <w:p w:rsidR="00D7015C" w:rsidRPr="00D7015C" w:rsidRDefault="00D7015C" w:rsidP="00D7015C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 xml:space="preserve">Pasien yang tidak bisa diajak wawancara </w:t>
      </w:r>
    </w:p>
    <w:p w:rsidR="00D7015C" w:rsidRPr="00D7015C" w:rsidRDefault="00D7015C" w:rsidP="00D7015C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>Pasien anak yang sudah pernah melakukan hospitalisasi sebelumnya di RSUD Pringsewu.</w:t>
      </w:r>
    </w:p>
    <w:p w:rsidR="00D7015C" w:rsidRDefault="00D7015C" w:rsidP="00D7015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lang w:val="sv-SE"/>
        </w:rPr>
      </w:pPr>
    </w:p>
    <w:p w:rsidR="00047097" w:rsidRPr="00144392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lang w:val="sv-SE"/>
        </w:rPr>
      </w:pPr>
      <w:proofErr w:type="spellStart"/>
      <w:r w:rsidRPr="00144392">
        <w:rPr>
          <w:b/>
          <w:color w:val="000000" w:themeColor="text1"/>
        </w:rPr>
        <w:t>Variabel</w:t>
      </w:r>
      <w:proofErr w:type="spellEnd"/>
      <w:r w:rsidRPr="00144392">
        <w:rPr>
          <w:b/>
          <w:color w:val="000000" w:themeColor="text1"/>
        </w:rPr>
        <w:t xml:space="preserve"> </w:t>
      </w:r>
      <w:proofErr w:type="spellStart"/>
      <w:r w:rsidRPr="00144392">
        <w:rPr>
          <w:b/>
          <w:color w:val="000000" w:themeColor="text1"/>
        </w:rPr>
        <w:t>Penelitian</w:t>
      </w:r>
      <w:proofErr w:type="spellEnd"/>
    </w:p>
    <w:p w:rsidR="00047097" w:rsidRDefault="00047097" w:rsidP="0004709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lang w:val="sv-SE"/>
        </w:rPr>
      </w:pPr>
      <w:r w:rsidRPr="00144392">
        <w:rPr>
          <w:lang w:val="sv-SE"/>
        </w:rPr>
        <w:t>Variabel bebas (</w:t>
      </w:r>
      <w:r w:rsidRPr="00144392">
        <w:rPr>
          <w:i/>
          <w:iCs/>
          <w:lang w:val="sv-SE"/>
        </w:rPr>
        <w:t>independent</w:t>
      </w:r>
      <w:r w:rsidRPr="00144392">
        <w:rPr>
          <w:lang w:val="sv-SE"/>
        </w:rPr>
        <w:t xml:space="preserve">) adalah </w:t>
      </w:r>
      <w:r>
        <w:rPr>
          <w:lang w:val="sv-SE"/>
        </w:rPr>
        <w:t>Komunikasi Teraupetik</w:t>
      </w:r>
    </w:p>
    <w:p w:rsidR="00047097" w:rsidRPr="00D7015C" w:rsidRDefault="00047097" w:rsidP="0004709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i/>
          <w:iCs/>
        </w:rPr>
      </w:pPr>
      <w:r w:rsidRPr="00144392">
        <w:rPr>
          <w:lang w:val="sv-SE"/>
        </w:rPr>
        <w:t>Variabel terikat (</w:t>
      </w:r>
      <w:r w:rsidRPr="00144392">
        <w:rPr>
          <w:i/>
          <w:iCs/>
          <w:lang w:val="sv-SE"/>
        </w:rPr>
        <w:t>dependent</w:t>
      </w:r>
      <w:r w:rsidRPr="00144392">
        <w:rPr>
          <w:lang w:val="sv-SE"/>
        </w:rPr>
        <w:t xml:space="preserve">) adalah </w:t>
      </w:r>
      <w:r>
        <w:rPr>
          <w:lang w:val="sv-SE"/>
        </w:rPr>
        <w:t>Tingkat Kecemasan</w:t>
      </w:r>
    </w:p>
    <w:p w:rsidR="00D7015C" w:rsidRPr="00144392" w:rsidRDefault="00D7015C" w:rsidP="00D7015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</w:rPr>
      </w:pPr>
    </w:p>
    <w:p w:rsidR="00047097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i/>
          <w:iCs/>
        </w:rPr>
      </w:pPr>
      <w:proofErr w:type="spellStart"/>
      <w:r w:rsidRPr="00144392">
        <w:rPr>
          <w:b/>
          <w:color w:val="000000" w:themeColor="text1"/>
        </w:rPr>
        <w:t>Definisi</w:t>
      </w:r>
      <w:proofErr w:type="spellEnd"/>
      <w:r w:rsidRPr="00144392">
        <w:rPr>
          <w:b/>
          <w:color w:val="000000" w:themeColor="text1"/>
        </w:rPr>
        <w:t xml:space="preserve"> </w:t>
      </w:r>
      <w:proofErr w:type="spellStart"/>
      <w:r w:rsidRPr="00144392">
        <w:rPr>
          <w:b/>
          <w:color w:val="000000" w:themeColor="text1"/>
        </w:rPr>
        <w:t>Operasional</w:t>
      </w:r>
      <w:proofErr w:type="spellEnd"/>
      <w:r w:rsidRPr="00144392">
        <w:rPr>
          <w:b/>
          <w:color w:val="000000" w:themeColor="text1"/>
        </w:rPr>
        <w:t xml:space="preserve"> </w:t>
      </w:r>
      <w:proofErr w:type="spellStart"/>
      <w:r w:rsidRPr="00144392">
        <w:rPr>
          <w:b/>
          <w:color w:val="000000" w:themeColor="text1"/>
        </w:rPr>
        <w:t>Variabel</w:t>
      </w:r>
      <w:proofErr w:type="spellEnd"/>
      <w:r w:rsidRPr="00144392">
        <w:rPr>
          <w:b/>
          <w:color w:val="000000" w:themeColor="text1"/>
        </w:rPr>
        <w:t xml:space="preserve"> Dan </w:t>
      </w:r>
      <w:proofErr w:type="spellStart"/>
      <w:r w:rsidRPr="00144392">
        <w:rPr>
          <w:b/>
          <w:color w:val="000000" w:themeColor="text1"/>
        </w:rPr>
        <w:t>Pengukuran</w:t>
      </w:r>
      <w:proofErr w:type="spellEnd"/>
      <w:r w:rsidRPr="00144392">
        <w:rPr>
          <w:b/>
          <w:color w:val="000000" w:themeColor="text1"/>
        </w:rPr>
        <w:t xml:space="preserve"> </w:t>
      </w:r>
      <w:proofErr w:type="spellStart"/>
      <w:r w:rsidRPr="00144392">
        <w:rPr>
          <w:b/>
          <w:color w:val="000000" w:themeColor="text1"/>
        </w:rPr>
        <w:t>Variabel</w:t>
      </w:r>
      <w:proofErr w:type="spellEnd"/>
    </w:p>
    <w:p w:rsidR="0004709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</w:pPr>
      <w:proofErr w:type="spellStart"/>
      <w:r w:rsidRPr="00907A7C">
        <w:t>Definisi</w:t>
      </w:r>
      <w:proofErr w:type="spellEnd"/>
      <w:r w:rsidRPr="00907A7C">
        <w:t xml:space="preserve"> </w:t>
      </w:r>
      <w:proofErr w:type="spellStart"/>
      <w:r w:rsidRPr="00907A7C">
        <w:t>operasional</w:t>
      </w:r>
      <w:proofErr w:type="spellEnd"/>
      <w:r w:rsidRPr="00907A7C">
        <w:t xml:space="preserve"> </w:t>
      </w:r>
      <w:proofErr w:type="spellStart"/>
      <w:r w:rsidRPr="00907A7C">
        <w:t>adalah</w:t>
      </w:r>
      <w:proofErr w:type="spellEnd"/>
      <w:r w:rsidRPr="00907A7C">
        <w:t xml:space="preserve"> </w:t>
      </w:r>
      <w:proofErr w:type="spellStart"/>
      <w:r w:rsidRPr="00907A7C">
        <w:t>uraian</w:t>
      </w:r>
      <w:proofErr w:type="spellEnd"/>
      <w:r w:rsidRPr="00907A7C">
        <w:t xml:space="preserve"> </w:t>
      </w:r>
      <w:proofErr w:type="spellStart"/>
      <w:r w:rsidRPr="00907A7C">
        <w:t>tentang</w:t>
      </w:r>
      <w:proofErr w:type="spellEnd"/>
      <w:r w:rsidRPr="00907A7C">
        <w:t xml:space="preserve"> </w:t>
      </w:r>
      <w:proofErr w:type="spellStart"/>
      <w:r w:rsidRPr="00907A7C">
        <w:t>batasan</w:t>
      </w:r>
      <w:proofErr w:type="spellEnd"/>
      <w:r w:rsidRPr="00907A7C">
        <w:t xml:space="preserve"> </w:t>
      </w:r>
      <w:proofErr w:type="spellStart"/>
      <w:r w:rsidRPr="00907A7C">
        <w:t>variabel</w:t>
      </w:r>
      <w:proofErr w:type="spellEnd"/>
      <w:r w:rsidRPr="00907A7C">
        <w:t xml:space="preserve"> yang </w:t>
      </w:r>
      <w:proofErr w:type="spellStart"/>
      <w:r w:rsidRPr="00907A7C">
        <w:t>dimaksud</w:t>
      </w:r>
      <w:proofErr w:type="spellEnd"/>
      <w:r w:rsidRPr="00907A7C">
        <w:t xml:space="preserve">, </w:t>
      </w:r>
      <w:proofErr w:type="spellStart"/>
      <w:r w:rsidRPr="00907A7C">
        <w:t>atau</w:t>
      </w:r>
      <w:proofErr w:type="spellEnd"/>
      <w:r w:rsidRPr="00907A7C">
        <w:t xml:space="preserve"> </w:t>
      </w:r>
      <w:proofErr w:type="spellStart"/>
      <w:r w:rsidRPr="00907A7C">
        <w:t>tentang</w:t>
      </w:r>
      <w:proofErr w:type="spellEnd"/>
      <w:r w:rsidRPr="00907A7C">
        <w:t xml:space="preserve"> </w:t>
      </w:r>
      <w:proofErr w:type="spellStart"/>
      <w:proofErr w:type="gramStart"/>
      <w:r w:rsidRPr="00907A7C">
        <w:t>apa</w:t>
      </w:r>
      <w:proofErr w:type="spellEnd"/>
      <w:proofErr w:type="gramEnd"/>
      <w:r w:rsidRPr="00907A7C">
        <w:t xml:space="preserve"> yang </w:t>
      </w:r>
      <w:proofErr w:type="spellStart"/>
      <w:r w:rsidRPr="00907A7C">
        <w:t>diukur</w:t>
      </w:r>
      <w:proofErr w:type="spellEnd"/>
      <w:r w:rsidRPr="00907A7C">
        <w:t xml:space="preserve"> </w:t>
      </w:r>
      <w:proofErr w:type="spellStart"/>
      <w:r w:rsidRPr="00907A7C">
        <w:t>oleh</w:t>
      </w:r>
      <w:proofErr w:type="spellEnd"/>
      <w:r w:rsidRPr="00907A7C">
        <w:t xml:space="preserve"> </w:t>
      </w:r>
      <w:proofErr w:type="spellStart"/>
      <w:r w:rsidRPr="00907A7C">
        <w:t>variabel</w:t>
      </w:r>
      <w:proofErr w:type="spellEnd"/>
      <w:r w:rsidRPr="00907A7C">
        <w:t xml:space="preserve"> yang </w:t>
      </w:r>
      <w:proofErr w:type="spellStart"/>
      <w:r w:rsidRPr="00907A7C">
        <w:t>bersangkutan</w:t>
      </w:r>
      <w:proofErr w:type="spellEnd"/>
      <w:r w:rsidRPr="00907A7C">
        <w:t>, (</w:t>
      </w:r>
      <w:proofErr w:type="spellStart"/>
      <w:r w:rsidRPr="00907A7C">
        <w:t>Notoatmodjo</w:t>
      </w:r>
      <w:proofErr w:type="spellEnd"/>
      <w:r w:rsidRPr="00907A7C">
        <w:t>, 2010)</w:t>
      </w:r>
      <w:r w:rsidRPr="00144392">
        <w:rPr>
          <w:lang w:val="id-ID"/>
        </w:rPr>
        <w:t xml:space="preserve">. </w:t>
      </w:r>
      <w:proofErr w:type="spellStart"/>
      <w:proofErr w:type="gramStart"/>
      <w:r w:rsidRPr="00907A7C">
        <w:t>Definisi</w:t>
      </w:r>
      <w:proofErr w:type="spellEnd"/>
      <w:r w:rsidRPr="00907A7C">
        <w:t xml:space="preserve"> </w:t>
      </w:r>
      <w:proofErr w:type="spellStart"/>
      <w:r w:rsidRPr="00907A7C">
        <w:t>opersional</w:t>
      </w:r>
      <w:proofErr w:type="spellEnd"/>
      <w:r w:rsidRPr="00907A7C">
        <w:t xml:space="preserve"> </w:t>
      </w:r>
      <w:proofErr w:type="spellStart"/>
      <w:r w:rsidRPr="00907A7C">
        <w:t>bermanfaat</w:t>
      </w:r>
      <w:proofErr w:type="spellEnd"/>
      <w:r w:rsidRPr="00907A7C">
        <w:t xml:space="preserve"> </w:t>
      </w:r>
      <w:proofErr w:type="spellStart"/>
      <w:r w:rsidRPr="00907A7C">
        <w:t>untuk</w:t>
      </w:r>
      <w:proofErr w:type="spellEnd"/>
      <w:r w:rsidRPr="00907A7C">
        <w:t xml:space="preserve"> </w:t>
      </w:r>
      <w:proofErr w:type="spellStart"/>
      <w:r w:rsidRPr="00907A7C">
        <w:t>mengarahkan</w:t>
      </w:r>
      <w:proofErr w:type="spellEnd"/>
      <w:r w:rsidRPr="00907A7C">
        <w:t xml:space="preserve"> </w:t>
      </w:r>
      <w:proofErr w:type="spellStart"/>
      <w:r w:rsidRPr="00907A7C">
        <w:t>kepada</w:t>
      </w:r>
      <w:proofErr w:type="spellEnd"/>
      <w:r w:rsidRPr="00907A7C">
        <w:t xml:space="preserve"> </w:t>
      </w:r>
      <w:proofErr w:type="spellStart"/>
      <w:r w:rsidRPr="00907A7C">
        <w:t>pengukuran</w:t>
      </w:r>
      <w:proofErr w:type="spellEnd"/>
      <w:r w:rsidRPr="00907A7C">
        <w:t xml:space="preserve"> </w:t>
      </w:r>
      <w:proofErr w:type="spellStart"/>
      <w:r w:rsidRPr="00907A7C">
        <w:t>atau</w:t>
      </w:r>
      <w:proofErr w:type="spellEnd"/>
      <w:r w:rsidRPr="00907A7C">
        <w:t xml:space="preserve"> </w:t>
      </w:r>
      <w:proofErr w:type="spellStart"/>
      <w:r w:rsidRPr="00907A7C">
        <w:t>pengamatan</w:t>
      </w:r>
      <w:proofErr w:type="spellEnd"/>
      <w:r w:rsidRPr="00907A7C">
        <w:t xml:space="preserve"> </w:t>
      </w:r>
      <w:proofErr w:type="spellStart"/>
      <w:r w:rsidRPr="00907A7C">
        <w:t>terhadap</w:t>
      </w:r>
      <w:proofErr w:type="spellEnd"/>
      <w:r w:rsidRPr="00907A7C">
        <w:t xml:space="preserve"> variable-</w:t>
      </w:r>
      <w:proofErr w:type="spellStart"/>
      <w:r w:rsidRPr="00907A7C">
        <w:t>variabel</w:t>
      </w:r>
      <w:proofErr w:type="spellEnd"/>
      <w:r w:rsidRPr="00907A7C">
        <w:t xml:space="preserve"> yang </w:t>
      </w:r>
      <w:proofErr w:type="spellStart"/>
      <w:r w:rsidRPr="00907A7C">
        <w:t>bersangkutan</w:t>
      </w:r>
      <w:proofErr w:type="spellEnd"/>
      <w:r w:rsidRPr="00907A7C">
        <w:t xml:space="preserve"> </w:t>
      </w:r>
      <w:proofErr w:type="spellStart"/>
      <w:r w:rsidRPr="00907A7C">
        <w:t>serta</w:t>
      </w:r>
      <w:proofErr w:type="spellEnd"/>
      <w:r w:rsidRPr="00907A7C">
        <w:t xml:space="preserve"> </w:t>
      </w:r>
      <w:proofErr w:type="spellStart"/>
      <w:r w:rsidRPr="00907A7C">
        <w:t>pengembangan</w:t>
      </w:r>
      <w:proofErr w:type="spellEnd"/>
      <w:r w:rsidRPr="00907A7C">
        <w:t xml:space="preserve"> instrument </w:t>
      </w:r>
      <w:proofErr w:type="spellStart"/>
      <w:r w:rsidRPr="00907A7C">
        <w:t>atau</w:t>
      </w:r>
      <w:proofErr w:type="spellEnd"/>
      <w:r w:rsidRPr="00907A7C">
        <w:t xml:space="preserve"> </w:t>
      </w:r>
      <w:proofErr w:type="spellStart"/>
      <w:r w:rsidRPr="00907A7C">
        <w:t>alat</w:t>
      </w:r>
      <w:proofErr w:type="spellEnd"/>
      <w:r w:rsidRPr="00907A7C">
        <w:t xml:space="preserve"> </w:t>
      </w:r>
      <w:proofErr w:type="spellStart"/>
      <w:r w:rsidRPr="00907A7C">
        <w:t>ukur</w:t>
      </w:r>
      <w:proofErr w:type="spellEnd"/>
      <w:r w:rsidRPr="00907A7C">
        <w:t>.</w:t>
      </w:r>
      <w:proofErr w:type="gramEnd"/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D7015C" w:rsidRDefault="00D7015C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lang w:val="id-ID"/>
        </w:rPr>
      </w:pPr>
    </w:p>
    <w:p w:rsidR="00047097" w:rsidRPr="00EF5EC6" w:rsidRDefault="00047097" w:rsidP="000470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lang w:val="id-ID"/>
        </w:rPr>
      </w:pPr>
      <w:proofErr w:type="spellStart"/>
      <w:proofErr w:type="gramStart"/>
      <w:r w:rsidRPr="00EF5EC6">
        <w:rPr>
          <w:b/>
          <w:bCs/>
        </w:rPr>
        <w:lastRenderedPageBreak/>
        <w:t>Tabel</w:t>
      </w:r>
      <w:proofErr w:type="spellEnd"/>
      <w:r w:rsidRPr="00EF5EC6">
        <w:rPr>
          <w:b/>
          <w:bCs/>
        </w:rPr>
        <w:t xml:space="preserve"> </w:t>
      </w:r>
      <w:r w:rsidRPr="00EF5EC6">
        <w:rPr>
          <w:b/>
          <w:bCs/>
          <w:lang w:val="id-ID"/>
        </w:rPr>
        <w:t xml:space="preserve"> 3.1</w:t>
      </w:r>
      <w:proofErr w:type="gramEnd"/>
    </w:p>
    <w:p w:rsidR="00047097" w:rsidRPr="00256618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b/>
          <w:lang w:val="id-ID"/>
        </w:rPr>
      </w:pPr>
      <w:proofErr w:type="spellStart"/>
      <w:r w:rsidRPr="00256618">
        <w:rPr>
          <w:b/>
        </w:rPr>
        <w:t>Definisi</w:t>
      </w:r>
      <w:proofErr w:type="spellEnd"/>
      <w:r w:rsidRPr="00256618">
        <w:rPr>
          <w:b/>
        </w:rPr>
        <w:t xml:space="preserve"> </w:t>
      </w:r>
      <w:proofErr w:type="spellStart"/>
      <w:r w:rsidRPr="00256618">
        <w:rPr>
          <w:b/>
        </w:rPr>
        <w:t>Operasional</w:t>
      </w:r>
      <w:proofErr w:type="spellEnd"/>
    </w:p>
    <w:p w:rsidR="00047097" w:rsidRPr="00256618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ind w:left="0"/>
        <w:jc w:val="center"/>
        <w:rPr>
          <w:lang w:val="id-ID"/>
        </w:rPr>
      </w:pPr>
    </w:p>
    <w:tbl>
      <w:tblPr>
        <w:tblStyle w:val="TableGrid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276"/>
        <w:gridCol w:w="1418"/>
        <w:gridCol w:w="1417"/>
        <w:gridCol w:w="992"/>
      </w:tblGrid>
      <w:tr w:rsidR="00047097" w:rsidRPr="00E12B0D" w:rsidTr="00162CAB">
        <w:tc>
          <w:tcPr>
            <w:tcW w:w="1559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Variabel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</w:p>
        </w:tc>
        <w:tc>
          <w:tcPr>
            <w:tcW w:w="1984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Definisi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Alat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Ukur</w:t>
            </w:r>
            <w:proofErr w:type="spellEnd"/>
          </w:p>
        </w:tc>
        <w:tc>
          <w:tcPr>
            <w:tcW w:w="1418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Cara  </w:t>
            </w: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ukur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</w:p>
        </w:tc>
        <w:tc>
          <w:tcPr>
            <w:tcW w:w="1417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Hasil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ukur</w:t>
            </w:r>
            <w:proofErr w:type="spellEnd"/>
          </w:p>
        </w:tc>
        <w:tc>
          <w:tcPr>
            <w:tcW w:w="992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Skala</w:t>
            </w:r>
            <w:proofErr w:type="spellEnd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 xml:space="preserve"> </w:t>
            </w:r>
            <w:proofErr w:type="spellStart"/>
            <w:r w:rsidRPr="00B10AA6">
              <w:rPr>
                <w:rFonts w:ascii="Times New Roman" w:eastAsia="Times New Roman" w:hAnsi="Times New Roman"/>
                <w:b/>
                <w:sz w:val="24"/>
                <w:lang w:eastAsia="id-ID"/>
              </w:rPr>
              <w:t>ukur</w:t>
            </w:r>
            <w:proofErr w:type="spellEnd"/>
          </w:p>
        </w:tc>
      </w:tr>
      <w:tr w:rsidR="00047097" w:rsidRPr="00E12B0D" w:rsidTr="00162CAB">
        <w:tc>
          <w:tcPr>
            <w:tcW w:w="1559" w:type="dxa"/>
          </w:tcPr>
          <w:p w:rsidR="00047097" w:rsidRPr="00B10AA6" w:rsidRDefault="00047097" w:rsidP="0016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v-SE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>Komunikasi Teraupetik</w:t>
            </w:r>
          </w:p>
        </w:tc>
        <w:tc>
          <w:tcPr>
            <w:tcW w:w="1984" w:type="dxa"/>
          </w:tcPr>
          <w:p w:rsidR="00047097" w:rsidRPr="009C65A3" w:rsidRDefault="00047097" w:rsidP="00162CAB">
            <w:pPr>
              <w:jc w:val="both"/>
              <w:rPr>
                <w:rFonts w:ascii="Times New Roman" w:hAnsi="Times New Roman"/>
                <w:bCs w:val="0"/>
                <w:sz w:val="24"/>
              </w:rPr>
            </w:pP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Komunikasi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antara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  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perawat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dan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klien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untuk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kenyamanan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pasien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dalam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menjalani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proses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pelayanan</w:t>
            </w:r>
            <w:proofErr w:type="spellEnd"/>
            <w:r w:rsidRPr="009C65A3">
              <w:rPr>
                <w:rFonts w:ascii="Times New Roman" w:hAnsi="Times New Roman"/>
                <w:bCs w:val="0"/>
                <w:sz w:val="24"/>
              </w:rPr>
              <w:t xml:space="preserve"> </w:t>
            </w:r>
            <w:proofErr w:type="spellStart"/>
            <w:r w:rsidRPr="009C65A3">
              <w:rPr>
                <w:rFonts w:ascii="Times New Roman" w:hAnsi="Times New Roman"/>
                <w:bCs w:val="0"/>
                <w:sz w:val="24"/>
              </w:rPr>
              <w:t>keperawatan</w:t>
            </w:r>
            <w:proofErr w:type="spellEnd"/>
          </w:p>
        </w:tc>
        <w:tc>
          <w:tcPr>
            <w:tcW w:w="1276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proofErr w:type="spellStart"/>
            <w:r w:rsidRPr="00B10AA6">
              <w:rPr>
                <w:rFonts w:ascii="Times New Roman" w:eastAsia="Times New Roman" w:hAnsi="Times New Roman"/>
                <w:sz w:val="24"/>
                <w:lang w:eastAsia="id-ID"/>
              </w:rPr>
              <w:t>Kuesioner</w:t>
            </w:r>
            <w:proofErr w:type="spellEnd"/>
          </w:p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  <w:p w:rsidR="00047097" w:rsidRPr="00B10AA6" w:rsidRDefault="00047097" w:rsidP="00162CAB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</w:tc>
        <w:tc>
          <w:tcPr>
            <w:tcW w:w="1418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r w:rsidRPr="00B10AA6">
              <w:rPr>
                <w:rFonts w:ascii="Times New Roman" w:eastAsia="Times New Roman" w:hAnsi="Times New Roman"/>
                <w:sz w:val="24"/>
                <w:lang w:eastAsia="id-ID"/>
              </w:rPr>
              <w:t>Test</w:t>
            </w: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menjawab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soal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pertanyaan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sebanyak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soal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>)</w:t>
            </w:r>
          </w:p>
        </w:tc>
        <w:tc>
          <w:tcPr>
            <w:tcW w:w="1417" w:type="dxa"/>
          </w:tcPr>
          <w:p w:rsidR="00047097" w:rsidRPr="00D7015C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val="id-ID" w:eastAsia="id-ID"/>
              </w:rPr>
            </w:pPr>
            <w:r w:rsidRPr="00B10AA6">
              <w:rPr>
                <w:rFonts w:ascii="Times New Roman" w:eastAsia="Times New Roman" w:hAnsi="Times New Roman"/>
                <w:sz w:val="24"/>
                <w:lang w:eastAsia="id-ID"/>
              </w:rPr>
              <w:t xml:space="preserve">0 =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Kurang</w:t>
            </w:r>
            <w:proofErr w:type="spellEnd"/>
            <w:r w:rsidR="00D7015C">
              <w:rPr>
                <w:rFonts w:ascii="Times New Roman" w:eastAsia="Times New Roman" w:hAnsi="Times New Roman"/>
                <w:sz w:val="24"/>
                <w:lang w:val="id-ID" w:eastAsia="id-ID"/>
              </w:rPr>
              <w:t xml:space="preserve"> Baik</w:t>
            </w: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r w:rsidR="00D7015C">
              <w:rPr>
                <w:rFonts w:ascii="Times New Roman" w:eastAsia="Times New Roman" w:hAnsi="Times New Roman"/>
                <w:sz w:val="24"/>
                <w:lang w:val="id-ID" w:eastAsia="id-ID"/>
              </w:rPr>
              <w:t>skore &lt;56%)</w:t>
            </w:r>
          </w:p>
          <w:p w:rsidR="00047097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  <w:p w:rsidR="00047097" w:rsidRPr="00D7015C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val="id-ID" w:eastAsia="id-ID"/>
              </w:rPr>
            </w:pP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1 = </w:t>
            </w:r>
            <w:r w:rsidR="00D7015C">
              <w:rPr>
                <w:rFonts w:ascii="Times New Roman" w:eastAsia="Times New Roman" w:hAnsi="Times New Roman"/>
                <w:sz w:val="24"/>
                <w:lang w:val="id-ID" w:eastAsia="id-ID"/>
              </w:rPr>
              <w:t>baik (skore ≥56%)</w:t>
            </w:r>
          </w:p>
          <w:p w:rsidR="00047097" w:rsidRDefault="00047097" w:rsidP="00D7015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val="id-ID" w:eastAsia="id-ID"/>
              </w:rPr>
            </w:pPr>
          </w:p>
          <w:p w:rsidR="00D7015C" w:rsidRPr="00D7015C" w:rsidRDefault="00D7015C" w:rsidP="00D7015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val="id-ID" w:eastAsia="id-ID"/>
              </w:rPr>
            </w:pPr>
          </w:p>
        </w:tc>
        <w:tc>
          <w:tcPr>
            <w:tcW w:w="992" w:type="dxa"/>
          </w:tcPr>
          <w:p w:rsidR="00047097" w:rsidRPr="00D7015C" w:rsidRDefault="00D7015C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val="id-ID" w:eastAsia="id-ID"/>
              </w:rPr>
            </w:pPr>
            <w:r>
              <w:rPr>
                <w:rFonts w:ascii="Times New Roman" w:eastAsia="Times New Roman" w:hAnsi="Times New Roman"/>
                <w:sz w:val="24"/>
                <w:lang w:val="id-ID" w:eastAsia="id-ID"/>
              </w:rPr>
              <w:t>Nominal</w:t>
            </w:r>
          </w:p>
        </w:tc>
      </w:tr>
      <w:tr w:rsidR="00047097" w:rsidRPr="00E12B0D" w:rsidTr="00162CAB">
        <w:tc>
          <w:tcPr>
            <w:tcW w:w="1559" w:type="dxa"/>
          </w:tcPr>
          <w:p w:rsidR="00047097" w:rsidRPr="00B10AA6" w:rsidRDefault="00047097" w:rsidP="0016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>Tingkat Kecemasan</w:t>
            </w:r>
          </w:p>
        </w:tc>
        <w:tc>
          <w:tcPr>
            <w:tcW w:w="1984" w:type="dxa"/>
          </w:tcPr>
          <w:p w:rsidR="00047097" w:rsidRPr="006D0AB4" w:rsidRDefault="00047097" w:rsidP="00162CAB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Perasaan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takut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khawatir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mendalam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berkelanjutan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Kuesioner</w:t>
            </w:r>
            <w:proofErr w:type="spellEnd"/>
          </w:p>
        </w:tc>
        <w:tc>
          <w:tcPr>
            <w:tcW w:w="1418" w:type="dxa"/>
          </w:tcPr>
          <w:p w:rsidR="00047097" w:rsidRPr="00B10AA6" w:rsidRDefault="00047097" w:rsidP="00162CAB">
            <w:pPr>
              <w:tabs>
                <w:tab w:val="left" w:pos="840"/>
              </w:tabs>
              <w:rPr>
                <w:rFonts w:ascii="Times New Roman" w:hAnsi="Times New Roman"/>
                <w:sz w:val="24"/>
                <w:lang w:eastAsia="id-ID"/>
              </w:rPr>
            </w:pPr>
            <w:r>
              <w:rPr>
                <w:rFonts w:ascii="Times New Roman" w:hAnsi="Times New Roman"/>
                <w:sz w:val="24"/>
                <w:lang w:eastAsia="id-ID"/>
              </w:rPr>
              <w:t>Test</w:t>
            </w: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menj</w:t>
            </w:r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>awab</w:t>
            </w:r>
            <w:proofErr w:type="spellEnd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>soal</w:t>
            </w:r>
            <w:proofErr w:type="spellEnd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>pertanyaan</w:t>
            </w:r>
            <w:proofErr w:type="spellEnd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>sebanyak</w:t>
            </w:r>
            <w:proofErr w:type="spellEnd"/>
            <w:r w:rsidR="00D7015C">
              <w:rPr>
                <w:rFonts w:ascii="Times New Roman" w:eastAsia="Times New Roman" w:hAnsi="Times New Roman"/>
                <w:sz w:val="24"/>
                <w:lang w:eastAsia="id-ID"/>
              </w:rPr>
              <w:t xml:space="preserve"> 1</w:t>
            </w:r>
            <w:r w:rsidR="00D7015C">
              <w:rPr>
                <w:rFonts w:ascii="Times New Roman" w:eastAsia="Times New Roman" w:hAnsi="Times New Roman"/>
                <w:sz w:val="24"/>
                <w:lang w:val="id-ID" w:eastAsia="id-ID"/>
              </w:rPr>
              <w:t>0</w:t>
            </w: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soal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>)</w:t>
            </w:r>
          </w:p>
        </w:tc>
        <w:tc>
          <w:tcPr>
            <w:tcW w:w="1417" w:type="dxa"/>
          </w:tcPr>
          <w:p w:rsidR="00047097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r w:rsidRPr="00B10AA6">
              <w:rPr>
                <w:rFonts w:ascii="Times New Roman" w:eastAsia="Times New Roman" w:hAnsi="Times New Roman"/>
                <w:sz w:val="24"/>
                <w:lang w:eastAsia="id-ID"/>
              </w:rPr>
              <w:t xml:space="preserve">0 =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Ringan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skore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&lt;56)</w:t>
            </w:r>
          </w:p>
          <w:p w:rsidR="00047097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  <w:p w:rsidR="00047097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1 =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Sedang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skore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56-75)</w:t>
            </w:r>
          </w:p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2 =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Berat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id-ID"/>
              </w:rPr>
              <w:t>skore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id-ID"/>
              </w:rPr>
              <w:t xml:space="preserve"> &gt;75)</w:t>
            </w:r>
          </w:p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</w:p>
        </w:tc>
        <w:tc>
          <w:tcPr>
            <w:tcW w:w="992" w:type="dxa"/>
          </w:tcPr>
          <w:p w:rsidR="00047097" w:rsidRPr="00B10AA6" w:rsidRDefault="00047097" w:rsidP="00162CA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lang w:eastAsia="id-ID"/>
              </w:rPr>
            </w:pPr>
            <w:r w:rsidRPr="00B10AA6">
              <w:rPr>
                <w:rFonts w:ascii="Times New Roman" w:eastAsia="Times New Roman" w:hAnsi="Times New Roman"/>
                <w:sz w:val="24"/>
                <w:lang w:eastAsia="id-ID"/>
              </w:rPr>
              <w:t xml:space="preserve">Ordinal </w:t>
            </w:r>
          </w:p>
        </w:tc>
      </w:tr>
    </w:tbl>
    <w:p w:rsidR="00047097" w:rsidRDefault="00047097" w:rsidP="00047097">
      <w:pPr>
        <w:shd w:val="clear" w:color="auto" w:fill="FFFFFF"/>
        <w:autoSpaceDE w:val="0"/>
        <w:autoSpaceDN w:val="0"/>
        <w:adjustRightInd w:val="0"/>
        <w:spacing w:line="480" w:lineRule="auto"/>
        <w:jc w:val="both"/>
      </w:pPr>
    </w:p>
    <w:p w:rsidR="00047097" w:rsidRPr="00D7015C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i/>
          <w:iCs/>
        </w:rPr>
      </w:pPr>
      <w:r w:rsidRPr="00B84F19">
        <w:rPr>
          <w:b/>
          <w:lang w:val="id-ID"/>
        </w:rPr>
        <w:t>Pengumpulan Data</w:t>
      </w:r>
    </w:p>
    <w:p w:rsidR="00D7015C" w:rsidRPr="00D7015C" w:rsidRDefault="00D7015C" w:rsidP="00D7015C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</w:rPr>
      </w:pPr>
      <w:r>
        <w:rPr>
          <w:b/>
          <w:lang w:val="id-ID"/>
        </w:rPr>
        <w:t>Instrumen Penelitian</w:t>
      </w:r>
    </w:p>
    <w:p w:rsidR="00047097" w:rsidRDefault="00047097" w:rsidP="00D7015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proofErr w:type="spellStart"/>
      <w:r w:rsidRPr="00FD147F">
        <w:t>Instrumen</w:t>
      </w:r>
      <w:proofErr w:type="spellEnd"/>
      <w:r w:rsidRPr="00FD147F">
        <w:t xml:space="preserve"> </w:t>
      </w:r>
      <w:proofErr w:type="spellStart"/>
      <w:r w:rsidRPr="00FD147F">
        <w:t>penelitian</w:t>
      </w:r>
      <w:proofErr w:type="spellEnd"/>
      <w:r w:rsidRPr="00FD147F">
        <w:t xml:space="preserve"> </w:t>
      </w:r>
      <w:proofErr w:type="spellStart"/>
      <w:r w:rsidRPr="00FD147F">
        <w:t>adalah</w:t>
      </w:r>
      <w:proofErr w:type="spellEnd"/>
      <w:r w:rsidRPr="00FD147F">
        <w:t xml:space="preserve"> </w:t>
      </w:r>
      <w:proofErr w:type="spellStart"/>
      <w:r w:rsidRPr="00FD147F">
        <w:t>alat</w:t>
      </w:r>
      <w:proofErr w:type="spellEnd"/>
      <w:r w:rsidRPr="00FD147F">
        <w:t xml:space="preserve"> - </w:t>
      </w:r>
      <w:proofErr w:type="spellStart"/>
      <w:r w:rsidRPr="00FD147F">
        <w:t>alat</w:t>
      </w:r>
      <w:proofErr w:type="spellEnd"/>
      <w:r w:rsidRPr="00FD147F">
        <w:t xml:space="preserve"> yang </w:t>
      </w:r>
      <w:proofErr w:type="spellStart"/>
      <w:proofErr w:type="gramStart"/>
      <w:r w:rsidRPr="00FD147F">
        <w:t>akan</w:t>
      </w:r>
      <w:proofErr w:type="spellEnd"/>
      <w:proofErr w:type="gramEnd"/>
      <w:r w:rsidRPr="00FD147F">
        <w:t xml:space="preserve"> </w:t>
      </w:r>
      <w:proofErr w:type="spellStart"/>
      <w:r w:rsidRPr="00FD147F">
        <w:t>digunakan</w:t>
      </w:r>
      <w:proofErr w:type="spellEnd"/>
      <w:r w:rsidRPr="00FD147F">
        <w:t xml:space="preserve"> </w:t>
      </w:r>
      <w:proofErr w:type="spellStart"/>
      <w:r w:rsidRPr="00FD147F">
        <w:t>dalam</w:t>
      </w:r>
      <w:proofErr w:type="spellEnd"/>
      <w:r w:rsidRPr="00FD147F">
        <w:t xml:space="preserve"> </w:t>
      </w:r>
      <w:proofErr w:type="spellStart"/>
      <w:r w:rsidRPr="00FD147F">
        <w:t>pengumpulan</w:t>
      </w:r>
      <w:proofErr w:type="spellEnd"/>
      <w:r w:rsidRPr="00FD147F">
        <w:t xml:space="preserve"> data. </w:t>
      </w:r>
      <w:proofErr w:type="spellStart"/>
      <w:r w:rsidRPr="00FD147F">
        <w:t>Dalam</w:t>
      </w:r>
      <w:proofErr w:type="spellEnd"/>
      <w:r w:rsidRPr="00FD147F">
        <w:t xml:space="preserve"> </w:t>
      </w:r>
      <w:proofErr w:type="spellStart"/>
      <w:r w:rsidRPr="00FD147F">
        <w:t>penelitian</w:t>
      </w:r>
      <w:proofErr w:type="spellEnd"/>
      <w:r w:rsidRPr="00FD147F">
        <w:t xml:space="preserve"> </w:t>
      </w:r>
      <w:proofErr w:type="spellStart"/>
      <w:r w:rsidRPr="00FD147F">
        <w:t>i</w:t>
      </w:r>
      <w:r>
        <w:t>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mengunakan</w:t>
      </w:r>
      <w:proofErr w:type="spellEnd"/>
      <w:r>
        <w:t xml:space="preserve"> </w:t>
      </w:r>
      <w:r w:rsidR="00D7015C">
        <w:rPr>
          <w:lang w:val="id-ID"/>
        </w:rPr>
        <w:t xml:space="preserve">dua (2) </w:t>
      </w:r>
      <w:proofErr w:type="spellStart"/>
      <w:r>
        <w:t>kuesioner</w:t>
      </w:r>
      <w:proofErr w:type="spellEnd"/>
      <w:r>
        <w:t xml:space="preserve"> </w:t>
      </w:r>
      <w:r w:rsidR="00D7015C">
        <w:rPr>
          <w:lang w:val="id-ID"/>
        </w:rPr>
        <w:t xml:space="preserve">sebagai instrument penelitian </w:t>
      </w:r>
      <w:proofErr w:type="spellStart"/>
      <w:r>
        <w:t>dan</w:t>
      </w:r>
      <w:proofErr w:type="spellEnd"/>
      <w:r>
        <w:t xml:space="preserve"> test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ukur</w:t>
      </w:r>
      <w:proofErr w:type="spellEnd"/>
      <w:r>
        <w:t>.</w:t>
      </w:r>
      <w:r w:rsidR="00D7015C">
        <w:rPr>
          <w:lang w:val="id-ID"/>
        </w:rPr>
        <w:t xml:space="preserve"> Kuesioner pertama untuk mengukur komunikasi teraupetik sebanyak 20 pertanyaan diambil dari penelitian Winarti (2014), kueisoner kedua untuk mengukur tingkat kecemasan berisi 10 pertanyaan diambil dari penelitian Abrori (2012).</w:t>
      </w:r>
    </w:p>
    <w:p w:rsidR="00D7015C" w:rsidRDefault="00D7015C" w:rsidP="00D7015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id-ID"/>
        </w:rPr>
      </w:pPr>
    </w:p>
    <w:p w:rsidR="00D7015C" w:rsidRPr="00D7015C" w:rsidRDefault="00D7015C" w:rsidP="00D7015C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i/>
          <w:iCs/>
          <w:lang w:val="id-ID"/>
        </w:rPr>
      </w:pPr>
      <w:r w:rsidRPr="00D7015C">
        <w:rPr>
          <w:b/>
          <w:lang w:val="id-ID"/>
        </w:rPr>
        <w:lastRenderedPageBreak/>
        <w:t>Prosedur Penelitian</w:t>
      </w:r>
    </w:p>
    <w:p w:rsidR="00D7015C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>Peneliti meminta surat izin penelitian dari STIKes Aisyah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 xml:space="preserve">Peneliti memberikan </w:t>
      </w:r>
      <w:r w:rsidRPr="00963F37">
        <w:rPr>
          <w:lang w:val="id-ID"/>
        </w:rPr>
        <w:t>surat izin penelitian</w:t>
      </w:r>
      <w:r w:rsidRPr="00963F37">
        <w:rPr>
          <w:lang w:val="id-ID"/>
        </w:rPr>
        <w:t xml:space="preserve"> ke RSUD Pringsewu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>Peneliti melihat data register pasien anak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>Mengklasifikasikan nama dan umur pasien yang sesuai dengan kriteria (7-12 tahun)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>Melakukan infomed consent dengan perawat untuk prosedur penelitian komunikasi teraupetik.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lang w:val="id-ID"/>
        </w:rPr>
        <w:t>Melakukan observasi terhadap tindakan perawat saat melakukan tindakan terhadap pasien anak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iCs/>
          <w:lang w:val="id-ID"/>
        </w:rPr>
        <w:t>Selanjutnya peneliti melakukan infomed consent kepada keluarga pasien anak untuk proses penelitian tingkat kecemasan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iCs/>
          <w:lang w:val="id-ID"/>
        </w:rPr>
        <w:t>Melakukan wawancara pada anak yang telah diberi tindakan oleh perawat untuk mengetahui tingkat kecemasannya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iCs/>
          <w:lang w:val="id-ID"/>
        </w:rPr>
        <w:t>Mengumpulkan hasil penelitian</w:t>
      </w:r>
    </w:p>
    <w:p w:rsidR="00963F37" w:rsidRPr="00963F37" w:rsidRDefault="00963F37" w:rsidP="00D7015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/>
          <w:iCs/>
          <w:lang w:val="id-ID"/>
        </w:rPr>
      </w:pPr>
      <w:r w:rsidRPr="00963F37">
        <w:rPr>
          <w:iCs/>
          <w:lang w:val="id-ID"/>
        </w:rPr>
        <w:t>Melakukan penggolahan data</w:t>
      </w:r>
    </w:p>
    <w:p w:rsidR="0004709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</w:pPr>
    </w:p>
    <w:p w:rsidR="00047097" w:rsidRPr="00AC41AB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b/>
        </w:rPr>
      </w:pPr>
      <w:proofErr w:type="spellStart"/>
      <w:r w:rsidRPr="004F571C">
        <w:rPr>
          <w:b/>
        </w:rPr>
        <w:t>Uji</w:t>
      </w:r>
      <w:proofErr w:type="spellEnd"/>
      <w:r w:rsidRPr="004F571C">
        <w:rPr>
          <w:b/>
        </w:rPr>
        <w:t xml:space="preserve"> </w:t>
      </w:r>
      <w:proofErr w:type="spellStart"/>
      <w:r w:rsidRPr="004F571C">
        <w:rPr>
          <w:b/>
        </w:rPr>
        <w:t>Validitas</w:t>
      </w:r>
      <w:proofErr w:type="spellEnd"/>
      <w:r w:rsidRPr="004F571C">
        <w:rPr>
          <w:b/>
        </w:rPr>
        <w:t xml:space="preserve"> Dan </w:t>
      </w:r>
      <w:proofErr w:type="spellStart"/>
      <w:r w:rsidRPr="004F571C">
        <w:rPr>
          <w:b/>
        </w:rPr>
        <w:t>Reabilitas</w:t>
      </w:r>
      <w:proofErr w:type="spellEnd"/>
    </w:p>
    <w:p w:rsidR="00047097" w:rsidRPr="00EC42C9" w:rsidRDefault="00047097" w:rsidP="00047097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</w:pP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Validitas</w:t>
      </w:r>
      <w:proofErr w:type="spellEnd"/>
    </w:p>
    <w:p w:rsidR="00047097" w:rsidRDefault="00047097" w:rsidP="00963F3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</w:pPr>
      <w:proofErr w:type="spellStart"/>
      <w:proofErr w:type="gramStart"/>
      <w:r w:rsidRPr="00C65CB1">
        <w:t>Sebelum</w:t>
      </w:r>
      <w:proofErr w:type="spellEnd"/>
      <w:r w:rsidRPr="00C65CB1">
        <w:t xml:space="preserve"> </w:t>
      </w:r>
      <w:proofErr w:type="spellStart"/>
      <w:r w:rsidRPr="00C65CB1">
        <w:t>kuesioner</w:t>
      </w:r>
      <w:proofErr w:type="spellEnd"/>
      <w:r w:rsidRPr="00C65CB1">
        <w:t xml:space="preserve"> </w:t>
      </w:r>
      <w:proofErr w:type="spellStart"/>
      <w:r w:rsidRPr="00C65CB1">
        <w:t>tersebut</w:t>
      </w:r>
      <w:proofErr w:type="spellEnd"/>
      <w:r w:rsidRPr="00C65CB1">
        <w:t xml:space="preserve"> </w:t>
      </w:r>
      <w:proofErr w:type="spellStart"/>
      <w:r w:rsidRPr="00C65CB1">
        <w:t>diberikan</w:t>
      </w:r>
      <w:proofErr w:type="spellEnd"/>
      <w:r w:rsidRPr="00C65CB1">
        <w:t xml:space="preserve"> </w:t>
      </w:r>
      <w:proofErr w:type="spellStart"/>
      <w:r w:rsidRPr="00C65CB1">
        <w:t>kepada</w:t>
      </w:r>
      <w:proofErr w:type="spellEnd"/>
      <w:r w:rsidRPr="00C65CB1">
        <w:t xml:space="preserve"> </w:t>
      </w:r>
      <w:proofErr w:type="spellStart"/>
      <w:r w:rsidRPr="00C65CB1">
        <w:t>responden</w:t>
      </w:r>
      <w:proofErr w:type="spellEnd"/>
      <w:r w:rsidRPr="00C65CB1">
        <w:t xml:space="preserve">, </w:t>
      </w:r>
      <w:proofErr w:type="spellStart"/>
      <w:r w:rsidRPr="00C65CB1">
        <w:t>maka</w:t>
      </w:r>
      <w:proofErr w:type="spellEnd"/>
      <w:r w:rsidRPr="00C65CB1">
        <w:t xml:space="preserve"> </w:t>
      </w:r>
      <w:proofErr w:type="spellStart"/>
      <w:r w:rsidRPr="00C65CB1">
        <w:t>kuesioner</w:t>
      </w:r>
      <w:proofErr w:type="spellEnd"/>
      <w:r w:rsidRPr="00C65CB1">
        <w:t xml:space="preserve"> </w:t>
      </w:r>
      <w:proofErr w:type="spellStart"/>
      <w:r w:rsidRPr="00C65CB1">
        <w:t>dilakukan</w:t>
      </w:r>
      <w:proofErr w:type="spellEnd"/>
      <w:r w:rsidRPr="00C65CB1">
        <w:t xml:space="preserve"> </w:t>
      </w:r>
      <w:proofErr w:type="spellStart"/>
      <w:r w:rsidRPr="00C65CB1">
        <w:t>uji</w:t>
      </w:r>
      <w:proofErr w:type="spellEnd"/>
      <w:r w:rsidRPr="00C65CB1">
        <w:t xml:space="preserve"> </w:t>
      </w:r>
      <w:proofErr w:type="spellStart"/>
      <w:r w:rsidRPr="00C65CB1">
        <w:t>validitas</w:t>
      </w:r>
      <w:proofErr w:type="spellEnd"/>
      <w:r w:rsidRPr="00C65CB1">
        <w:t xml:space="preserve"> </w:t>
      </w:r>
      <w:proofErr w:type="spellStart"/>
      <w:r w:rsidRPr="00C65CB1">
        <w:t>dan</w:t>
      </w:r>
      <w:proofErr w:type="spellEnd"/>
      <w:r w:rsidRPr="00C65CB1">
        <w:t xml:space="preserve"> </w:t>
      </w:r>
      <w:proofErr w:type="spellStart"/>
      <w:r w:rsidRPr="00C65CB1">
        <w:t>reliabilitas</w:t>
      </w:r>
      <w:proofErr w:type="spellEnd"/>
      <w:r w:rsidRPr="00C65CB1">
        <w:t xml:space="preserve"> </w:t>
      </w:r>
      <w:proofErr w:type="spellStart"/>
      <w:r w:rsidRPr="00C65CB1">
        <w:t>terlebih</w:t>
      </w:r>
      <w:proofErr w:type="spellEnd"/>
      <w:r w:rsidRPr="00C65CB1">
        <w:t xml:space="preserve"> </w:t>
      </w:r>
      <w:proofErr w:type="spellStart"/>
      <w:r w:rsidRPr="00C65CB1">
        <w:t>dahulu</w:t>
      </w:r>
      <w:proofErr w:type="spellEnd"/>
      <w:r w:rsidRPr="00C65CB1">
        <w:t xml:space="preserve"> agar </w:t>
      </w:r>
      <w:proofErr w:type="spellStart"/>
      <w:r w:rsidRPr="00C65CB1">
        <w:t>instrumen</w:t>
      </w:r>
      <w:proofErr w:type="spellEnd"/>
      <w:r w:rsidRPr="00C65CB1">
        <w:t xml:space="preserve"> yang </w:t>
      </w:r>
      <w:proofErr w:type="spellStart"/>
      <w:r w:rsidRPr="00C65CB1">
        <w:t>digunakan</w:t>
      </w:r>
      <w:proofErr w:type="spellEnd"/>
      <w:r w:rsidRPr="00C65CB1">
        <w:t xml:space="preserve"> </w:t>
      </w:r>
      <w:proofErr w:type="spellStart"/>
      <w:r w:rsidRPr="00C65CB1">
        <w:t>benar-benar</w:t>
      </w:r>
      <w:proofErr w:type="spellEnd"/>
      <w:r w:rsidRPr="00C65CB1">
        <w:t xml:space="preserve"> </w:t>
      </w:r>
      <w:proofErr w:type="spellStart"/>
      <w:r w:rsidRPr="00C65CB1">
        <w:t>memenuhi</w:t>
      </w:r>
      <w:proofErr w:type="spellEnd"/>
      <w:r w:rsidRPr="00C65CB1">
        <w:t xml:space="preserve"> </w:t>
      </w:r>
      <w:proofErr w:type="spellStart"/>
      <w:r w:rsidRPr="00C65CB1">
        <w:t>persyaratan</w:t>
      </w:r>
      <w:proofErr w:type="spellEnd"/>
      <w:r w:rsidRPr="00C65CB1">
        <w:t xml:space="preserve"> </w:t>
      </w:r>
      <w:proofErr w:type="spellStart"/>
      <w:r w:rsidRPr="00C65CB1">
        <w:t>untuk</w:t>
      </w:r>
      <w:proofErr w:type="spellEnd"/>
      <w:r w:rsidRPr="00C65CB1">
        <w:t xml:space="preserve"> </w:t>
      </w:r>
      <w:proofErr w:type="spellStart"/>
      <w:r w:rsidRPr="00C65CB1">
        <w:t>digunakan</w:t>
      </w:r>
      <w:proofErr w:type="spellEnd"/>
      <w:r w:rsidRPr="00C65CB1">
        <w:t xml:space="preserve"> </w:t>
      </w:r>
      <w:proofErr w:type="spellStart"/>
      <w:r w:rsidRPr="00C65CB1">
        <w:t>sebagai</w:t>
      </w:r>
      <w:proofErr w:type="spellEnd"/>
      <w:r w:rsidRPr="00C65CB1">
        <w:t xml:space="preserve"> </w:t>
      </w:r>
      <w:proofErr w:type="spellStart"/>
      <w:r w:rsidRPr="00C65CB1">
        <w:t>alat</w:t>
      </w:r>
      <w:proofErr w:type="spellEnd"/>
      <w:r w:rsidRPr="00C65CB1">
        <w:t xml:space="preserve"> </w:t>
      </w:r>
      <w:proofErr w:type="spellStart"/>
      <w:r w:rsidRPr="00C65CB1">
        <w:t>ukur</w:t>
      </w:r>
      <w:proofErr w:type="spellEnd"/>
      <w:r w:rsidRPr="00C65CB1">
        <w:t xml:space="preserve"> data (</w:t>
      </w:r>
      <w:proofErr w:type="spellStart"/>
      <w:r w:rsidRPr="00C65CB1">
        <w:t>Notoatmodjo</w:t>
      </w:r>
      <w:proofErr w:type="spellEnd"/>
      <w:r w:rsidRPr="00C65CB1">
        <w:t>, 2010).</w:t>
      </w:r>
      <w:proofErr w:type="gramEnd"/>
      <w:r w:rsidRPr="00C65CB1">
        <w:t xml:space="preserve"> </w:t>
      </w:r>
    </w:p>
    <w:p w:rsidR="00490AF2" w:rsidRDefault="00047097" w:rsidP="00490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lang w:val="id-ID"/>
        </w:rPr>
      </w:pPr>
      <w:proofErr w:type="spellStart"/>
      <w:proofErr w:type="gramStart"/>
      <w:r w:rsidRPr="00C65CB1">
        <w:lastRenderedPageBreak/>
        <w:t>Uji</w:t>
      </w:r>
      <w:proofErr w:type="spellEnd"/>
      <w:r w:rsidRPr="00C65CB1">
        <w:t xml:space="preserve"> </w:t>
      </w:r>
      <w:proofErr w:type="spellStart"/>
      <w:r w:rsidRPr="00C65CB1">
        <w:t>validitas</w:t>
      </w:r>
      <w:proofErr w:type="spellEnd"/>
      <w:r w:rsidRPr="00C65CB1">
        <w:t xml:space="preserve"> </w:t>
      </w:r>
      <w:proofErr w:type="spellStart"/>
      <w:r w:rsidRPr="00C65CB1">
        <w:t>instrumen</w:t>
      </w:r>
      <w:proofErr w:type="spellEnd"/>
      <w:r w:rsidRPr="00C65CB1">
        <w:t xml:space="preserve"> </w:t>
      </w:r>
      <w:proofErr w:type="spellStart"/>
      <w:r w:rsidRPr="00C65CB1">
        <w:t>dimaksudkan</w:t>
      </w:r>
      <w:proofErr w:type="spellEnd"/>
      <w:r w:rsidRPr="00C65CB1">
        <w:t xml:space="preserve"> </w:t>
      </w:r>
      <w:proofErr w:type="spellStart"/>
      <w:r w:rsidRPr="00C65CB1">
        <w:t>untuk</w:t>
      </w:r>
      <w:proofErr w:type="spellEnd"/>
      <w:r w:rsidRPr="00C65CB1">
        <w:t xml:space="preserve"> </w:t>
      </w:r>
      <w:proofErr w:type="spellStart"/>
      <w:r w:rsidRPr="00C65CB1">
        <w:t>mendapatkan</w:t>
      </w:r>
      <w:proofErr w:type="spellEnd"/>
      <w:r w:rsidRPr="00C65CB1">
        <w:t xml:space="preserve"> </w:t>
      </w:r>
      <w:proofErr w:type="spellStart"/>
      <w:r w:rsidRPr="00C65CB1">
        <w:t>alat</w:t>
      </w:r>
      <w:proofErr w:type="spellEnd"/>
      <w:r w:rsidRPr="00C65CB1">
        <w:t xml:space="preserve"> </w:t>
      </w:r>
      <w:proofErr w:type="spellStart"/>
      <w:r w:rsidRPr="00C65CB1">
        <w:t>ukur</w:t>
      </w:r>
      <w:proofErr w:type="spellEnd"/>
      <w:r w:rsidRPr="00C65CB1">
        <w:t xml:space="preserve"> yang </w:t>
      </w:r>
      <w:proofErr w:type="spellStart"/>
      <w:r w:rsidRPr="00C65CB1">
        <w:t>sahih</w:t>
      </w:r>
      <w:proofErr w:type="spellEnd"/>
      <w:r w:rsidRPr="00C65CB1">
        <w:t xml:space="preserve"> </w:t>
      </w:r>
      <w:proofErr w:type="spellStart"/>
      <w:r w:rsidRPr="00C65CB1">
        <w:t>dan</w:t>
      </w:r>
      <w:proofErr w:type="spellEnd"/>
      <w:r w:rsidRPr="00C65CB1">
        <w:t xml:space="preserve"> </w:t>
      </w:r>
      <w:proofErr w:type="spellStart"/>
      <w:r w:rsidRPr="00C65CB1">
        <w:t>terpercaya</w:t>
      </w:r>
      <w:proofErr w:type="spellEnd"/>
      <w:r w:rsidRPr="00C65CB1">
        <w:t>.</w:t>
      </w:r>
      <w:proofErr w:type="gramEnd"/>
      <w:r w:rsidRPr="00C65CB1">
        <w:t xml:space="preserve"> Instrument </w:t>
      </w:r>
      <w:proofErr w:type="spellStart"/>
      <w:r w:rsidRPr="00C65CB1">
        <w:t>dikatakan</w:t>
      </w:r>
      <w:proofErr w:type="spellEnd"/>
      <w:r w:rsidRPr="00C65CB1">
        <w:t xml:space="preserve"> valid </w:t>
      </w:r>
      <w:proofErr w:type="spellStart"/>
      <w:r w:rsidRPr="00C65CB1">
        <w:t>apabila</w:t>
      </w:r>
      <w:proofErr w:type="spellEnd"/>
      <w:r w:rsidRPr="00C65CB1">
        <w:t xml:space="preserve"> </w:t>
      </w:r>
      <w:proofErr w:type="spellStart"/>
      <w:r w:rsidRPr="00C65CB1">
        <w:t>mampu</w:t>
      </w:r>
      <w:proofErr w:type="spellEnd"/>
      <w:r w:rsidRPr="00C65CB1">
        <w:t xml:space="preserve"> </w:t>
      </w:r>
      <w:proofErr w:type="spellStart"/>
      <w:r w:rsidRPr="00C65CB1">
        <w:t>mengukur</w:t>
      </w:r>
      <w:proofErr w:type="spellEnd"/>
      <w:r w:rsidRPr="00C65CB1">
        <w:t xml:space="preserve"> </w:t>
      </w:r>
      <w:proofErr w:type="spellStart"/>
      <w:proofErr w:type="gramStart"/>
      <w:r w:rsidRPr="00C65CB1">
        <w:t>apa</w:t>
      </w:r>
      <w:proofErr w:type="spellEnd"/>
      <w:proofErr w:type="gramEnd"/>
      <w:r w:rsidRPr="00C65CB1">
        <w:t xml:space="preserve"> yang </w:t>
      </w:r>
      <w:proofErr w:type="spellStart"/>
      <w:r w:rsidRPr="00C65CB1">
        <w:t>seharusnya</w:t>
      </w:r>
      <w:proofErr w:type="spellEnd"/>
      <w:r w:rsidRPr="00C65CB1">
        <w:t xml:space="preserve"> </w:t>
      </w:r>
      <w:proofErr w:type="spellStart"/>
      <w:r w:rsidRPr="00C65CB1">
        <w:t>diukur</w:t>
      </w:r>
      <w:proofErr w:type="spellEnd"/>
      <w:r w:rsidRPr="00C65CB1">
        <w:t xml:space="preserve"> (</w:t>
      </w:r>
      <w:proofErr w:type="spellStart"/>
      <w:r w:rsidRPr="00C65CB1">
        <w:t>Arikunto</w:t>
      </w:r>
      <w:proofErr w:type="spellEnd"/>
      <w:r w:rsidRPr="00C65CB1">
        <w:t xml:space="preserve">, 2012).  </w:t>
      </w:r>
      <w:proofErr w:type="spellStart"/>
      <w:proofErr w:type="gramStart"/>
      <w:r w:rsidRPr="00C65CB1">
        <w:t>Instrumen</w:t>
      </w:r>
      <w:proofErr w:type="spellEnd"/>
      <w:r w:rsidRPr="00C65CB1">
        <w:t xml:space="preserve"> </w:t>
      </w:r>
      <w:proofErr w:type="spellStart"/>
      <w:r w:rsidRPr="00C65CB1">
        <w:t>penelitian</w:t>
      </w:r>
      <w:proofErr w:type="spellEnd"/>
      <w:r w:rsidRPr="00C65CB1">
        <w:t xml:space="preserve"> </w:t>
      </w:r>
      <w:proofErr w:type="spellStart"/>
      <w:r w:rsidRPr="00C65CB1">
        <w:t>dikatakan</w:t>
      </w:r>
      <w:proofErr w:type="spellEnd"/>
      <w:r w:rsidRPr="00C65CB1">
        <w:t xml:space="preserve"> valid </w:t>
      </w:r>
      <w:proofErr w:type="spellStart"/>
      <w:r w:rsidRPr="00C65CB1">
        <w:t>bila</w:t>
      </w:r>
      <w:proofErr w:type="spellEnd"/>
      <w:r w:rsidRPr="00C65CB1">
        <w:t xml:space="preserve"> </w:t>
      </w:r>
      <w:proofErr w:type="spellStart"/>
      <w:r w:rsidRPr="00C65CB1">
        <w:t>hasil</w:t>
      </w:r>
      <w:proofErr w:type="spellEnd"/>
      <w:r w:rsidRPr="00C65CB1">
        <w:t xml:space="preserve"> r </w:t>
      </w:r>
      <w:proofErr w:type="spellStart"/>
      <w:r w:rsidRPr="00C65CB1">
        <w:t>hitung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 </w:t>
      </w:r>
      <w:proofErr w:type="spellStart"/>
      <w:r>
        <w:t>tabel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kuesioner</w:t>
      </w:r>
      <w:proofErr w:type="spellEnd"/>
      <w:proofErr w:type="gramEnd"/>
      <w:r w:rsidRPr="00C65CB1">
        <w:t xml:space="preserve"> </w:t>
      </w:r>
      <w:proofErr w:type="spellStart"/>
      <w:r w:rsidRPr="00C65CB1">
        <w:t>te</w:t>
      </w:r>
      <w:r>
        <w:t>ntang</w:t>
      </w:r>
      <w:proofErr w:type="spellEnd"/>
      <w:r>
        <w:t xml:space="preserve"> </w:t>
      </w:r>
      <w:r w:rsidR="00963F37">
        <w:rPr>
          <w:lang w:val="id-ID"/>
        </w:rPr>
        <w:t>h</w:t>
      </w:r>
      <w:proofErr w:type="spellStart"/>
      <w:r w:rsidR="00963F37">
        <w:t>ubungan</w:t>
      </w:r>
      <w:proofErr w:type="spellEnd"/>
      <w:r w:rsidR="00963F37">
        <w:t xml:space="preserve"> </w:t>
      </w:r>
      <w:proofErr w:type="spellStart"/>
      <w:r w:rsidR="00963F37">
        <w:t>komunikasi</w:t>
      </w:r>
      <w:proofErr w:type="spellEnd"/>
      <w:r w:rsidR="00963F37">
        <w:t xml:space="preserve"> </w:t>
      </w:r>
      <w:proofErr w:type="spellStart"/>
      <w:r w:rsidR="00963F37">
        <w:t>teraupetik</w:t>
      </w:r>
      <w:proofErr w:type="spellEnd"/>
      <w:r w:rsidR="00963F37">
        <w:t xml:space="preserve"> </w:t>
      </w:r>
      <w:r w:rsidR="00963F37">
        <w:rPr>
          <w:lang w:val="id-ID"/>
        </w:rPr>
        <w:t>terhadap</w:t>
      </w:r>
      <w:r w:rsidR="00963F37">
        <w:t xml:space="preserve"> </w:t>
      </w:r>
      <w:proofErr w:type="spellStart"/>
      <w:r w:rsidR="00963F37">
        <w:t>tingkat</w:t>
      </w:r>
      <w:proofErr w:type="spellEnd"/>
      <w:r w:rsidR="00963F37">
        <w:t xml:space="preserve"> </w:t>
      </w:r>
      <w:proofErr w:type="spellStart"/>
      <w:r w:rsidR="00963F37">
        <w:t>kecemasan</w:t>
      </w:r>
      <w:proofErr w:type="spellEnd"/>
      <w:r w:rsidR="00963F37">
        <w:t xml:space="preserve"> </w:t>
      </w:r>
      <w:r w:rsidR="00963F37">
        <w:rPr>
          <w:lang w:val="id-ID"/>
        </w:rPr>
        <w:t xml:space="preserve">pada </w:t>
      </w:r>
      <w:proofErr w:type="spellStart"/>
      <w:r w:rsidR="00963F37">
        <w:t>anak</w:t>
      </w:r>
      <w:proofErr w:type="spellEnd"/>
      <w:r w:rsidR="00963F37">
        <w:t xml:space="preserve"> </w:t>
      </w:r>
      <w:proofErr w:type="spellStart"/>
      <w:r w:rsidR="00963F37">
        <w:t>usia</w:t>
      </w:r>
      <w:proofErr w:type="spellEnd"/>
      <w:r w:rsidR="00963F37">
        <w:t xml:space="preserve"> </w:t>
      </w:r>
      <w:proofErr w:type="spellStart"/>
      <w:r w:rsidR="00963F37">
        <w:t>sekolah</w:t>
      </w:r>
      <w:proofErr w:type="spellEnd"/>
      <w:r w:rsidR="00963F37">
        <w:t xml:space="preserve"> d</w:t>
      </w:r>
      <w:r w:rsidR="00963F37">
        <w:rPr>
          <w:lang w:val="id-ID"/>
        </w:rPr>
        <w:t>engan</w:t>
      </w:r>
      <w:r w:rsidR="00963F37">
        <w:t xml:space="preserve"> </w:t>
      </w:r>
      <w:r w:rsidR="00963F37">
        <w:rPr>
          <w:lang w:val="id-ID"/>
        </w:rPr>
        <w:t>hospitalisasi pada anak</w:t>
      </w:r>
      <w:r w:rsidR="00963F37">
        <w:t xml:space="preserve"> </w:t>
      </w:r>
      <w:r w:rsidR="00963F37">
        <w:rPr>
          <w:lang w:val="id-ID"/>
        </w:rPr>
        <w:t>telah</w:t>
      </w:r>
      <w:r w:rsidR="00490AF2">
        <w:t xml:space="preserve"> </w:t>
      </w:r>
      <w:proofErr w:type="spellStart"/>
      <w:r w:rsidR="00490AF2">
        <w:t>dilakukan</w:t>
      </w:r>
      <w:proofErr w:type="spellEnd"/>
      <w:r w:rsidR="00490AF2">
        <w:t xml:space="preserve"> </w:t>
      </w:r>
      <w:proofErr w:type="spellStart"/>
      <w:r w:rsidR="00490AF2">
        <w:t>uji</w:t>
      </w:r>
      <w:proofErr w:type="spellEnd"/>
      <w:r w:rsidR="00490AF2">
        <w:t xml:space="preserve"> </w:t>
      </w:r>
      <w:proofErr w:type="spellStart"/>
      <w:r w:rsidR="00490AF2">
        <w:t>validitas</w:t>
      </w:r>
      <w:proofErr w:type="spellEnd"/>
      <w:r w:rsidR="00490AF2">
        <w:rPr>
          <w:lang w:val="id-ID"/>
        </w:rPr>
        <w:t>.</w:t>
      </w:r>
    </w:p>
    <w:p w:rsidR="00047097" w:rsidRPr="00490AF2" w:rsidRDefault="00963F37" w:rsidP="00490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</w:pPr>
      <w:r w:rsidRPr="00490AF2">
        <w:rPr>
          <w:lang w:val="id-ID"/>
        </w:rPr>
        <w:t>Kuesi</w:t>
      </w:r>
      <w:r w:rsidR="00490AF2" w:rsidRPr="00490AF2">
        <w:rPr>
          <w:lang w:val="id-ID"/>
        </w:rPr>
        <w:t>o</w:t>
      </w:r>
      <w:r w:rsidRPr="00490AF2">
        <w:rPr>
          <w:lang w:val="id-ID"/>
        </w:rPr>
        <w:t xml:space="preserve">ner yang digunakan untuk </w:t>
      </w:r>
      <w:r w:rsidRPr="00490AF2">
        <w:rPr>
          <w:lang w:val="id-ID"/>
        </w:rPr>
        <w:t>mengukur komunikasi teraupetik sebanyak 20 pertanyaan diambil</w:t>
      </w:r>
      <w:r w:rsidRPr="00490AF2">
        <w:rPr>
          <w:lang w:val="id-ID"/>
        </w:rPr>
        <w:t xml:space="preserve"> dari penelitian Winarti (2014) dan telah dilakukan uji validitas terhadap 30 responden dengan hasil r hitung= 0.412 – 0.661 &gt;r tabel = 0.361. Selanjutnya </w:t>
      </w:r>
      <w:r w:rsidRPr="00490AF2">
        <w:rPr>
          <w:lang w:val="id-ID"/>
        </w:rPr>
        <w:t xml:space="preserve"> kueisoner tingkat kecemasan berisi 10 pertanyaan diambil dari penelitian Abrori (2012</w:t>
      </w:r>
      <w:r w:rsidRPr="00490AF2">
        <w:rPr>
          <w:lang w:val="id-ID"/>
        </w:rPr>
        <w:t xml:space="preserve">) telah dilakukan uji validitas terhadap 30 pasien </w:t>
      </w:r>
      <w:r w:rsidR="00490AF2" w:rsidRPr="00490AF2">
        <w:rPr>
          <w:lang w:val="id-ID"/>
        </w:rPr>
        <w:t>anak dengan hasil r hitung 0.391 – 0.549 &gt; dari r tabel 0.361.</w:t>
      </w:r>
    </w:p>
    <w:p w:rsidR="00047097" w:rsidRDefault="00047097" w:rsidP="00047097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</w:rPr>
      </w:pPr>
      <w:proofErr w:type="spellStart"/>
      <w:r w:rsidRPr="00D55D45">
        <w:rPr>
          <w:b/>
        </w:rPr>
        <w:t>Uji</w:t>
      </w:r>
      <w:proofErr w:type="spellEnd"/>
      <w:r w:rsidRPr="00D55D45">
        <w:rPr>
          <w:b/>
        </w:rPr>
        <w:t xml:space="preserve"> </w:t>
      </w:r>
      <w:proofErr w:type="spellStart"/>
      <w:r w:rsidRPr="00D55D45">
        <w:rPr>
          <w:b/>
        </w:rPr>
        <w:t>Reabilitas</w:t>
      </w:r>
      <w:proofErr w:type="spellEnd"/>
    </w:p>
    <w:p w:rsidR="00490AF2" w:rsidRDefault="00047097" w:rsidP="00490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lang w:val="id-ID"/>
        </w:rPr>
      </w:pPr>
      <w:proofErr w:type="spellStart"/>
      <w:proofErr w:type="gramStart"/>
      <w:r w:rsidRPr="00D55D45">
        <w:t>Reliabilitas</w:t>
      </w:r>
      <w:proofErr w:type="spellEnd"/>
      <w:r w:rsidRPr="00D55D45">
        <w:t xml:space="preserve"> </w:t>
      </w:r>
      <w:proofErr w:type="spellStart"/>
      <w:r w:rsidRPr="00D55D45">
        <w:t>instrumen</w:t>
      </w:r>
      <w:proofErr w:type="spellEnd"/>
      <w:r w:rsidRPr="00D55D45">
        <w:t xml:space="preserve"> </w:t>
      </w:r>
      <w:proofErr w:type="spellStart"/>
      <w:r w:rsidRPr="00D55D45">
        <w:t>menunjukkan</w:t>
      </w:r>
      <w:proofErr w:type="spellEnd"/>
      <w:r w:rsidRPr="00D55D45">
        <w:t xml:space="preserve"> </w:t>
      </w:r>
      <w:proofErr w:type="spellStart"/>
      <w:r w:rsidRPr="00D55D45">
        <w:t>bahwa</w:t>
      </w:r>
      <w:proofErr w:type="spellEnd"/>
      <w:r w:rsidRPr="00D55D45">
        <w:t xml:space="preserve"> </w:t>
      </w:r>
      <w:proofErr w:type="spellStart"/>
      <w:r w:rsidRPr="00D55D45">
        <w:t>suatu</w:t>
      </w:r>
      <w:proofErr w:type="spellEnd"/>
      <w:r w:rsidRPr="00D55D45">
        <w:t xml:space="preserve"> </w:t>
      </w:r>
      <w:proofErr w:type="spellStart"/>
      <w:r w:rsidRPr="00D55D45">
        <w:t>instrumen</w:t>
      </w:r>
      <w:proofErr w:type="spellEnd"/>
      <w:r w:rsidRPr="00D55D45">
        <w:t xml:space="preserve"> </w:t>
      </w:r>
      <w:proofErr w:type="spellStart"/>
      <w:r w:rsidRPr="00D55D45">
        <w:t>cukup</w:t>
      </w:r>
      <w:proofErr w:type="spellEnd"/>
      <w:r w:rsidRPr="00D55D45">
        <w:t xml:space="preserve"> </w:t>
      </w:r>
      <w:proofErr w:type="spellStart"/>
      <w:r w:rsidRPr="00D55D45">
        <w:t>dapat</w:t>
      </w:r>
      <w:proofErr w:type="spellEnd"/>
      <w:r w:rsidRPr="00D55D45">
        <w:t xml:space="preserve"> </w:t>
      </w:r>
      <w:proofErr w:type="spellStart"/>
      <w:r w:rsidRPr="00D55D45">
        <w:t>dipercaya</w:t>
      </w:r>
      <w:proofErr w:type="spellEnd"/>
      <w:r w:rsidRPr="00D55D45">
        <w:t xml:space="preserve"> </w:t>
      </w:r>
      <w:proofErr w:type="spellStart"/>
      <w:r w:rsidRPr="00D55D45">
        <w:t>untuk</w:t>
      </w:r>
      <w:proofErr w:type="spellEnd"/>
      <w:r w:rsidRPr="00D55D45">
        <w:t xml:space="preserve"> </w:t>
      </w:r>
      <w:proofErr w:type="spellStart"/>
      <w:r w:rsidRPr="00D55D45">
        <w:t>dapat</w:t>
      </w:r>
      <w:proofErr w:type="spellEnd"/>
      <w:r w:rsidRPr="00D55D45">
        <w:t xml:space="preserve"> </w:t>
      </w:r>
      <w:proofErr w:type="spellStart"/>
      <w:r w:rsidRPr="00D55D45">
        <w:t>digunakan</w:t>
      </w:r>
      <w:proofErr w:type="spellEnd"/>
      <w:r w:rsidRPr="00D55D45">
        <w:t xml:space="preserve"> </w:t>
      </w:r>
      <w:proofErr w:type="spellStart"/>
      <w:r w:rsidRPr="00D55D45">
        <w:t>sebagai</w:t>
      </w:r>
      <w:proofErr w:type="spellEnd"/>
      <w:r w:rsidRPr="00D55D45">
        <w:t xml:space="preserve"> </w:t>
      </w:r>
      <w:proofErr w:type="spellStart"/>
      <w:r w:rsidRPr="00D55D45">
        <w:t>alat</w:t>
      </w:r>
      <w:proofErr w:type="spellEnd"/>
      <w:r w:rsidRPr="00D55D45">
        <w:t xml:space="preserve"> </w:t>
      </w:r>
      <w:proofErr w:type="spellStart"/>
      <w:r w:rsidRPr="00D55D45">
        <w:t>pengumpulan</w:t>
      </w:r>
      <w:proofErr w:type="spellEnd"/>
      <w:r w:rsidRPr="00D55D45">
        <w:t xml:space="preserve"> data </w:t>
      </w:r>
      <w:proofErr w:type="spellStart"/>
      <w:r w:rsidRPr="00D55D45">
        <w:t>karena</w:t>
      </w:r>
      <w:proofErr w:type="spellEnd"/>
      <w:r w:rsidRPr="00D55D45">
        <w:t xml:space="preserve"> </w:t>
      </w:r>
      <w:proofErr w:type="spellStart"/>
      <w:r w:rsidRPr="00D55D45">
        <w:t>instrumen</w:t>
      </w:r>
      <w:proofErr w:type="spellEnd"/>
      <w:r w:rsidRPr="00D55D45">
        <w:t xml:space="preserve"> </w:t>
      </w:r>
      <w:proofErr w:type="spellStart"/>
      <w:r w:rsidRPr="00D55D45">
        <w:t>tersebut</w:t>
      </w:r>
      <w:proofErr w:type="spellEnd"/>
      <w:r w:rsidRPr="00D55D45">
        <w:t xml:space="preserve"> </w:t>
      </w:r>
      <w:proofErr w:type="spellStart"/>
      <w:r w:rsidRPr="00D55D45">
        <w:t>sudah</w:t>
      </w:r>
      <w:proofErr w:type="spellEnd"/>
      <w:r w:rsidRPr="00D55D45">
        <w:t xml:space="preserve"> </w:t>
      </w:r>
      <w:proofErr w:type="spellStart"/>
      <w:r w:rsidRPr="00D55D45">
        <w:t>baik</w:t>
      </w:r>
      <w:proofErr w:type="spellEnd"/>
      <w:r w:rsidRPr="00D55D45">
        <w:t>.</w:t>
      </w:r>
      <w:proofErr w:type="gramEnd"/>
      <w:r w:rsidRPr="00D55D45">
        <w:t xml:space="preserve"> </w:t>
      </w:r>
      <w:proofErr w:type="spellStart"/>
      <w:r w:rsidRPr="00D55D45">
        <w:t>Pada</w:t>
      </w:r>
      <w:proofErr w:type="spellEnd"/>
      <w:r w:rsidRPr="00D55D45">
        <w:t xml:space="preserve"> </w:t>
      </w:r>
      <w:proofErr w:type="spellStart"/>
      <w:r w:rsidRPr="00D55D45">
        <w:t>penelitian</w:t>
      </w:r>
      <w:proofErr w:type="spellEnd"/>
      <w:r w:rsidRPr="00D55D45">
        <w:t xml:space="preserve"> </w:t>
      </w:r>
      <w:proofErr w:type="spellStart"/>
      <w:r w:rsidRPr="00D55D45">
        <w:t>ini</w:t>
      </w:r>
      <w:proofErr w:type="spellEnd"/>
      <w:r w:rsidRPr="00D55D45">
        <w:t xml:space="preserve"> </w:t>
      </w:r>
      <w:proofErr w:type="spellStart"/>
      <w:r w:rsidRPr="00D55D45">
        <w:t>uji</w:t>
      </w:r>
      <w:proofErr w:type="spellEnd"/>
      <w:r w:rsidRPr="00D55D45">
        <w:t xml:space="preserve"> </w:t>
      </w:r>
      <w:proofErr w:type="spellStart"/>
      <w:r w:rsidRPr="00D55D45">
        <w:t>reliabilitas</w:t>
      </w:r>
      <w:proofErr w:type="spellEnd"/>
      <w:r w:rsidRPr="00D55D45">
        <w:t xml:space="preserve"> </w:t>
      </w:r>
      <w:proofErr w:type="spellStart"/>
      <w:r w:rsidRPr="00D55D45">
        <w:t>dilakukan</w:t>
      </w:r>
      <w:proofErr w:type="spellEnd"/>
      <w:r w:rsidRPr="00D55D45">
        <w:t xml:space="preserve"> </w:t>
      </w:r>
      <w:proofErr w:type="spellStart"/>
      <w:r w:rsidRPr="00D55D45">
        <w:t>dengan</w:t>
      </w:r>
      <w:proofErr w:type="spellEnd"/>
      <w:r w:rsidRPr="00D55D45">
        <w:t xml:space="preserve"> </w:t>
      </w:r>
      <w:proofErr w:type="spellStart"/>
      <w:r w:rsidRPr="00D55D45">
        <w:t>pengujian</w:t>
      </w:r>
      <w:proofErr w:type="spellEnd"/>
      <w:r w:rsidRPr="00D55D45">
        <w:t xml:space="preserve"> </w:t>
      </w:r>
      <w:proofErr w:type="spellStart"/>
      <w:r w:rsidRPr="00D55D45">
        <w:t>reliabilitas</w:t>
      </w:r>
      <w:proofErr w:type="spellEnd"/>
      <w:r w:rsidRPr="00D55D45">
        <w:t xml:space="preserve"> internal </w:t>
      </w:r>
      <w:proofErr w:type="spellStart"/>
      <w:r w:rsidRPr="00D55D45">
        <w:t>karena</w:t>
      </w:r>
      <w:proofErr w:type="spellEnd"/>
      <w:r w:rsidRPr="00D55D45">
        <w:t xml:space="preserve"> </w:t>
      </w:r>
      <w:proofErr w:type="spellStart"/>
      <w:r w:rsidRPr="00D55D45">
        <w:t>uji</w:t>
      </w:r>
      <w:proofErr w:type="spellEnd"/>
      <w:r w:rsidRPr="00D55D45">
        <w:t xml:space="preserve"> </w:t>
      </w:r>
      <w:proofErr w:type="spellStart"/>
      <w:r w:rsidRPr="00D55D45">
        <w:t>reliabilitas</w:t>
      </w:r>
      <w:proofErr w:type="spellEnd"/>
      <w:r w:rsidRPr="00D55D45">
        <w:t xml:space="preserve"> </w:t>
      </w:r>
      <w:proofErr w:type="spellStart"/>
      <w:r w:rsidRPr="00D55D45">
        <w:t>tersebut</w:t>
      </w:r>
      <w:proofErr w:type="spellEnd"/>
      <w:r w:rsidRPr="00D55D45">
        <w:t xml:space="preserve"> </w:t>
      </w:r>
      <w:proofErr w:type="spellStart"/>
      <w:proofErr w:type="gramStart"/>
      <w:r w:rsidRPr="00D55D45">
        <w:t>diperoleh</w:t>
      </w:r>
      <w:proofErr w:type="spellEnd"/>
      <w:r w:rsidRPr="00D55D45">
        <w:t xml:space="preserve">  </w:t>
      </w:r>
      <w:proofErr w:type="spellStart"/>
      <w:r w:rsidRPr="00D55D45">
        <w:t>dengan</w:t>
      </w:r>
      <w:proofErr w:type="spellEnd"/>
      <w:proofErr w:type="gramEnd"/>
      <w:r w:rsidRPr="00D55D45">
        <w:t xml:space="preserve"> </w:t>
      </w:r>
      <w:proofErr w:type="spellStart"/>
      <w:r w:rsidRPr="00D55D45">
        <w:t>cara</w:t>
      </w:r>
      <w:proofErr w:type="spellEnd"/>
      <w:r w:rsidRPr="00D55D45">
        <w:t xml:space="preserve"> </w:t>
      </w:r>
      <w:proofErr w:type="spellStart"/>
      <w:r w:rsidRPr="00D55D45">
        <w:t>menganalisis</w:t>
      </w:r>
      <w:proofErr w:type="spellEnd"/>
      <w:r w:rsidRPr="00D55D45">
        <w:t xml:space="preserve"> data 1 kali </w:t>
      </w:r>
      <w:proofErr w:type="spellStart"/>
      <w:r w:rsidRPr="00D55D45">
        <w:t>pengetesan</w:t>
      </w:r>
      <w:proofErr w:type="spellEnd"/>
      <w:r w:rsidRPr="00D55D45">
        <w:t xml:space="preserve"> (</w:t>
      </w:r>
      <w:proofErr w:type="spellStart"/>
      <w:r w:rsidRPr="00D55D45">
        <w:t>Arikunto</w:t>
      </w:r>
      <w:proofErr w:type="spellEnd"/>
      <w:r w:rsidRPr="00D55D45">
        <w:t xml:space="preserve">, 2012). </w:t>
      </w:r>
      <w:proofErr w:type="spellStart"/>
      <w:r>
        <w:t>Kuesioner</w:t>
      </w:r>
      <w:proofErr w:type="spellEnd"/>
      <w:r w:rsidRPr="00C65CB1">
        <w:t xml:space="preserve"> </w:t>
      </w:r>
      <w:proofErr w:type="spellStart"/>
      <w:r w:rsidRPr="00C65CB1">
        <w:t>te</w:t>
      </w:r>
      <w:r>
        <w:t>ntang</w:t>
      </w:r>
      <w:proofErr w:type="spellEnd"/>
      <w:r>
        <w:t xml:space="preserve"> </w:t>
      </w:r>
      <w:r w:rsidR="00490AF2">
        <w:rPr>
          <w:lang w:val="id-ID"/>
        </w:rPr>
        <w:t>h</w:t>
      </w:r>
      <w:proofErr w:type="spellStart"/>
      <w:r w:rsidR="00490AF2">
        <w:t>ubungan</w:t>
      </w:r>
      <w:proofErr w:type="spellEnd"/>
      <w:r w:rsidR="00490AF2">
        <w:t xml:space="preserve"> </w:t>
      </w:r>
      <w:proofErr w:type="spellStart"/>
      <w:r w:rsidR="00490AF2">
        <w:t>komunikasi</w:t>
      </w:r>
      <w:proofErr w:type="spellEnd"/>
      <w:r w:rsidR="00490AF2">
        <w:t xml:space="preserve"> </w:t>
      </w:r>
      <w:proofErr w:type="spellStart"/>
      <w:r w:rsidR="00490AF2">
        <w:t>teraupetik</w:t>
      </w:r>
      <w:proofErr w:type="spellEnd"/>
      <w:r w:rsidR="00490AF2">
        <w:t xml:space="preserve"> </w:t>
      </w:r>
      <w:r w:rsidR="00490AF2">
        <w:rPr>
          <w:lang w:val="id-ID"/>
        </w:rPr>
        <w:t>terhadap</w:t>
      </w:r>
      <w:r w:rsidR="00490AF2">
        <w:t xml:space="preserve"> </w:t>
      </w:r>
      <w:proofErr w:type="spellStart"/>
      <w:r w:rsidR="00490AF2">
        <w:t>tingkat</w:t>
      </w:r>
      <w:proofErr w:type="spellEnd"/>
      <w:r w:rsidR="00490AF2">
        <w:t xml:space="preserve"> </w:t>
      </w:r>
      <w:proofErr w:type="spellStart"/>
      <w:r w:rsidR="00490AF2">
        <w:t>kecemasan</w:t>
      </w:r>
      <w:proofErr w:type="spellEnd"/>
      <w:r w:rsidR="00490AF2">
        <w:t xml:space="preserve"> </w:t>
      </w:r>
      <w:r w:rsidR="00490AF2">
        <w:rPr>
          <w:lang w:val="id-ID"/>
        </w:rPr>
        <w:t xml:space="preserve">pada </w:t>
      </w:r>
      <w:proofErr w:type="spellStart"/>
      <w:r w:rsidR="00490AF2">
        <w:t>anak</w:t>
      </w:r>
      <w:proofErr w:type="spellEnd"/>
      <w:r w:rsidR="00490AF2">
        <w:t xml:space="preserve"> </w:t>
      </w:r>
      <w:proofErr w:type="spellStart"/>
      <w:proofErr w:type="gramStart"/>
      <w:r w:rsidR="00490AF2">
        <w:t>usia</w:t>
      </w:r>
      <w:proofErr w:type="spellEnd"/>
      <w:proofErr w:type="gramEnd"/>
      <w:r w:rsidR="00490AF2">
        <w:t xml:space="preserve"> </w:t>
      </w:r>
      <w:proofErr w:type="spellStart"/>
      <w:r w:rsidR="00490AF2">
        <w:t>sekolah</w:t>
      </w:r>
      <w:proofErr w:type="spellEnd"/>
      <w:r w:rsidR="00490AF2">
        <w:t xml:space="preserve"> d</w:t>
      </w:r>
      <w:r w:rsidR="00490AF2">
        <w:rPr>
          <w:lang w:val="id-ID"/>
        </w:rPr>
        <w:t>engan</w:t>
      </w:r>
      <w:r w:rsidR="00490AF2">
        <w:t xml:space="preserve"> </w:t>
      </w:r>
      <w:r w:rsidR="00490AF2">
        <w:rPr>
          <w:lang w:val="id-ID"/>
        </w:rPr>
        <w:t>hospitalisasi pada anak</w:t>
      </w:r>
      <w:r w:rsidR="00490AF2">
        <w:t xml:space="preserve"> </w:t>
      </w:r>
      <w:r w:rsidR="00490AF2">
        <w:rPr>
          <w:lang w:val="id-ID"/>
        </w:rPr>
        <w:t>telah</w:t>
      </w:r>
      <w:r w:rsidR="00490AF2">
        <w:t xml:space="preserve"> </w:t>
      </w:r>
      <w:proofErr w:type="spellStart"/>
      <w:r w:rsidR="00490AF2">
        <w:t>dilakukan</w:t>
      </w:r>
      <w:proofErr w:type="spellEnd"/>
      <w:r w:rsidR="00490AF2">
        <w:t xml:space="preserve"> </w:t>
      </w:r>
      <w:proofErr w:type="spellStart"/>
      <w:r w:rsidR="00490AF2">
        <w:t>uji</w:t>
      </w:r>
      <w:proofErr w:type="spellEnd"/>
      <w:r w:rsidR="00490AF2">
        <w:t xml:space="preserve"> </w:t>
      </w:r>
      <w:r w:rsidR="00490AF2">
        <w:rPr>
          <w:lang w:val="id-ID"/>
        </w:rPr>
        <w:t>reliabilitas</w:t>
      </w:r>
      <w:r w:rsidR="00490AF2">
        <w:rPr>
          <w:lang w:val="id-ID"/>
        </w:rPr>
        <w:t>.</w:t>
      </w:r>
    </w:p>
    <w:p w:rsidR="00047097" w:rsidRDefault="00047097" w:rsidP="00490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lang w:val="id-ID"/>
        </w:rPr>
      </w:pPr>
      <w:proofErr w:type="spellStart"/>
      <w:proofErr w:type="gramStart"/>
      <w:r w:rsidRPr="00802BE6">
        <w:lastRenderedPageBreak/>
        <w:t>Reliabilitas</w:t>
      </w:r>
      <w:proofErr w:type="spellEnd"/>
      <w:r w:rsidRPr="00802BE6">
        <w:t xml:space="preserve"> </w:t>
      </w:r>
      <w:proofErr w:type="spellStart"/>
      <w:r w:rsidRPr="00802BE6">
        <w:t>berarti</w:t>
      </w:r>
      <w:proofErr w:type="spellEnd"/>
      <w:r w:rsidRPr="00802BE6">
        <w:t xml:space="preserve"> </w:t>
      </w:r>
      <w:proofErr w:type="spellStart"/>
      <w:r w:rsidRPr="00802BE6">
        <w:t>dapat</w:t>
      </w:r>
      <w:proofErr w:type="spellEnd"/>
      <w:r w:rsidRPr="00802BE6">
        <w:t xml:space="preserve"> </w:t>
      </w:r>
      <w:proofErr w:type="spellStart"/>
      <w:r w:rsidRPr="00802BE6">
        <w:t>dipercaya</w:t>
      </w:r>
      <w:proofErr w:type="spellEnd"/>
      <w:r w:rsidRPr="00802BE6">
        <w:t xml:space="preserve"> </w:t>
      </w:r>
      <w:proofErr w:type="spellStart"/>
      <w:r w:rsidRPr="00802BE6">
        <w:t>artinya</w:t>
      </w:r>
      <w:proofErr w:type="spellEnd"/>
      <w:r w:rsidRPr="00802BE6">
        <w:t xml:space="preserve">, </w:t>
      </w:r>
      <w:proofErr w:type="spellStart"/>
      <w:r w:rsidRPr="00802BE6">
        <w:t>instrumen</w:t>
      </w:r>
      <w:proofErr w:type="spellEnd"/>
      <w:r w:rsidRPr="00802BE6">
        <w:t xml:space="preserve"> </w:t>
      </w:r>
      <w:proofErr w:type="spellStart"/>
      <w:r w:rsidRPr="00802BE6">
        <w:t>dapat</w:t>
      </w:r>
      <w:proofErr w:type="spellEnd"/>
      <w:r w:rsidRPr="00802BE6">
        <w:t xml:space="preserve"> </w:t>
      </w:r>
      <w:proofErr w:type="spellStart"/>
      <w:r w:rsidRPr="00802BE6">
        <w:t>memberikan</w:t>
      </w:r>
      <w:proofErr w:type="spellEnd"/>
      <w:r w:rsidRPr="00802BE6">
        <w:t xml:space="preserve"> </w:t>
      </w:r>
      <w:proofErr w:type="spellStart"/>
      <w:r w:rsidRPr="00802BE6">
        <w:t>hasil</w:t>
      </w:r>
      <w:proofErr w:type="spellEnd"/>
      <w:r w:rsidRPr="00802BE6">
        <w:t xml:space="preserve"> yang </w:t>
      </w:r>
      <w:proofErr w:type="spellStart"/>
      <w:r w:rsidRPr="00802BE6">
        <w:t>tepat</w:t>
      </w:r>
      <w:proofErr w:type="spellEnd"/>
      <w:r w:rsidRPr="00802BE6">
        <w:t>.</w:t>
      </w:r>
      <w:proofErr w:type="gramEnd"/>
      <w:r w:rsidRPr="00802BE6">
        <w:t xml:space="preserve"> </w:t>
      </w:r>
      <w:proofErr w:type="spellStart"/>
      <w:proofErr w:type="gramStart"/>
      <w:r w:rsidRPr="00802BE6">
        <w:t>Alat</w:t>
      </w:r>
      <w:proofErr w:type="spellEnd"/>
      <w:r w:rsidRPr="00802BE6">
        <w:t xml:space="preserve"> </w:t>
      </w:r>
      <w:proofErr w:type="spellStart"/>
      <w:r w:rsidRPr="00802BE6">
        <w:t>ukur</w:t>
      </w:r>
      <w:proofErr w:type="spellEnd"/>
      <w:r w:rsidRPr="00802BE6">
        <w:t xml:space="preserve"> instrument </w:t>
      </w:r>
      <w:proofErr w:type="spellStart"/>
      <w:r w:rsidRPr="00802BE6">
        <w:t>dikategorikan</w:t>
      </w:r>
      <w:proofErr w:type="spellEnd"/>
      <w:r w:rsidRPr="00802BE6">
        <w:t xml:space="preserve"> </w:t>
      </w:r>
      <w:proofErr w:type="spellStart"/>
      <w:r w:rsidRPr="00802BE6">
        <w:t>reliabel</w:t>
      </w:r>
      <w:proofErr w:type="spellEnd"/>
      <w:r w:rsidRPr="00802BE6">
        <w:t xml:space="preserve"> </w:t>
      </w:r>
      <w:proofErr w:type="spellStart"/>
      <w:r w:rsidRPr="00802BE6">
        <w:t>jika</w:t>
      </w:r>
      <w:proofErr w:type="spellEnd"/>
      <w:r w:rsidRPr="00802BE6">
        <w:t xml:space="preserve"> </w:t>
      </w:r>
      <w:proofErr w:type="spellStart"/>
      <w:r w:rsidRPr="00802BE6">
        <w:t>menunjukkan</w:t>
      </w:r>
      <w:proofErr w:type="spellEnd"/>
      <w:r w:rsidRPr="00802BE6">
        <w:t xml:space="preserve"> </w:t>
      </w:r>
      <w:proofErr w:type="spellStart"/>
      <w:r w:rsidRPr="00802BE6">
        <w:t>konstanta</w:t>
      </w:r>
      <w:proofErr w:type="spellEnd"/>
      <w:r w:rsidRPr="00802BE6">
        <w:t xml:space="preserve"> </w:t>
      </w:r>
      <w:proofErr w:type="spellStart"/>
      <w:r w:rsidRPr="00802BE6">
        <w:t>hasil</w:t>
      </w:r>
      <w:proofErr w:type="spellEnd"/>
      <w:r w:rsidRPr="00802BE6">
        <w:t xml:space="preserve"> </w:t>
      </w:r>
      <w:proofErr w:type="spellStart"/>
      <w:r w:rsidRPr="00802BE6">
        <w:t>pengukuran</w:t>
      </w:r>
      <w:proofErr w:type="spellEnd"/>
      <w:r w:rsidRPr="00802BE6">
        <w:t xml:space="preserve"> </w:t>
      </w:r>
      <w:proofErr w:type="spellStart"/>
      <w:r w:rsidRPr="00802BE6">
        <w:t>dan</w:t>
      </w:r>
      <w:proofErr w:type="spellEnd"/>
      <w:r w:rsidRPr="00802BE6">
        <w:t xml:space="preserve"> </w:t>
      </w:r>
      <w:proofErr w:type="spellStart"/>
      <w:r w:rsidRPr="00802BE6">
        <w:t>mempunyai</w:t>
      </w:r>
      <w:proofErr w:type="spellEnd"/>
      <w:r w:rsidRPr="00802BE6">
        <w:t xml:space="preserve"> </w:t>
      </w:r>
      <w:proofErr w:type="spellStart"/>
      <w:r w:rsidRPr="00802BE6">
        <w:t>ketetapan</w:t>
      </w:r>
      <w:proofErr w:type="spellEnd"/>
      <w:r w:rsidRPr="00802BE6">
        <w:t xml:space="preserve"> </w:t>
      </w:r>
      <w:proofErr w:type="spellStart"/>
      <w:r w:rsidRPr="00802BE6">
        <w:t>hasil</w:t>
      </w:r>
      <w:proofErr w:type="spellEnd"/>
      <w:r w:rsidRPr="00802BE6">
        <w:t xml:space="preserve"> </w:t>
      </w:r>
      <w:proofErr w:type="spellStart"/>
      <w:r w:rsidRPr="00802BE6">
        <w:t>pengukuran</w:t>
      </w:r>
      <w:proofErr w:type="spellEnd"/>
      <w:r w:rsidRPr="00802BE6">
        <w:t xml:space="preserve"> </w:t>
      </w:r>
      <w:proofErr w:type="spellStart"/>
      <w:r w:rsidRPr="00802BE6">
        <w:t>sehingga</w:t>
      </w:r>
      <w:proofErr w:type="spellEnd"/>
      <w:r w:rsidRPr="00802BE6">
        <w:t xml:space="preserve"> </w:t>
      </w:r>
      <w:proofErr w:type="spellStart"/>
      <w:r w:rsidRPr="00802BE6">
        <w:t>terbukti</w:t>
      </w:r>
      <w:proofErr w:type="spellEnd"/>
      <w:r w:rsidRPr="00802BE6">
        <w:t xml:space="preserve"> </w:t>
      </w:r>
      <w:proofErr w:type="spellStart"/>
      <w:r w:rsidRPr="00802BE6">
        <w:t>bahwa</w:t>
      </w:r>
      <w:proofErr w:type="spellEnd"/>
      <w:r w:rsidRPr="00802BE6">
        <w:t xml:space="preserve"> </w:t>
      </w:r>
      <w:proofErr w:type="spellStart"/>
      <w:r w:rsidRPr="00802BE6">
        <w:t>alat</w:t>
      </w:r>
      <w:proofErr w:type="spellEnd"/>
      <w:r w:rsidRPr="00802BE6">
        <w:t xml:space="preserve"> </w:t>
      </w:r>
      <w:proofErr w:type="spellStart"/>
      <w:r w:rsidRPr="00802BE6">
        <w:t>ukur</w:t>
      </w:r>
      <w:proofErr w:type="spellEnd"/>
      <w:r w:rsidRPr="00802BE6">
        <w:t xml:space="preserve"> </w:t>
      </w:r>
      <w:proofErr w:type="spellStart"/>
      <w:r w:rsidRPr="00802BE6">
        <w:t>itu</w:t>
      </w:r>
      <w:proofErr w:type="spellEnd"/>
      <w:r w:rsidRPr="00802BE6">
        <w:t xml:space="preserve"> </w:t>
      </w:r>
      <w:proofErr w:type="spellStart"/>
      <w:r w:rsidRPr="00802BE6">
        <w:t>benar-benar</w:t>
      </w:r>
      <w:proofErr w:type="spellEnd"/>
      <w:r w:rsidRPr="00802BE6">
        <w:t xml:space="preserve"> </w:t>
      </w:r>
      <w:proofErr w:type="spellStart"/>
      <w:r w:rsidRPr="00802BE6">
        <w:t>dapat</w:t>
      </w:r>
      <w:proofErr w:type="spellEnd"/>
      <w:r w:rsidRPr="00802BE6">
        <w:t xml:space="preserve"> </w:t>
      </w:r>
      <w:proofErr w:type="spellStart"/>
      <w:r w:rsidRPr="00802BE6">
        <w:t>dipertanggungjawabka</w:t>
      </w:r>
      <w:r>
        <w:t>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(</w:t>
      </w:r>
      <w:proofErr w:type="spellStart"/>
      <w:r>
        <w:t>Arikunto</w:t>
      </w:r>
      <w:proofErr w:type="spellEnd"/>
      <w:r>
        <w:t>, 2013).</w:t>
      </w:r>
      <w:proofErr w:type="gramEnd"/>
      <w:r w:rsidR="00490AF2">
        <w:rPr>
          <w:lang w:val="id-ID"/>
        </w:rPr>
        <w:t xml:space="preserve"> </w:t>
      </w:r>
      <w:r w:rsidR="00490AF2" w:rsidRPr="00490AF2">
        <w:rPr>
          <w:lang w:val="id-ID"/>
        </w:rPr>
        <w:t xml:space="preserve">Kuesioner yang digunakan untuk mengukur komunikasi teraupetik sebanyak 20 pertanyaan diambil dari penelitian Winarti (2014) dan telah dilakukan uji </w:t>
      </w:r>
      <w:r w:rsidR="00490AF2">
        <w:rPr>
          <w:lang w:val="id-ID"/>
        </w:rPr>
        <w:t xml:space="preserve">reliabilitas dengan nilai </w:t>
      </w:r>
      <w:r w:rsidR="00490AF2" w:rsidRPr="00490AF2">
        <w:rPr>
          <w:i/>
          <w:lang w:val="id-ID"/>
        </w:rPr>
        <w:t>alpha cronbath</w:t>
      </w:r>
      <w:r w:rsidR="00490AF2">
        <w:rPr>
          <w:lang w:val="id-ID"/>
        </w:rPr>
        <w:t xml:space="preserve"> 0.711 &gt;0.6. </w:t>
      </w:r>
      <w:r w:rsidR="00490AF2" w:rsidRPr="00490AF2">
        <w:rPr>
          <w:lang w:val="id-ID"/>
        </w:rPr>
        <w:t xml:space="preserve">Selanjutnya  kueisoner tingkat kecemasan berisi 10 pertanyaan diambil dari penelitian Abrori (2012) telah dilakukan uji </w:t>
      </w:r>
      <w:r w:rsidR="00490AF2">
        <w:rPr>
          <w:lang w:val="id-ID"/>
        </w:rPr>
        <w:t xml:space="preserve">reliabilitas dengan nilai </w:t>
      </w:r>
      <w:r w:rsidR="00490AF2" w:rsidRPr="00490AF2">
        <w:rPr>
          <w:i/>
          <w:lang w:val="id-ID"/>
        </w:rPr>
        <w:t>alpha cronbath</w:t>
      </w:r>
      <w:r w:rsidR="00490AF2">
        <w:rPr>
          <w:lang w:val="id-ID"/>
        </w:rPr>
        <w:t xml:space="preserve"> 0.634</w:t>
      </w:r>
      <w:r w:rsidR="00490AF2">
        <w:rPr>
          <w:lang w:val="id-ID"/>
        </w:rPr>
        <w:t xml:space="preserve"> &gt;0.6</w:t>
      </w:r>
      <w:r w:rsidR="00490AF2" w:rsidRPr="00490AF2">
        <w:rPr>
          <w:lang w:val="id-ID"/>
        </w:rPr>
        <w:t>.</w:t>
      </w:r>
    </w:p>
    <w:p w:rsidR="00490AF2" w:rsidRPr="00490AF2" w:rsidRDefault="00490AF2" w:rsidP="00490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</w:pPr>
    </w:p>
    <w:p w:rsidR="00047097" w:rsidRPr="00347A72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i/>
          <w:iCs/>
        </w:rPr>
      </w:pPr>
      <w:r w:rsidRPr="00347A72">
        <w:rPr>
          <w:b/>
          <w:lang w:val="id-ID"/>
        </w:rPr>
        <w:t>Pengolahan Data</w:t>
      </w:r>
    </w:p>
    <w:p w:rsidR="00047097" w:rsidRPr="00347A72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  <w:rPr>
          <w:i/>
          <w:iCs/>
        </w:rPr>
      </w:pPr>
      <w:proofErr w:type="spellStart"/>
      <w:r w:rsidRPr="008C7A77">
        <w:t>Menurut</w:t>
      </w:r>
      <w:proofErr w:type="spellEnd"/>
      <w:r w:rsidRPr="008C7A77">
        <w:t xml:space="preserve"> </w:t>
      </w:r>
      <w:proofErr w:type="spellStart"/>
      <w:r w:rsidRPr="008C7A77">
        <w:t>Sutanto</w:t>
      </w:r>
      <w:proofErr w:type="spellEnd"/>
      <w:r w:rsidRPr="008C7A77">
        <w:t xml:space="preserve"> (200</w:t>
      </w:r>
      <w:r w:rsidRPr="00347A72">
        <w:rPr>
          <w:lang w:val="id-ID"/>
        </w:rPr>
        <w:t>7</w:t>
      </w:r>
      <w:r w:rsidRPr="008C7A77">
        <w:t xml:space="preserve">) </w:t>
      </w:r>
      <w:proofErr w:type="spellStart"/>
      <w:r w:rsidRPr="008C7A77">
        <w:t>Setelah</w:t>
      </w:r>
      <w:proofErr w:type="spellEnd"/>
      <w:r w:rsidRPr="008C7A77">
        <w:t xml:space="preserve"> data </w:t>
      </w:r>
      <w:proofErr w:type="spellStart"/>
      <w:r w:rsidRPr="008C7A77">
        <w:t>dikumpulkan</w:t>
      </w:r>
      <w:proofErr w:type="spellEnd"/>
      <w:r w:rsidRPr="008C7A77">
        <w:t xml:space="preserve">, data </w:t>
      </w:r>
      <w:proofErr w:type="spellStart"/>
      <w:r w:rsidRPr="008C7A77">
        <w:t>kemudian</w:t>
      </w:r>
      <w:proofErr w:type="spellEnd"/>
      <w:r w:rsidRPr="008C7A77">
        <w:t xml:space="preserve"> </w:t>
      </w:r>
      <w:proofErr w:type="spellStart"/>
      <w:r w:rsidRPr="008C7A77">
        <w:t>diolah</w:t>
      </w:r>
      <w:proofErr w:type="spellEnd"/>
      <w:r w:rsidRPr="008C7A77">
        <w:t xml:space="preserve"> </w:t>
      </w:r>
      <w:proofErr w:type="spellStart"/>
      <w:r w:rsidRPr="008C7A77">
        <w:t>dengan</w:t>
      </w:r>
      <w:proofErr w:type="spellEnd"/>
      <w:r w:rsidRPr="008C7A77">
        <w:t xml:space="preserve"> </w:t>
      </w:r>
      <w:proofErr w:type="spellStart"/>
      <w:r w:rsidRPr="008C7A77">
        <w:t>tahap</w:t>
      </w:r>
      <w:proofErr w:type="spellEnd"/>
      <w:r w:rsidRPr="008C7A77">
        <w:t xml:space="preserve"> – </w:t>
      </w:r>
      <w:proofErr w:type="spellStart"/>
      <w:r w:rsidRPr="008C7A77">
        <w:t>tahap</w:t>
      </w:r>
      <w:proofErr w:type="spellEnd"/>
      <w:r w:rsidRPr="00347A72">
        <w:rPr>
          <w:lang w:val="id-ID"/>
        </w:rPr>
        <w:t xml:space="preserve"> </w:t>
      </w:r>
      <w:proofErr w:type="spellStart"/>
      <w:r w:rsidRPr="008C7A77">
        <w:t>sebagai</w:t>
      </w:r>
      <w:proofErr w:type="spellEnd"/>
      <w:r w:rsidRPr="008C7A77">
        <w:t xml:space="preserve"> </w:t>
      </w:r>
      <w:proofErr w:type="spellStart"/>
      <w:r w:rsidRPr="008C7A77">
        <w:t>berikut</w:t>
      </w:r>
      <w:proofErr w:type="spellEnd"/>
      <w:r w:rsidRPr="008C7A77">
        <w:t>:</w:t>
      </w:r>
    </w:p>
    <w:p w:rsidR="00047097" w:rsidRPr="008C7A77" w:rsidRDefault="00047097" w:rsidP="0004709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/>
          <w:lang w:val="id-ID"/>
        </w:rPr>
      </w:pPr>
      <w:r w:rsidRPr="008C7A77">
        <w:rPr>
          <w:i/>
          <w:iCs/>
          <w:lang w:val="id-ID"/>
        </w:rPr>
        <w:t xml:space="preserve"> </w:t>
      </w:r>
      <w:r w:rsidRPr="008C7A77">
        <w:rPr>
          <w:i/>
          <w:iCs/>
        </w:rPr>
        <w:t>Editing</w:t>
      </w:r>
    </w:p>
    <w:p w:rsidR="00047097" w:rsidRPr="008C7A7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b/>
          <w:bCs/>
          <w:lang w:val="id-ID"/>
        </w:rPr>
      </w:pPr>
      <w:proofErr w:type="spellStart"/>
      <w:proofErr w:type="gramStart"/>
      <w:r w:rsidRPr="008C7A77">
        <w:t>Tahap</w:t>
      </w:r>
      <w:proofErr w:type="spellEnd"/>
      <w:r w:rsidRPr="008C7A77">
        <w:t xml:space="preserve"> </w:t>
      </w:r>
      <w:proofErr w:type="spellStart"/>
      <w:r w:rsidRPr="008C7A77">
        <w:t>ini</w:t>
      </w:r>
      <w:proofErr w:type="spellEnd"/>
      <w:r w:rsidRPr="008C7A77">
        <w:t xml:space="preserve"> </w:t>
      </w:r>
      <w:proofErr w:type="spellStart"/>
      <w:r w:rsidRPr="008C7A77">
        <w:t>merupakan</w:t>
      </w:r>
      <w:proofErr w:type="spellEnd"/>
      <w:r w:rsidRPr="008C7A77">
        <w:t xml:space="preserve"> </w:t>
      </w:r>
      <w:proofErr w:type="spellStart"/>
      <w:r w:rsidRPr="008C7A77">
        <w:t>kegiatan</w:t>
      </w:r>
      <w:proofErr w:type="spellEnd"/>
      <w:r w:rsidRPr="008C7A77">
        <w:t xml:space="preserve"> </w:t>
      </w:r>
      <w:proofErr w:type="spellStart"/>
      <w:r w:rsidRPr="008C7A77">
        <w:t>penyuntingan</w:t>
      </w:r>
      <w:proofErr w:type="spellEnd"/>
      <w:r w:rsidRPr="008C7A77">
        <w:t xml:space="preserve"> data yang </w:t>
      </w:r>
      <w:proofErr w:type="spellStart"/>
      <w:r w:rsidRPr="008C7A77">
        <w:t>telah</w:t>
      </w:r>
      <w:proofErr w:type="spellEnd"/>
      <w:r w:rsidRPr="008C7A77">
        <w:t xml:space="preserve"> </w:t>
      </w:r>
      <w:proofErr w:type="spellStart"/>
      <w:r w:rsidRPr="008C7A77">
        <w:t>terkumpul</w:t>
      </w:r>
      <w:proofErr w:type="spellEnd"/>
      <w:r w:rsidRPr="008C7A77">
        <w:t xml:space="preserve"> </w:t>
      </w:r>
      <w:proofErr w:type="spellStart"/>
      <w:r w:rsidRPr="008C7A77">
        <w:t>yaitu</w:t>
      </w:r>
      <w:proofErr w:type="spellEnd"/>
      <w:r w:rsidRPr="008C7A77">
        <w:t xml:space="preserve"> </w:t>
      </w:r>
      <w:proofErr w:type="spellStart"/>
      <w:r w:rsidRPr="008C7A77">
        <w:t>dengan</w:t>
      </w:r>
      <w:proofErr w:type="spellEnd"/>
      <w:r w:rsidRPr="008C7A77">
        <w:t xml:space="preserve"> </w:t>
      </w:r>
      <w:proofErr w:type="spellStart"/>
      <w:r w:rsidRPr="008C7A77">
        <w:t>memeriksa</w:t>
      </w:r>
      <w:proofErr w:type="spellEnd"/>
      <w:r w:rsidRPr="008C7A77">
        <w:t xml:space="preserve"> </w:t>
      </w:r>
      <w:proofErr w:type="spellStart"/>
      <w:r w:rsidRPr="008C7A77">
        <w:t>kelengkapan</w:t>
      </w:r>
      <w:proofErr w:type="spellEnd"/>
      <w:r w:rsidRPr="008C7A77">
        <w:t xml:space="preserve">, </w:t>
      </w:r>
      <w:proofErr w:type="spellStart"/>
      <w:r w:rsidRPr="008C7A77">
        <w:t>kesalahan</w:t>
      </w:r>
      <w:proofErr w:type="spellEnd"/>
      <w:r w:rsidRPr="008C7A77">
        <w:t xml:space="preserve"> </w:t>
      </w:r>
      <w:proofErr w:type="spellStart"/>
      <w:r w:rsidRPr="008C7A77">
        <w:t>pengisian</w:t>
      </w:r>
      <w:proofErr w:type="spellEnd"/>
      <w:r w:rsidRPr="008C7A77">
        <w:t xml:space="preserve"> </w:t>
      </w:r>
      <w:proofErr w:type="spellStart"/>
      <w:r w:rsidRPr="008C7A77">
        <w:t>tiap</w:t>
      </w:r>
      <w:proofErr w:type="spellEnd"/>
      <w:r w:rsidRPr="008C7A77">
        <w:t xml:space="preserve"> </w:t>
      </w:r>
      <w:proofErr w:type="spellStart"/>
      <w:r w:rsidRPr="008C7A77">
        <w:t>jawaban</w:t>
      </w:r>
      <w:proofErr w:type="spellEnd"/>
      <w:r w:rsidRPr="008C7A77">
        <w:t xml:space="preserve"> </w:t>
      </w:r>
      <w:proofErr w:type="spellStart"/>
      <w:r w:rsidRPr="008C7A77">
        <w:t>dari</w:t>
      </w:r>
      <w:proofErr w:type="spellEnd"/>
      <w:r w:rsidRPr="008C7A77">
        <w:t xml:space="preserve"> </w:t>
      </w:r>
      <w:proofErr w:type="spellStart"/>
      <w:r w:rsidRPr="008C7A77">
        <w:t>daftar</w:t>
      </w:r>
      <w:proofErr w:type="spellEnd"/>
      <w:r w:rsidRPr="008C7A77">
        <w:t xml:space="preserve"> </w:t>
      </w:r>
      <w:proofErr w:type="spellStart"/>
      <w:r w:rsidRPr="008C7A77">
        <w:t>pertanyaan</w:t>
      </w:r>
      <w:proofErr w:type="spellEnd"/>
      <w:r w:rsidRPr="008C7A77">
        <w:t xml:space="preserve"> </w:t>
      </w:r>
      <w:proofErr w:type="spellStart"/>
      <w:r w:rsidRPr="008C7A77">
        <w:t>sebagai</w:t>
      </w:r>
      <w:proofErr w:type="spellEnd"/>
      <w:r w:rsidRPr="008C7A77">
        <w:t xml:space="preserve"> </w:t>
      </w:r>
      <w:proofErr w:type="spellStart"/>
      <w:r w:rsidRPr="008C7A77">
        <w:t>periapan</w:t>
      </w:r>
      <w:proofErr w:type="spellEnd"/>
      <w:r w:rsidRPr="008C7A77">
        <w:t xml:space="preserve"> </w:t>
      </w:r>
      <w:proofErr w:type="spellStart"/>
      <w:r w:rsidRPr="008C7A77">
        <w:t>untuk</w:t>
      </w:r>
      <w:proofErr w:type="spellEnd"/>
      <w:r w:rsidRPr="008C7A77">
        <w:t xml:space="preserve"> </w:t>
      </w:r>
      <w:r w:rsidRPr="008C7A77">
        <w:rPr>
          <w:i/>
          <w:iCs/>
        </w:rPr>
        <w:t xml:space="preserve">Entry </w:t>
      </w:r>
      <w:r w:rsidRPr="008C7A77">
        <w:t xml:space="preserve">data </w:t>
      </w:r>
      <w:proofErr w:type="spellStart"/>
      <w:r w:rsidRPr="008C7A77">
        <w:t>kedalam</w:t>
      </w:r>
      <w:proofErr w:type="spellEnd"/>
      <w:r w:rsidRPr="008C7A77">
        <w:t xml:space="preserve"> </w:t>
      </w:r>
      <w:proofErr w:type="spellStart"/>
      <w:r w:rsidRPr="008C7A77">
        <w:t>tabulasi</w:t>
      </w:r>
      <w:proofErr w:type="spellEnd"/>
      <w:r w:rsidRPr="008C7A77">
        <w:t>.</w:t>
      </w:r>
      <w:proofErr w:type="gramEnd"/>
    </w:p>
    <w:p w:rsidR="00047097" w:rsidRPr="008C7A77" w:rsidRDefault="00047097" w:rsidP="0004709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/>
          <w:lang w:val="id-ID"/>
        </w:rPr>
      </w:pPr>
      <w:r w:rsidRPr="008C7A77">
        <w:rPr>
          <w:bCs/>
          <w:i/>
          <w:iCs/>
        </w:rPr>
        <w:t>Coding</w:t>
      </w:r>
    </w:p>
    <w:p w:rsidR="0004709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</w:pPr>
      <w:proofErr w:type="spellStart"/>
      <w:proofErr w:type="gramStart"/>
      <w:r w:rsidRPr="008C7A77">
        <w:t>Setelah</w:t>
      </w:r>
      <w:proofErr w:type="spellEnd"/>
      <w:r w:rsidRPr="008C7A77">
        <w:t xml:space="preserve"> data </w:t>
      </w:r>
      <w:proofErr w:type="spellStart"/>
      <w:r w:rsidRPr="008C7A77">
        <w:t>diedit</w:t>
      </w:r>
      <w:proofErr w:type="spellEnd"/>
      <w:r w:rsidRPr="008C7A77">
        <w:t xml:space="preserve"> </w:t>
      </w:r>
      <w:proofErr w:type="spellStart"/>
      <w:r w:rsidRPr="008C7A77">
        <w:t>langkah</w:t>
      </w:r>
      <w:proofErr w:type="spellEnd"/>
      <w:r w:rsidRPr="008C7A77">
        <w:t xml:space="preserve"> </w:t>
      </w:r>
      <w:proofErr w:type="spellStart"/>
      <w:r w:rsidRPr="008C7A77">
        <w:t>berikutnya</w:t>
      </w:r>
      <w:proofErr w:type="spellEnd"/>
      <w:r w:rsidRPr="008C7A77">
        <w:t xml:space="preserve"> </w:t>
      </w:r>
      <w:proofErr w:type="spellStart"/>
      <w:r w:rsidRPr="008C7A77">
        <w:t>adalah</w:t>
      </w:r>
      <w:proofErr w:type="spellEnd"/>
      <w:r w:rsidRPr="008C7A77">
        <w:t xml:space="preserve"> </w:t>
      </w:r>
      <w:proofErr w:type="spellStart"/>
      <w:r w:rsidRPr="008C7A77">
        <w:t>mengkoding</w:t>
      </w:r>
      <w:proofErr w:type="spellEnd"/>
      <w:r w:rsidRPr="008C7A77">
        <w:t xml:space="preserve"> data, </w:t>
      </w:r>
      <w:proofErr w:type="spellStart"/>
      <w:r w:rsidRPr="008C7A77">
        <w:t>yaitu</w:t>
      </w:r>
      <w:proofErr w:type="spellEnd"/>
      <w:r w:rsidRPr="008C7A77">
        <w:t xml:space="preserve"> </w:t>
      </w:r>
      <w:proofErr w:type="spellStart"/>
      <w:r w:rsidRPr="008C7A77">
        <w:t>memberi</w:t>
      </w:r>
      <w:proofErr w:type="spellEnd"/>
      <w:r w:rsidRPr="008C7A77">
        <w:t xml:space="preserve"> </w:t>
      </w:r>
      <w:proofErr w:type="spellStart"/>
      <w:r w:rsidRPr="008C7A77">
        <w:t>kode</w:t>
      </w:r>
      <w:proofErr w:type="spellEnd"/>
      <w:r w:rsidRPr="008C7A77">
        <w:t xml:space="preserve"> </w:t>
      </w:r>
      <w:proofErr w:type="spellStart"/>
      <w:r w:rsidRPr="008C7A77">
        <w:t>terhadap</w:t>
      </w:r>
      <w:proofErr w:type="spellEnd"/>
      <w:r w:rsidRPr="008C7A77">
        <w:t xml:space="preserve"> </w:t>
      </w:r>
      <w:proofErr w:type="spellStart"/>
      <w:r w:rsidRPr="008C7A77">
        <w:t>setiap</w:t>
      </w:r>
      <w:proofErr w:type="spellEnd"/>
      <w:r w:rsidRPr="008C7A77">
        <w:t xml:space="preserve"> </w:t>
      </w:r>
      <w:proofErr w:type="spellStart"/>
      <w:r w:rsidRPr="008C7A77">
        <w:t>jawaban</w:t>
      </w:r>
      <w:proofErr w:type="spellEnd"/>
      <w:r w:rsidRPr="008C7A77">
        <w:t xml:space="preserve"> yang </w:t>
      </w:r>
      <w:proofErr w:type="spellStart"/>
      <w:r w:rsidRPr="008C7A77">
        <w:t>diberikan</w:t>
      </w:r>
      <w:proofErr w:type="spellEnd"/>
      <w:r w:rsidRPr="008C7A77">
        <w:t>.</w:t>
      </w:r>
      <w:proofErr w:type="gramEnd"/>
      <w:r w:rsidRPr="008C7A77">
        <w:t xml:space="preserve"> </w:t>
      </w:r>
      <w:proofErr w:type="spellStart"/>
      <w:proofErr w:type="gramStart"/>
      <w:r w:rsidRPr="008C7A77">
        <w:t>Tujuannya</w:t>
      </w:r>
      <w:proofErr w:type="spellEnd"/>
      <w:r w:rsidRPr="008C7A77">
        <w:t xml:space="preserve"> </w:t>
      </w:r>
      <w:proofErr w:type="spellStart"/>
      <w:r w:rsidRPr="008C7A77">
        <w:t>untuk</w:t>
      </w:r>
      <w:proofErr w:type="spellEnd"/>
      <w:r w:rsidRPr="008C7A77">
        <w:t xml:space="preserve"> </w:t>
      </w:r>
      <w:proofErr w:type="spellStart"/>
      <w:r w:rsidRPr="008C7A77">
        <w:t>memudahkan</w:t>
      </w:r>
      <w:proofErr w:type="spellEnd"/>
      <w:r w:rsidRPr="008C7A77">
        <w:t xml:space="preserve"> </w:t>
      </w:r>
      <w:proofErr w:type="spellStart"/>
      <w:r w:rsidRPr="008C7A77">
        <w:t>klasifikasi</w:t>
      </w:r>
      <w:proofErr w:type="spellEnd"/>
      <w:r w:rsidRPr="008C7A77">
        <w:t xml:space="preserve"> data, </w:t>
      </w:r>
      <w:proofErr w:type="spellStart"/>
      <w:r w:rsidRPr="008C7A77">
        <w:t>menghindari</w:t>
      </w:r>
      <w:proofErr w:type="spellEnd"/>
      <w:r w:rsidRPr="008C7A77">
        <w:t xml:space="preserve"> </w:t>
      </w:r>
      <w:proofErr w:type="spellStart"/>
      <w:r w:rsidRPr="008C7A77">
        <w:t>terjadinya</w:t>
      </w:r>
      <w:proofErr w:type="spellEnd"/>
      <w:r w:rsidRPr="008C7A77">
        <w:t xml:space="preserve"> </w:t>
      </w:r>
      <w:proofErr w:type="spellStart"/>
      <w:r w:rsidRPr="008C7A77">
        <w:t>pencampuran</w:t>
      </w:r>
      <w:proofErr w:type="spellEnd"/>
      <w:r w:rsidRPr="008C7A77">
        <w:t xml:space="preserve"> data </w:t>
      </w:r>
      <w:r w:rsidRPr="008C7A77">
        <w:lastRenderedPageBreak/>
        <w:t xml:space="preserve">yang </w:t>
      </w:r>
      <w:proofErr w:type="spellStart"/>
      <w:r w:rsidRPr="008C7A77">
        <w:t>bukan</w:t>
      </w:r>
      <w:proofErr w:type="spellEnd"/>
      <w:r w:rsidRPr="008C7A77">
        <w:t xml:space="preserve"> </w:t>
      </w:r>
      <w:proofErr w:type="spellStart"/>
      <w:r w:rsidRPr="008C7A77">
        <w:t>jenis</w:t>
      </w:r>
      <w:proofErr w:type="spellEnd"/>
      <w:r w:rsidRPr="008C7A77">
        <w:t xml:space="preserve"> </w:t>
      </w:r>
      <w:proofErr w:type="spellStart"/>
      <w:r w:rsidRPr="008C7A77">
        <w:t>dan</w:t>
      </w:r>
      <w:proofErr w:type="spellEnd"/>
      <w:r w:rsidRPr="008C7A77">
        <w:t xml:space="preserve"> </w:t>
      </w:r>
      <w:proofErr w:type="spellStart"/>
      <w:r w:rsidRPr="008C7A77">
        <w:t>kategorinya</w:t>
      </w:r>
      <w:proofErr w:type="spellEnd"/>
      <w:r w:rsidRPr="008C7A77">
        <w:t>.</w:t>
      </w:r>
      <w:proofErr w:type="gramEnd"/>
      <w:r w:rsidRPr="008C7A77">
        <w:t xml:space="preserve"> </w:t>
      </w:r>
      <w:proofErr w:type="spellStart"/>
      <w:r w:rsidRPr="008C7A77">
        <w:t>Juga</w:t>
      </w:r>
      <w:proofErr w:type="spellEnd"/>
      <w:r w:rsidRPr="008C7A77">
        <w:t xml:space="preserve"> </w:t>
      </w:r>
      <w:proofErr w:type="spellStart"/>
      <w:r w:rsidRPr="008C7A77">
        <w:t>untuk</w:t>
      </w:r>
      <w:proofErr w:type="spellEnd"/>
      <w:r w:rsidRPr="008C7A77">
        <w:t xml:space="preserve"> </w:t>
      </w:r>
      <w:proofErr w:type="spellStart"/>
      <w:r w:rsidRPr="008C7A77">
        <w:t>memudahkan</w:t>
      </w:r>
      <w:proofErr w:type="spellEnd"/>
      <w:r w:rsidRPr="008C7A77">
        <w:t xml:space="preserve"> </w:t>
      </w:r>
      <w:proofErr w:type="spellStart"/>
      <w:r w:rsidRPr="008C7A77">
        <w:t>pada</w:t>
      </w:r>
      <w:proofErr w:type="spellEnd"/>
      <w:r w:rsidRPr="008C7A77">
        <w:t xml:space="preserve"> </w:t>
      </w:r>
      <w:proofErr w:type="spellStart"/>
      <w:r w:rsidRPr="008C7A77">
        <w:t>saat</w:t>
      </w:r>
      <w:proofErr w:type="spellEnd"/>
      <w:r w:rsidRPr="008C7A77">
        <w:t xml:space="preserve"> </w:t>
      </w:r>
      <w:proofErr w:type="spellStart"/>
      <w:r w:rsidRPr="008C7A77">
        <w:t>analisis</w:t>
      </w:r>
      <w:proofErr w:type="spellEnd"/>
      <w:r w:rsidRPr="008C7A77">
        <w:t xml:space="preserve"> data </w:t>
      </w:r>
      <w:proofErr w:type="spellStart"/>
      <w:r w:rsidRPr="008C7A77">
        <w:t>dan</w:t>
      </w:r>
      <w:proofErr w:type="spellEnd"/>
      <w:r w:rsidRPr="008C7A77">
        <w:t xml:space="preserve"> proses entry </w:t>
      </w:r>
      <w:proofErr w:type="spellStart"/>
      <w:r w:rsidRPr="008C7A77">
        <w:t>dengan</w:t>
      </w:r>
      <w:proofErr w:type="spellEnd"/>
      <w:r w:rsidRPr="008C7A77">
        <w:t xml:space="preserve"> </w:t>
      </w:r>
      <w:proofErr w:type="spellStart"/>
      <w:r w:rsidRPr="008C7A77">
        <w:t>bantuan</w:t>
      </w:r>
      <w:proofErr w:type="spellEnd"/>
      <w:r w:rsidRPr="008C7A77">
        <w:t xml:space="preserve"> </w:t>
      </w:r>
      <w:proofErr w:type="spellStart"/>
      <w:r w:rsidRPr="008C7A77">
        <w:t>perangkat</w:t>
      </w:r>
      <w:proofErr w:type="spellEnd"/>
      <w:r w:rsidRPr="008C7A77">
        <w:t xml:space="preserve"> </w:t>
      </w:r>
      <w:proofErr w:type="spellStart"/>
      <w:r w:rsidRPr="008C7A77">
        <w:t>lunak</w:t>
      </w:r>
      <w:proofErr w:type="spellEnd"/>
      <w:r w:rsidRPr="008C7A77">
        <w:t xml:space="preserve"> </w:t>
      </w:r>
      <w:proofErr w:type="spellStart"/>
      <w:r w:rsidRPr="008C7A77">
        <w:t>komputer</w:t>
      </w:r>
      <w:proofErr w:type="spellEnd"/>
      <w:r w:rsidRPr="008C7A77">
        <w:t>.</w:t>
      </w:r>
    </w:p>
    <w:p w:rsidR="00047097" w:rsidRPr="008C7A77" w:rsidRDefault="00047097" w:rsidP="0004709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r w:rsidRPr="008C7A77">
        <w:rPr>
          <w:i/>
          <w:iCs/>
        </w:rPr>
        <w:t>Tabulating</w:t>
      </w:r>
    </w:p>
    <w:p w:rsidR="00047097" w:rsidRPr="008C7A7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b/>
          <w:bCs/>
          <w:lang w:val="id-ID"/>
        </w:rPr>
      </w:pPr>
      <w:proofErr w:type="spellStart"/>
      <w:r w:rsidRPr="008C7A77">
        <w:t>Adalah</w:t>
      </w:r>
      <w:proofErr w:type="spellEnd"/>
      <w:r w:rsidRPr="008C7A77">
        <w:t xml:space="preserve"> </w:t>
      </w:r>
      <w:proofErr w:type="spellStart"/>
      <w:r w:rsidRPr="008C7A77">
        <w:t>teknik</w:t>
      </w:r>
      <w:proofErr w:type="spellEnd"/>
      <w:r w:rsidRPr="008C7A77">
        <w:t xml:space="preserve"> </w:t>
      </w:r>
      <w:proofErr w:type="spellStart"/>
      <w:r w:rsidRPr="008C7A77">
        <w:t>menghitung</w:t>
      </w:r>
      <w:proofErr w:type="spellEnd"/>
      <w:r w:rsidRPr="008C7A77">
        <w:t xml:space="preserve"> data </w:t>
      </w:r>
      <w:proofErr w:type="spellStart"/>
      <w:r w:rsidRPr="008C7A77">
        <w:t>atau</w:t>
      </w:r>
      <w:proofErr w:type="spellEnd"/>
      <w:r w:rsidRPr="008C7A77">
        <w:t xml:space="preserve"> </w:t>
      </w:r>
      <w:proofErr w:type="spellStart"/>
      <w:r w:rsidRPr="008C7A77">
        <w:t>mencatat</w:t>
      </w:r>
      <w:proofErr w:type="spellEnd"/>
      <w:r w:rsidRPr="008C7A77">
        <w:t xml:space="preserve"> data yang </w:t>
      </w:r>
      <w:proofErr w:type="spellStart"/>
      <w:r w:rsidRPr="008C7A77">
        <w:t>telah</w:t>
      </w:r>
      <w:proofErr w:type="spellEnd"/>
      <w:r w:rsidRPr="008C7A77">
        <w:t xml:space="preserve"> </w:t>
      </w:r>
      <w:proofErr w:type="spellStart"/>
      <w:r w:rsidRPr="008C7A77">
        <w:t>terkumpul</w:t>
      </w:r>
      <w:proofErr w:type="spellEnd"/>
      <w:r w:rsidRPr="008C7A77">
        <w:t xml:space="preserve">, </w:t>
      </w:r>
      <w:proofErr w:type="spellStart"/>
      <w:r w:rsidRPr="008C7A77">
        <w:t>selanjutnya</w:t>
      </w:r>
      <w:proofErr w:type="spellEnd"/>
      <w:r w:rsidRPr="008C7A77">
        <w:t xml:space="preserve"> </w:t>
      </w:r>
      <w:proofErr w:type="spellStart"/>
      <w:proofErr w:type="gramStart"/>
      <w:r w:rsidRPr="008C7A77">
        <w:t>akan</w:t>
      </w:r>
      <w:proofErr w:type="spellEnd"/>
      <w:proofErr w:type="gramEnd"/>
      <w:r w:rsidRPr="008C7A77">
        <w:t xml:space="preserve"> </w:t>
      </w:r>
      <w:proofErr w:type="spellStart"/>
      <w:r w:rsidRPr="008C7A77">
        <w:t>diolah</w:t>
      </w:r>
      <w:proofErr w:type="spellEnd"/>
      <w:r w:rsidRPr="008C7A77">
        <w:t xml:space="preserve"> </w:t>
      </w:r>
      <w:proofErr w:type="spellStart"/>
      <w:r w:rsidRPr="008C7A77">
        <w:t>dengan</w:t>
      </w:r>
      <w:proofErr w:type="spellEnd"/>
      <w:r w:rsidRPr="008C7A77">
        <w:t xml:space="preserve"> </w:t>
      </w:r>
      <w:proofErr w:type="spellStart"/>
      <w:r w:rsidRPr="008C7A77">
        <w:t>menggunakan</w:t>
      </w:r>
      <w:proofErr w:type="spellEnd"/>
      <w:r w:rsidRPr="008C7A77">
        <w:t xml:space="preserve"> </w:t>
      </w:r>
      <w:proofErr w:type="spellStart"/>
      <w:r w:rsidRPr="008C7A77">
        <w:t>metode</w:t>
      </w:r>
      <w:proofErr w:type="spellEnd"/>
      <w:r w:rsidRPr="008C7A77">
        <w:t xml:space="preserve"> </w:t>
      </w:r>
      <w:proofErr w:type="spellStart"/>
      <w:r w:rsidRPr="008C7A77">
        <w:t>distribusi</w:t>
      </w:r>
      <w:proofErr w:type="spellEnd"/>
      <w:r w:rsidRPr="008C7A77">
        <w:t xml:space="preserve"> </w:t>
      </w:r>
      <w:proofErr w:type="spellStart"/>
      <w:r w:rsidRPr="008C7A77">
        <w:t>frekuensi</w:t>
      </w:r>
      <w:proofErr w:type="spellEnd"/>
    </w:p>
    <w:p w:rsidR="00047097" w:rsidRPr="008C7A77" w:rsidRDefault="00047097" w:rsidP="0004709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/>
          <w:lang w:val="id-ID"/>
        </w:rPr>
      </w:pPr>
      <w:r w:rsidRPr="008C7A77">
        <w:rPr>
          <w:i/>
          <w:iCs/>
        </w:rPr>
        <w:t>Processing</w:t>
      </w:r>
    </w:p>
    <w:p w:rsidR="00047097" w:rsidRPr="003121CF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</w:pPr>
      <w:proofErr w:type="spellStart"/>
      <w:proofErr w:type="gramStart"/>
      <w:r w:rsidRPr="008C7A77">
        <w:t>Adalah</w:t>
      </w:r>
      <w:proofErr w:type="spellEnd"/>
      <w:r w:rsidRPr="008C7A77">
        <w:t xml:space="preserve"> </w:t>
      </w:r>
      <w:proofErr w:type="spellStart"/>
      <w:r w:rsidRPr="008C7A77">
        <w:t>memproses</w:t>
      </w:r>
      <w:proofErr w:type="spellEnd"/>
      <w:r w:rsidRPr="008C7A77">
        <w:t xml:space="preserve"> data agar </w:t>
      </w:r>
      <w:proofErr w:type="spellStart"/>
      <w:r w:rsidRPr="008C7A77">
        <w:t>dapat</w:t>
      </w:r>
      <w:proofErr w:type="spellEnd"/>
      <w:r w:rsidRPr="008C7A77">
        <w:t xml:space="preserve"> </w:t>
      </w:r>
      <w:proofErr w:type="spellStart"/>
      <w:r w:rsidRPr="008C7A77">
        <w:t>dianalisis</w:t>
      </w:r>
      <w:proofErr w:type="spellEnd"/>
      <w:r w:rsidRPr="008C7A77">
        <w:t xml:space="preserve">, </w:t>
      </w:r>
      <w:proofErr w:type="spellStart"/>
      <w:r w:rsidRPr="008C7A77">
        <w:t>dimana</w:t>
      </w:r>
      <w:proofErr w:type="spellEnd"/>
      <w:r w:rsidRPr="008C7A77">
        <w:t xml:space="preserve"> </w:t>
      </w:r>
      <w:proofErr w:type="spellStart"/>
      <w:r w:rsidRPr="008C7A77">
        <w:t>pemrosesan</w:t>
      </w:r>
      <w:proofErr w:type="spellEnd"/>
      <w:r w:rsidRPr="008C7A77">
        <w:t xml:space="preserve"> data </w:t>
      </w:r>
      <w:proofErr w:type="spellStart"/>
      <w:r w:rsidRPr="008C7A77">
        <w:t>dilakukan</w:t>
      </w:r>
      <w:proofErr w:type="spellEnd"/>
      <w:r w:rsidRPr="008C7A77">
        <w:t xml:space="preserve"> </w:t>
      </w:r>
      <w:proofErr w:type="spellStart"/>
      <w:r w:rsidRPr="008C7A77">
        <w:t>dengan</w:t>
      </w:r>
      <w:proofErr w:type="spellEnd"/>
      <w:r w:rsidRPr="008C7A77">
        <w:t xml:space="preserve"> </w:t>
      </w:r>
      <w:proofErr w:type="spellStart"/>
      <w:r w:rsidRPr="008C7A77">
        <w:t>mengolah</w:t>
      </w:r>
      <w:proofErr w:type="spellEnd"/>
      <w:r w:rsidRPr="008C7A77">
        <w:t xml:space="preserve"> data </w:t>
      </w:r>
      <w:proofErr w:type="spellStart"/>
      <w:r w:rsidRPr="008C7A77">
        <w:t>secara</w:t>
      </w:r>
      <w:proofErr w:type="spellEnd"/>
      <w:r w:rsidRPr="008C7A77">
        <w:t xml:space="preserve"> manual.</w:t>
      </w:r>
      <w:proofErr w:type="gramEnd"/>
      <w:r w:rsidRPr="008C7A77">
        <w:t xml:space="preserve"> </w:t>
      </w:r>
    </w:p>
    <w:p w:rsidR="00047097" w:rsidRPr="008C7A77" w:rsidRDefault="00047097" w:rsidP="0004709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  <w:bCs/>
          <w:lang w:val="id-ID"/>
        </w:rPr>
      </w:pPr>
      <w:r w:rsidRPr="008C7A77">
        <w:rPr>
          <w:i/>
          <w:iCs/>
        </w:rPr>
        <w:t>Cleaning</w:t>
      </w:r>
    </w:p>
    <w:p w:rsidR="0004709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lang w:val="id-ID"/>
        </w:rPr>
      </w:pPr>
      <w:proofErr w:type="spellStart"/>
      <w:proofErr w:type="gramStart"/>
      <w:r w:rsidRPr="008C7A77">
        <w:t>Yaitu</w:t>
      </w:r>
      <w:proofErr w:type="spellEnd"/>
      <w:r w:rsidRPr="008C7A77">
        <w:t xml:space="preserve"> </w:t>
      </w:r>
      <w:proofErr w:type="spellStart"/>
      <w:r w:rsidRPr="008C7A77">
        <w:t>kegiatan</w:t>
      </w:r>
      <w:proofErr w:type="spellEnd"/>
      <w:r w:rsidRPr="008C7A77">
        <w:t xml:space="preserve"> </w:t>
      </w:r>
      <w:proofErr w:type="spellStart"/>
      <w:r w:rsidRPr="008C7A77">
        <w:t>mengecek</w:t>
      </w:r>
      <w:proofErr w:type="spellEnd"/>
      <w:r w:rsidRPr="008C7A77">
        <w:t xml:space="preserve"> data yang </w:t>
      </w:r>
      <w:proofErr w:type="spellStart"/>
      <w:r w:rsidRPr="008C7A77">
        <w:t>sudah</w:t>
      </w:r>
      <w:proofErr w:type="spellEnd"/>
      <w:r w:rsidRPr="008C7A77">
        <w:t xml:space="preserve"> </w:t>
      </w:r>
      <w:proofErr w:type="spellStart"/>
      <w:r w:rsidRPr="008C7A77">
        <w:t>dimasukkan</w:t>
      </w:r>
      <w:proofErr w:type="spellEnd"/>
      <w:r w:rsidRPr="008C7A77">
        <w:t xml:space="preserve">, </w:t>
      </w:r>
      <w:proofErr w:type="spellStart"/>
      <w:r w:rsidRPr="008C7A77">
        <w:t>apakah</w:t>
      </w:r>
      <w:proofErr w:type="spellEnd"/>
      <w:r w:rsidRPr="008C7A77">
        <w:t xml:space="preserve"> </w:t>
      </w:r>
      <w:proofErr w:type="spellStart"/>
      <w:r w:rsidRPr="008C7A77">
        <w:t>ada</w:t>
      </w:r>
      <w:proofErr w:type="spellEnd"/>
      <w:r w:rsidRPr="008C7A77">
        <w:t xml:space="preserve"> </w:t>
      </w:r>
      <w:proofErr w:type="spellStart"/>
      <w:r w:rsidRPr="008C7A77">
        <w:t>kesalahan</w:t>
      </w:r>
      <w:proofErr w:type="spellEnd"/>
      <w:r w:rsidRPr="008C7A77">
        <w:t xml:space="preserve"> </w:t>
      </w:r>
      <w:proofErr w:type="spellStart"/>
      <w:r w:rsidRPr="008C7A77">
        <w:t>atau</w:t>
      </w:r>
      <w:proofErr w:type="spellEnd"/>
      <w:r w:rsidRPr="008C7A77">
        <w:t xml:space="preserve"> </w:t>
      </w:r>
      <w:proofErr w:type="spellStart"/>
      <w:r w:rsidRPr="008C7A77">
        <w:t>tidak</w:t>
      </w:r>
      <w:proofErr w:type="spellEnd"/>
      <w:r w:rsidRPr="008C7A77">
        <w:t>.</w:t>
      </w:r>
      <w:proofErr w:type="gramEnd"/>
      <w:r w:rsidRPr="008C7A77">
        <w:t xml:space="preserve"> </w:t>
      </w:r>
      <w:r w:rsidRPr="008C7A77">
        <w:rPr>
          <w:lang w:val="id-ID"/>
        </w:rPr>
        <w:t xml:space="preserve">  </w:t>
      </w:r>
    </w:p>
    <w:p w:rsidR="00490AF2" w:rsidRPr="00970B42" w:rsidRDefault="00490AF2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</w:pPr>
    </w:p>
    <w:p w:rsidR="00047097" w:rsidRPr="00347A72" w:rsidRDefault="00047097" w:rsidP="0004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</w:pPr>
      <w:r w:rsidRPr="00347A72">
        <w:rPr>
          <w:b/>
          <w:lang w:val="id-ID"/>
        </w:rPr>
        <w:t>Analisis Data</w:t>
      </w:r>
    </w:p>
    <w:p w:rsidR="00047097" w:rsidRDefault="00047097" w:rsidP="0004709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b/>
        </w:rPr>
      </w:pPr>
      <w:proofErr w:type="spellStart"/>
      <w:r w:rsidRPr="00347A72">
        <w:rPr>
          <w:b/>
        </w:rPr>
        <w:t>Analisis</w:t>
      </w:r>
      <w:proofErr w:type="spellEnd"/>
      <w:r w:rsidRPr="00347A72">
        <w:rPr>
          <w:b/>
        </w:rPr>
        <w:t xml:space="preserve"> </w:t>
      </w:r>
      <w:proofErr w:type="spellStart"/>
      <w:r w:rsidRPr="00347A72">
        <w:rPr>
          <w:b/>
        </w:rPr>
        <w:t>Univari</w:t>
      </w:r>
      <w:proofErr w:type="spellEnd"/>
      <w:r w:rsidRPr="00347A72">
        <w:rPr>
          <w:b/>
          <w:lang w:val="id-ID"/>
        </w:rPr>
        <w:t>at</w:t>
      </w:r>
    </w:p>
    <w:p w:rsidR="00047097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</w:pPr>
      <w:r>
        <w:rPr>
          <w:b/>
        </w:rPr>
        <w:t xml:space="preserve">      </w:t>
      </w:r>
      <w:proofErr w:type="spellStart"/>
      <w:proofErr w:type="gramStart"/>
      <w:r w:rsidRPr="008C7A77">
        <w:t>Analisa</w:t>
      </w:r>
      <w:proofErr w:type="spellEnd"/>
      <w:r w:rsidRPr="008C7A77">
        <w:t xml:space="preserve"> yang </w:t>
      </w:r>
      <w:proofErr w:type="spellStart"/>
      <w:r w:rsidRPr="008C7A77">
        <w:t>digunakan</w:t>
      </w:r>
      <w:proofErr w:type="spellEnd"/>
      <w:r w:rsidRPr="008C7A77">
        <w:t xml:space="preserve"> </w:t>
      </w:r>
      <w:proofErr w:type="spellStart"/>
      <w:r w:rsidRPr="008C7A77">
        <w:t>adalah</w:t>
      </w:r>
      <w:proofErr w:type="spellEnd"/>
      <w:r w:rsidRPr="008C7A77">
        <w:t xml:space="preserve"> </w:t>
      </w:r>
      <w:proofErr w:type="spellStart"/>
      <w:r w:rsidRPr="008C7A77">
        <w:t>analisa</w:t>
      </w:r>
      <w:proofErr w:type="spellEnd"/>
      <w:r w:rsidRPr="008C7A77">
        <w:t xml:space="preserve"> </w:t>
      </w:r>
      <w:proofErr w:type="spellStart"/>
      <w:r w:rsidRPr="008C7A77">
        <w:t>univariat</w:t>
      </w:r>
      <w:proofErr w:type="spellEnd"/>
      <w:r w:rsidRPr="008C7A77">
        <w:t xml:space="preserve"> </w:t>
      </w:r>
      <w:proofErr w:type="spellStart"/>
      <w:r w:rsidRPr="008C7A77">
        <w:t>yaitu</w:t>
      </w:r>
      <w:proofErr w:type="spellEnd"/>
      <w:r w:rsidRPr="008C7A77">
        <w:t xml:space="preserve"> </w:t>
      </w:r>
      <w:proofErr w:type="spellStart"/>
      <w:r w:rsidRPr="008C7A77">
        <w:t>dimaksudkan</w:t>
      </w:r>
      <w:proofErr w:type="spellEnd"/>
      <w:r w:rsidRPr="008C7A77">
        <w:t xml:space="preserve"> </w:t>
      </w:r>
      <w:proofErr w:type="spellStart"/>
      <w:r w:rsidRPr="008C7A77">
        <w:t>untuk</w:t>
      </w:r>
      <w:proofErr w:type="spellEnd"/>
      <w:r w:rsidRPr="008C7A77">
        <w:t xml:space="preserve"> </w:t>
      </w:r>
      <w:proofErr w:type="spellStart"/>
      <w:r w:rsidRPr="008C7A77">
        <w:t>mengetahui</w:t>
      </w:r>
      <w:proofErr w:type="spellEnd"/>
      <w:r w:rsidRPr="008C7A77">
        <w:t xml:space="preserve"> </w:t>
      </w:r>
      <w:proofErr w:type="spellStart"/>
      <w:r w:rsidRPr="008C7A77">
        <w:t>distribusi</w:t>
      </w:r>
      <w:proofErr w:type="spellEnd"/>
      <w:r w:rsidRPr="008C7A77">
        <w:t xml:space="preserve"> </w:t>
      </w:r>
      <w:proofErr w:type="spellStart"/>
      <w:r w:rsidRPr="008C7A77">
        <w:t>frekuensi</w:t>
      </w:r>
      <w:proofErr w:type="spellEnd"/>
      <w:r w:rsidRPr="008C7A77">
        <w:t xml:space="preserve"> </w:t>
      </w:r>
      <w:proofErr w:type="spellStart"/>
      <w:r w:rsidRPr="008C7A77">
        <w:t>atau</w:t>
      </w:r>
      <w:proofErr w:type="spellEnd"/>
      <w:r w:rsidRPr="008C7A77">
        <w:t xml:space="preserve"> </w:t>
      </w:r>
      <w:proofErr w:type="spellStart"/>
      <w:r w:rsidRPr="008C7A77">
        <w:t>besarnya</w:t>
      </w:r>
      <w:proofErr w:type="spellEnd"/>
      <w:r w:rsidRPr="008C7A77">
        <w:t xml:space="preserve"> </w:t>
      </w:r>
      <w:proofErr w:type="spellStart"/>
      <w:r w:rsidRPr="008C7A77">
        <w:t>proposi</w:t>
      </w:r>
      <w:proofErr w:type="spellEnd"/>
      <w:r w:rsidRPr="008C7A77">
        <w:t xml:space="preserve"> </w:t>
      </w:r>
      <w:proofErr w:type="spellStart"/>
      <w:r w:rsidRPr="008C7A77">
        <w:t>menurut</w:t>
      </w:r>
      <w:proofErr w:type="spellEnd"/>
      <w:r w:rsidRPr="008C7A77">
        <w:t xml:space="preserve"> </w:t>
      </w:r>
      <w:proofErr w:type="spellStart"/>
      <w:r w:rsidRPr="008C7A77">
        <w:t>variabel</w:t>
      </w:r>
      <w:proofErr w:type="spellEnd"/>
      <w:r w:rsidRPr="008C7A77">
        <w:t xml:space="preserve"> yang </w:t>
      </w:r>
      <w:proofErr w:type="spellStart"/>
      <w:r w:rsidRPr="008C7A77">
        <w:t>diteliti</w:t>
      </w:r>
      <w:proofErr w:type="spellEnd"/>
      <w:r w:rsidRPr="008C7A77">
        <w:t xml:space="preserve"> </w:t>
      </w:r>
      <w:proofErr w:type="spellStart"/>
      <w:r w:rsidRPr="008C7A77">
        <w:t>dan</w:t>
      </w:r>
      <w:proofErr w:type="spellEnd"/>
      <w:r w:rsidRPr="008C7A77">
        <w:t xml:space="preserve"> </w:t>
      </w:r>
      <w:proofErr w:type="spellStart"/>
      <w:r w:rsidRPr="008C7A77">
        <w:t>juga</w:t>
      </w:r>
      <w:proofErr w:type="spellEnd"/>
      <w:r w:rsidRPr="008C7A77">
        <w:t xml:space="preserve"> </w:t>
      </w:r>
      <w:proofErr w:type="spellStart"/>
      <w:r w:rsidRPr="008C7A77">
        <w:t>berguna</w:t>
      </w:r>
      <w:proofErr w:type="spellEnd"/>
      <w:r w:rsidRPr="008C7A77">
        <w:t xml:space="preserve"> </w:t>
      </w:r>
      <w:proofErr w:type="spellStart"/>
      <w:r w:rsidRPr="008C7A77">
        <w:t>untuk</w:t>
      </w:r>
      <w:proofErr w:type="spellEnd"/>
      <w:r w:rsidRPr="008C7A77">
        <w:t xml:space="preserve"> </w:t>
      </w:r>
      <w:proofErr w:type="spellStart"/>
      <w:r w:rsidRPr="008C7A77">
        <w:t>mengetahui</w:t>
      </w:r>
      <w:proofErr w:type="spellEnd"/>
      <w:r w:rsidRPr="008C7A77">
        <w:t xml:space="preserve"> </w:t>
      </w:r>
      <w:proofErr w:type="spellStart"/>
      <w:r w:rsidRPr="008C7A77">
        <w:t>gamba</w:t>
      </w:r>
      <w:r>
        <w:t>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  <w:proofErr w:type="gramEnd"/>
      <w:r w:rsidRPr="008C7A77">
        <w:t xml:space="preserve"> </w:t>
      </w:r>
    </w:p>
    <w:p w:rsidR="00047097" w:rsidRDefault="00047097" w:rsidP="0004709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b/>
        </w:rPr>
      </w:pPr>
      <w:proofErr w:type="spellStart"/>
      <w:r w:rsidRPr="00347A72">
        <w:rPr>
          <w:b/>
        </w:rPr>
        <w:t>Analisis</w:t>
      </w:r>
      <w:proofErr w:type="spellEnd"/>
      <w:r w:rsidRPr="00347A72">
        <w:rPr>
          <w:b/>
        </w:rPr>
        <w:t xml:space="preserve"> </w:t>
      </w:r>
      <w:proofErr w:type="spellStart"/>
      <w:r w:rsidRPr="00347A72">
        <w:rPr>
          <w:b/>
        </w:rPr>
        <w:t>Bivari</w:t>
      </w:r>
      <w:proofErr w:type="spellEnd"/>
      <w:r w:rsidRPr="00347A72">
        <w:rPr>
          <w:b/>
          <w:lang w:val="id-ID"/>
        </w:rPr>
        <w:t>at</w:t>
      </w:r>
    </w:p>
    <w:p w:rsidR="00047097" w:rsidRPr="00347A72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b/>
        </w:rPr>
      </w:pPr>
      <w:r>
        <w:t xml:space="preserve">       </w:t>
      </w:r>
      <w:r w:rsidRPr="00347A72">
        <w:rPr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Pr="00347A72">
        <w:rPr>
          <w:i/>
          <w:lang w:val="id-ID"/>
        </w:rPr>
        <w:t>uji chi</w:t>
      </w:r>
      <w:r w:rsidRPr="00347A72">
        <w:rPr>
          <w:i/>
        </w:rPr>
        <w:t xml:space="preserve"> </w:t>
      </w:r>
      <w:r w:rsidR="00490AF2">
        <w:rPr>
          <w:i/>
          <w:lang w:val="id-ID"/>
        </w:rPr>
        <w:t>square</w:t>
      </w:r>
      <w:r w:rsidRPr="00347A72">
        <w:rPr>
          <w:i/>
          <w:lang w:val="id-ID"/>
        </w:rPr>
        <w:t xml:space="preserve"> </w:t>
      </w:r>
      <w:r w:rsidRPr="00347A72">
        <w:rPr>
          <w:lang w:val="id-ID"/>
        </w:rPr>
        <w:t xml:space="preserve">dengan menggunakan program </w:t>
      </w:r>
      <w:proofErr w:type="spellStart"/>
      <w:r>
        <w:t>Komputer</w:t>
      </w:r>
      <w:proofErr w:type="spellEnd"/>
      <w:r w:rsidRPr="00347A72">
        <w:rPr>
          <w:lang w:val="id-ID"/>
        </w:rPr>
        <w:t>.</w:t>
      </w:r>
    </w:p>
    <w:p w:rsidR="00047097" w:rsidRPr="00347A72" w:rsidRDefault="00047097" w:rsidP="0004709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</w:pPr>
      <w:r w:rsidRPr="007D50DD">
        <w:rPr>
          <w:lang w:val="id-ID"/>
        </w:rPr>
        <w:lastRenderedPageBreak/>
        <w:t xml:space="preserve">Dengan menggunakan Cofident inteval (CI) 95 % dan Alpha (α) 0,05 sehingga bila </w:t>
      </w:r>
      <w:r w:rsidRPr="007D50DD">
        <w:rPr>
          <w:i/>
          <w:lang w:val="id-ID"/>
        </w:rPr>
        <w:t xml:space="preserve">p value </w:t>
      </w:r>
      <w:r w:rsidRPr="007D50DD">
        <w:rPr>
          <w:lang w:val="id-ID"/>
        </w:rPr>
        <w:t xml:space="preserve">&lt; 0,05 Ho ditolak. Artinya secara statistik terdapat hubungan yang signifikan antara kedua variabel dan bila </w:t>
      </w:r>
      <w:r w:rsidRPr="007D50DD">
        <w:rPr>
          <w:i/>
          <w:lang w:val="id-ID"/>
        </w:rPr>
        <w:t>p value</w:t>
      </w:r>
      <w:r w:rsidRPr="007D50DD">
        <w:rPr>
          <w:lang w:val="id-ID"/>
        </w:rPr>
        <w:t>&gt; 0,05 maka Ho diterima , artinya secara statistik tidak ada hubungan yang signifikan antara kedua variabel (Notoatmodjo, 2010).</w:t>
      </w:r>
    </w:p>
    <w:p w:rsidR="000F3418" w:rsidRDefault="000F3418"/>
    <w:sectPr w:rsidR="000F3418" w:rsidSect="007D0F4A">
      <w:headerReference w:type="default" r:id="rId6"/>
      <w:pgSz w:w="11907" w:h="16840" w:code="9"/>
      <w:pgMar w:top="2268" w:right="1701" w:bottom="1701" w:left="2268" w:header="720" w:footer="720" w:gutter="0"/>
      <w:pgNumType w:start="37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81705"/>
      <w:docPartObj>
        <w:docPartGallery w:val="Page Numbers (Top of Page)"/>
        <w:docPartUnique/>
      </w:docPartObj>
    </w:sdtPr>
    <w:sdtEndPr/>
    <w:sdtContent>
      <w:p w:rsidR="007D0F4A" w:rsidRDefault="000A50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7D0F4A" w:rsidRDefault="000A5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16505A"/>
    <w:multiLevelType w:val="hybridMultilevel"/>
    <w:tmpl w:val="47C6D7C6"/>
    <w:lvl w:ilvl="0" w:tplc="0421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00A07"/>
    <w:multiLevelType w:val="hybridMultilevel"/>
    <w:tmpl w:val="395E44EC"/>
    <w:lvl w:ilvl="0" w:tplc="3246F8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6672F"/>
    <w:multiLevelType w:val="hybridMultilevel"/>
    <w:tmpl w:val="61DA41AA"/>
    <w:lvl w:ilvl="0" w:tplc="E78ECC3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E301C22"/>
    <w:multiLevelType w:val="hybridMultilevel"/>
    <w:tmpl w:val="AD925DE4"/>
    <w:lvl w:ilvl="0" w:tplc="5F9685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A12B3"/>
    <w:multiLevelType w:val="hybridMultilevel"/>
    <w:tmpl w:val="D11A8794"/>
    <w:lvl w:ilvl="0" w:tplc="6158FC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775222"/>
    <w:multiLevelType w:val="hybridMultilevel"/>
    <w:tmpl w:val="8522F832"/>
    <w:lvl w:ilvl="0" w:tplc="CDB082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33843"/>
    <w:multiLevelType w:val="hybridMultilevel"/>
    <w:tmpl w:val="71EE1446"/>
    <w:lvl w:ilvl="0" w:tplc="486A79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C86EA1"/>
    <w:multiLevelType w:val="hybridMultilevel"/>
    <w:tmpl w:val="56127862"/>
    <w:lvl w:ilvl="0" w:tplc="A4DA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B7DA6"/>
    <w:multiLevelType w:val="hybridMultilevel"/>
    <w:tmpl w:val="A31E5178"/>
    <w:lvl w:ilvl="0" w:tplc="D5A0DF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73543"/>
    <w:multiLevelType w:val="hybridMultilevel"/>
    <w:tmpl w:val="6722D8BE"/>
    <w:lvl w:ilvl="0" w:tplc="7BCE34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97"/>
    <w:rsid w:val="00047097"/>
    <w:rsid w:val="000A50A0"/>
    <w:rsid w:val="000F3418"/>
    <w:rsid w:val="001B5F83"/>
    <w:rsid w:val="00490AF2"/>
    <w:rsid w:val="00963F37"/>
    <w:rsid w:val="00D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97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7097"/>
    <w:pPr>
      <w:ind w:left="720"/>
      <w:contextualSpacing/>
    </w:pPr>
  </w:style>
  <w:style w:type="table" w:styleId="TableGrid">
    <w:name w:val="Table Grid"/>
    <w:basedOn w:val="TableNormal"/>
    <w:uiPriority w:val="59"/>
    <w:rsid w:val="00047097"/>
    <w:pPr>
      <w:spacing w:after="0" w:line="240" w:lineRule="auto"/>
    </w:pPr>
    <w:rPr>
      <w:rFonts w:asciiTheme="minorHAnsi" w:hAnsiTheme="minorHAnsi"/>
      <w:bCs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47097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7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97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97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7097"/>
    <w:pPr>
      <w:ind w:left="720"/>
      <w:contextualSpacing/>
    </w:pPr>
  </w:style>
  <w:style w:type="table" w:styleId="TableGrid">
    <w:name w:val="Table Grid"/>
    <w:basedOn w:val="TableNormal"/>
    <w:uiPriority w:val="59"/>
    <w:rsid w:val="00047097"/>
    <w:pPr>
      <w:spacing w:after="0" w:line="240" w:lineRule="auto"/>
    </w:pPr>
    <w:rPr>
      <w:rFonts w:asciiTheme="minorHAnsi" w:hAnsiTheme="minorHAnsi"/>
      <w:bCs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47097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7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97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2018-08-17T13:59:00Z</dcterms:created>
  <dcterms:modified xsi:type="dcterms:W3CDTF">2018-08-17T14:28:00Z</dcterms:modified>
</cp:coreProperties>
</file>