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5D" w:rsidRPr="00FB55F4" w:rsidRDefault="008F1547" w:rsidP="00176AB1">
      <w:pPr>
        <w:spacing w:after="0" w:line="480" w:lineRule="auto"/>
        <w:jc w:val="center"/>
        <w:rPr>
          <w:b/>
          <w:sz w:val="28"/>
          <w:szCs w:val="28"/>
        </w:rPr>
      </w:pPr>
      <w:r>
        <w:rPr>
          <w:b/>
          <w:noProof/>
          <w:sz w:val="28"/>
          <w:szCs w:val="28"/>
        </w:rPr>
        <w:pict>
          <v:rect id="_x0000_s1026" style="position:absolute;left:0;text-align:left;margin-left:380.85pt;margin-top:-83.4pt;width:34.5pt;height:25.5pt;z-index:251658240" strokecolor="white [3212]"/>
        </w:pict>
      </w:r>
      <w:r w:rsidR="00F3515D" w:rsidRPr="00FB55F4">
        <w:rPr>
          <w:b/>
          <w:sz w:val="28"/>
          <w:szCs w:val="28"/>
        </w:rPr>
        <w:t>BAB I</w:t>
      </w:r>
    </w:p>
    <w:p w:rsidR="00F3515D" w:rsidRPr="00FB55F4" w:rsidRDefault="00F3515D" w:rsidP="00176AB1">
      <w:pPr>
        <w:spacing w:after="0" w:line="480" w:lineRule="auto"/>
        <w:jc w:val="center"/>
        <w:rPr>
          <w:b/>
          <w:sz w:val="28"/>
          <w:szCs w:val="28"/>
        </w:rPr>
      </w:pPr>
      <w:r w:rsidRPr="00FB55F4">
        <w:rPr>
          <w:b/>
          <w:sz w:val="28"/>
          <w:szCs w:val="28"/>
        </w:rPr>
        <w:t>PENDAHULUAN</w:t>
      </w:r>
    </w:p>
    <w:p w:rsidR="00F3515D" w:rsidRPr="0073662B" w:rsidRDefault="00F3515D" w:rsidP="00BA34A3">
      <w:pPr>
        <w:numPr>
          <w:ilvl w:val="0"/>
          <w:numId w:val="1"/>
        </w:numPr>
        <w:spacing w:line="480" w:lineRule="auto"/>
        <w:ind w:left="426" w:hanging="426"/>
        <w:jc w:val="both"/>
        <w:rPr>
          <w:b/>
        </w:rPr>
      </w:pPr>
      <w:r w:rsidRPr="0073662B">
        <w:rPr>
          <w:b/>
        </w:rPr>
        <w:t>Latar Belakang</w:t>
      </w:r>
    </w:p>
    <w:p w:rsidR="00F3515D" w:rsidRDefault="00F3515D" w:rsidP="00BA34A3">
      <w:pPr>
        <w:spacing w:line="480" w:lineRule="auto"/>
        <w:ind w:left="426" w:firstLine="294"/>
        <w:jc w:val="both"/>
      </w:pPr>
      <w:r>
        <w:t xml:space="preserve">Lanjut </w:t>
      </w:r>
      <w:proofErr w:type="gramStart"/>
      <w:r>
        <w:t>usia</w:t>
      </w:r>
      <w:proofErr w:type="gramEnd"/>
      <w:r>
        <w:t xml:space="preserve"> adalah seseorang yang karena usianya mengalami perubahan biologis, fisik, kejiwaan dan sosial. Perubahan ini akan memberikan pengaruh pada keseluruhan aspek kehidupan termasuk kesehatannya. Oleh karena itu, kesehatan lansia perlu mendapatkan perhatian khusus dengan tetap dipelihara dan ditingkatkan agar selama mungkin dapat hidup secara produktif sesuai dengan kemampuannya sehingga dapat ikut serta berperan aktif dalam pembangunan (UU K</w:t>
      </w:r>
      <w:r w:rsidR="008720F1">
        <w:t xml:space="preserve">esehatan No. 23 Tahun 1992 Ayat 1 </w:t>
      </w:r>
      <w:r>
        <w:t>ini dalam Fatimah, 2010).</w:t>
      </w:r>
    </w:p>
    <w:p w:rsidR="00F3515D" w:rsidRDefault="00F3515D" w:rsidP="00BA34A3">
      <w:pPr>
        <w:spacing w:line="480" w:lineRule="auto"/>
        <w:ind w:left="426" w:firstLine="294"/>
        <w:jc w:val="both"/>
      </w:pPr>
      <w:r>
        <w:t xml:space="preserve">Menurut </w:t>
      </w:r>
      <w:r w:rsidRPr="00BD7944">
        <w:rPr>
          <w:i/>
        </w:rPr>
        <w:t>Wor</w:t>
      </w:r>
      <w:r w:rsidR="00BD7944" w:rsidRPr="00BD7944">
        <w:rPr>
          <w:i/>
          <w:lang w:val="id-ID"/>
        </w:rPr>
        <w:t>l</w:t>
      </w:r>
      <w:r w:rsidRPr="00BD7944">
        <w:rPr>
          <w:i/>
        </w:rPr>
        <w:t>d Health Organization</w:t>
      </w:r>
      <w:r>
        <w:t xml:space="preserve"> (WHO) dan undang-undang Nomor 13 Tahun 1998 tentang kesejahteraan lanjut usia pada Bab 1 pasal 1 ayat 2 menyebutkan bahwa umur 60 tahun adalah usia permulaan tua (Nugroho, 2011). Dinas Kependudukan Ame</w:t>
      </w:r>
      <w:r w:rsidR="00BD7944">
        <w:t>rika Serikat menyebutkan (1998)</w:t>
      </w:r>
      <w:r>
        <w:t xml:space="preserve"> jumlah populasi lansia yang berumur 60 tahun atau lebih diperkirakan hampir mencapai 600 juta jiwa dan diproyeksikan menjadi 2 miliar pada tahun 2050 (Maryam, 2012).</w:t>
      </w:r>
    </w:p>
    <w:p w:rsidR="00F3515D" w:rsidRDefault="00F3515D" w:rsidP="00BA34A3">
      <w:pPr>
        <w:spacing w:before="240" w:line="480" w:lineRule="auto"/>
        <w:ind w:left="426" w:firstLine="294"/>
        <w:jc w:val="both"/>
      </w:pPr>
      <w:r>
        <w:t xml:space="preserve">Menurut Depkes RI (2010) di Indonesia pada tahun 2007 presentase kelompok usia tua (diatas 65 tahun) sebesar 5,4% dan Kemenkes RI (2013) bahwa kelompok usia diatas 65 tahun meningkat menjadi 6%. Indonesia  adalah termasuk Negara yang memasuki era penduduk berstruktur lanjut usia </w:t>
      </w:r>
      <w:r>
        <w:lastRenderedPageBreak/>
        <w:t>(</w:t>
      </w:r>
      <w:r w:rsidRPr="00BD7944">
        <w:rPr>
          <w:i/>
        </w:rPr>
        <w:t>aging structured population</w:t>
      </w:r>
      <w:r>
        <w:t>) karena jumlah penduduk yang berusia 60 tahun ke atas sekitar 7,18%. Jumlah lanjut usia di Indonesia ce</w:t>
      </w:r>
      <w:r w:rsidR="00F01425">
        <w:t>ndrung meningkat, pada tahun 200</w:t>
      </w:r>
      <w:r>
        <w:t>0 jumlah lanjut usia sebanyak 14.438.967 jiwa (7,1</w:t>
      </w:r>
      <w:r w:rsidR="00F01425">
        <w:t>8%), selanjutnya pada tahun 2010</w:t>
      </w:r>
      <w:r>
        <w:t xml:space="preserve"> meningkat menjadi 23.992.553 jiwa (9,77%). Pada tahun 2020 diprediksikan jumlah lanjut usia mencapai 28.822.897 jiwa (11,34%). Jumlah lanjut usia di provinsi lampung pada tahun 2006 sebanyak 5.92.705 jiwa (6,99%). Pada tahun 2012 jumlah</w:t>
      </w:r>
      <w:r w:rsidR="004C7976">
        <w:t xml:space="preserve"> lansia 742.581 jiwa (9,8%) (BPS</w:t>
      </w:r>
      <w:r>
        <w:t>,2013).</w:t>
      </w:r>
    </w:p>
    <w:p w:rsidR="0007487E" w:rsidRDefault="008720F1" w:rsidP="00BA34A3">
      <w:pPr>
        <w:spacing w:before="240" w:line="480" w:lineRule="auto"/>
        <w:ind w:left="426" w:firstLine="294"/>
        <w:jc w:val="both"/>
      </w:pPr>
      <w:r>
        <w:t>Salah satu permasalahan yang ditimbulkan dari peningkatan jumlah penduduk lansia adalah peningkatan rasio ketergantungan lanjut usia</w:t>
      </w:r>
      <w:r w:rsidRPr="008720F1">
        <w:rPr>
          <w:i/>
        </w:rPr>
        <w:t>(old age dependenty ratio)</w:t>
      </w:r>
      <w:r>
        <w:t>. Rasio ketergantungan penduduk tua adalah angka yang menunjukkan tingkat ketergantungan penduduk tua (60 tahun keatas) terhadap penduduk usia produktif (15-59 tahun). Angka ini mencerminkan besarnya beban yang harus di tanggung penduduk produktif</w:t>
      </w:r>
      <w:r w:rsidR="0007487E">
        <w:t xml:space="preserve"> untuk membiayai penduduk tua. Rasio ketergantungan lansia terhadap usia muda (15-59 tahun) sekitar  12% berarti masih terdapat 100 orang muda yang masih dapat memikul beban ketergantungan lansia sebanyak 12 orang. Namun keadaan ini akan semakin kekurangan dengan bertambahnya jumlah penduduk lansia yang sem</w:t>
      </w:r>
      <w:r w:rsidR="001C39EB">
        <w:t>akin meningkat (Susenas, 2012). K</w:t>
      </w:r>
      <w:r w:rsidR="0007487E">
        <w:t>etergantungan lanjut usia disebabkan kondisi orang lanjut usia mengalami banyak kemunduran. Ketergantungan adalah melekatkan kepercayaan kepada orang lain atau benda lain untuk bantuan yang terus menerus, penentraman hati</w:t>
      </w:r>
      <w:r w:rsidR="00BD7944">
        <w:rPr>
          <w:lang w:val="id-ID"/>
        </w:rPr>
        <w:t>,</w:t>
      </w:r>
      <w:r w:rsidR="0007487E">
        <w:t xml:space="preserve"> dan pemenuhan kebutuhan (Nugroho, 2010).</w:t>
      </w:r>
    </w:p>
    <w:p w:rsidR="00583EAB" w:rsidRDefault="008150F1" w:rsidP="00583EAB">
      <w:pPr>
        <w:spacing w:before="240" w:after="0" w:line="480" w:lineRule="auto"/>
        <w:ind w:left="426" w:firstLine="294"/>
        <w:jc w:val="both"/>
      </w:pPr>
      <w:r>
        <w:lastRenderedPageBreak/>
        <w:t>Peningkatan rasio ketergantungan pada lansia akan meningkatkan beban keluarga, masyarakat dan pemerintah. Meningkatnya jumlah lansia akan menimbulkan berbagai permasalahan yang komplek bagi lanjut usia itu s</w:t>
      </w:r>
      <w:r w:rsidR="00BD7944">
        <w:rPr>
          <w:lang w:val="id-ID"/>
        </w:rPr>
        <w:t>e</w:t>
      </w:r>
      <w:r>
        <w:t>ndiri, bagi keluarga maupun masyarakat. Lansia yang ketergantungan dengan orang lain merupakan lansia yang tidak mandiri. Untuk hidup secara mandiri lansia harus mampu menyesuaikan diri dengan perubahan-perubahan yang terjadi.Menurut Hurlock (1</w:t>
      </w:r>
      <w:r w:rsidR="004C7976">
        <w:t>994) dalam Rinajumita (2011) fak</w:t>
      </w:r>
      <w:r>
        <w:t>tor-faktor yang berhubungan dengan kemandirian lansia dalam aktifitas sehari-hari yaitu kondisi fisik/kesehatan, sosial dan kondisi ekonomi. Mandiri dalam melakukan aktifitas sehari-hari adalah kebebasan untuk bertindak, tidak tergantung pada pihak lain dalam merawat diri maupun dalam beraktifitas sehari-hari. Semakin mandiri status fungsional lansia maka kemampuan untuk bertahan terhadap serangan penyakit akan semakin</w:t>
      </w:r>
      <w:r w:rsidR="001C39EB">
        <w:t xml:space="preserve"> baik</w:t>
      </w:r>
      <w:r>
        <w:t>. Sebaliknya lansia yang</w:t>
      </w:r>
      <w:r w:rsidR="001C39EB">
        <w:t xml:space="preserve"> menunjukkan ketergantungan</w:t>
      </w:r>
      <w:r>
        <w:t xml:space="preserve"> rentan akan serangan penyakit.</w:t>
      </w:r>
    </w:p>
    <w:p w:rsidR="004806B8" w:rsidRDefault="004806B8" w:rsidP="00583EAB">
      <w:pPr>
        <w:spacing w:before="240" w:after="0" w:line="480" w:lineRule="auto"/>
        <w:ind w:left="426" w:firstLine="294"/>
        <w:jc w:val="both"/>
      </w:pPr>
      <w:r>
        <w:t xml:space="preserve">Kemandirian berarti tanpa pengawasan, pengarahan, atau bantuan pribadi aktif (Maryam, 2012). Faktor-faktor yang mempengaruhi kemandirian salah satunya adalah kondisi kesehatan yang tidak baik lebih rentan ketergantungan pada orang lain. Penyakit usia tua yang sering dialami yaitu peradangan sendi </w:t>
      </w:r>
      <w:r>
        <w:rPr>
          <w:i/>
        </w:rPr>
        <w:t>(Art</w:t>
      </w:r>
      <w:r w:rsidRPr="004806B8">
        <w:rPr>
          <w:i/>
        </w:rPr>
        <w:t>ritis)</w:t>
      </w:r>
      <w:r>
        <w:t xml:space="preserve"> yang menyerang anggota gerak (sistem </w:t>
      </w:r>
      <w:r w:rsidRPr="00BD7944">
        <w:rPr>
          <w:i/>
        </w:rPr>
        <w:t>musculoskeletal</w:t>
      </w:r>
      <w:r>
        <w:t xml:space="preserve">), salah satunya yaitu </w:t>
      </w:r>
      <w:r w:rsidRPr="004806B8">
        <w:rPr>
          <w:i/>
        </w:rPr>
        <w:t>Rheumatoid Artritis</w:t>
      </w:r>
      <w:r>
        <w:t xml:space="preserve">yang dialami oleh orang lanjut usia yang dapat menyebabkan </w:t>
      </w:r>
      <w:r w:rsidRPr="00F3032F">
        <w:t>kelumpuha</w:t>
      </w:r>
      <w:r w:rsidRPr="00F3032F">
        <w:rPr>
          <w:i/>
        </w:rPr>
        <w:t>n</w:t>
      </w:r>
      <w:r w:rsidR="00F3032F" w:rsidRPr="00F3032F">
        <w:rPr>
          <w:i/>
        </w:rPr>
        <w:t>/diasability</w:t>
      </w:r>
      <w:r w:rsidR="00F3032F">
        <w:t xml:space="preserve"> ketidakmampuan lansia untuk beraktifitas sehari-hari artinya bahwa </w:t>
      </w:r>
      <w:r w:rsidR="00F3032F" w:rsidRPr="004806B8">
        <w:rPr>
          <w:i/>
        </w:rPr>
        <w:t>Rheumatoid Artritis</w:t>
      </w:r>
      <w:r w:rsidR="00F3032F">
        <w:t>dapat mengganggu kemandirian lansia (Fatimah, 2010).</w:t>
      </w:r>
    </w:p>
    <w:p w:rsidR="00F3032F" w:rsidRDefault="00F3032F" w:rsidP="00BA34A3">
      <w:pPr>
        <w:pStyle w:val="ListParagraph"/>
        <w:spacing w:line="480" w:lineRule="auto"/>
        <w:ind w:left="426" w:right="-53" w:firstLine="294"/>
        <w:jc w:val="both"/>
        <w:rPr>
          <w:rFonts w:eastAsia="Times New Roman"/>
          <w:spacing w:val="-1"/>
          <w:w w:val="102"/>
        </w:rPr>
      </w:pPr>
      <w:r w:rsidRPr="0073662B">
        <w:rPr>
          <w:rFonts w:eastAsia="Times New Roman"/>
        </w:rPr>
        <w:lastRenderedPageBreak/>
        <w:t>M</w:t>
      </w:r>
      <w:r w:rsidRPr="0073662B">
        <w:rPr>
          <w:rFonts w:eastAsia="Times New Roman"/>
          <w:spacing w:val="2"/>
        </w:rPr>
        <w:t>e</w:t>
      </w:r>
      <w:r w:rsidRPr="0073662B">
        <w:rPr>
          <w:rFonts w:eastAsia="Times New Roman"/>
        </w:rPr>
        <w:t>nurut</w:t>
      </w:r>
      <w:r w:rsidR="00ED5896">
        <w:rPr>
          <w:rFonts w:eastAsia="Times New Roman"/>
        </w:rPr>
        <w:t xml:space="preserve"> </w:t>
      </w:r>
      <w:r w:rsidRPr="00BD7944">
        <w:rPr>
          <w:rFonts w:eastAsia="Times New Roman"/>
          <w:i/>
        </w:rPr>
        <w:t xml:space="preserve">World </w:t>
      </w:r>
      <w:r w:rsidRPr="00BD7944">
        <w:rPr>
          <w:rFonts w:eastAsia="Times New Roman"/>
          <w:i/>
          <w:spacing w:val="-3"/>
        </w:rPr>
        <w:t>H</w:t>
      </w:r>
      <w:r w:rsidRPr="00BD7944">
        <w:rPr>
          <w:rFonts w:eastAsia="Times New Roman"/>
          <w:i/>
          <w:spacing w:val="4"/>
        </w:rPr>
        <w:t>e</w:t>
      </w:r>
      <w:r w:rsidRPr="00BD7944">
        <w:rPr>
          <w:rFonts w:eastAsia="Times New Roman"/>
          <w:i/>
        </w:rPr>
        <w:t>a</w:t>
      </w:r>
      <w:r w:rsidRPr="00BD7944">
        <w:rPr>
          <w:rFonts w:eastAsia="Times New Roman"/>
          <w:i/>
          <w:spacing w:val="-2"/>
        </w:rPr>
        <w:t>l</w:t>
      </w:r>
      <w:r w:rsidRPr="00BD7944">
        <w:rPr>
          <w:rFonts w:eastAsia="Times New Roman"/>
          <w:i/>
        </w:rPr>
        <w:t>th</w:t>
      </w:r>
      <w:r w:rsidR="00ED5896">
        <w:rPr>
          <w:rFonts w:eastAsia="Times New Roman"/>
          <w:i/>
        </w:rPr>
        <w:t xml:space="preserve"> </w:t>
      </w:r>
      <w:r w:rsidRPr="00BD7944">
        <w:rPr>
          <w:rFonts w:eastAsia="Times New Roman"/>
          <w:i/>
          <w:w w:val="102"/>
        </w:rPr>
        <w:t>O</w:t>
      </w:r>
      <w:r w:rsidRPr="00BD7944">
        <w:rPr>
          <w:rFonts w:eastAsia="Times New Roman"/>
          <w:i/>
          <w:spacing w:val="-2"/>
          <w:w w:val="119"/>
        </w:rPr>
        <w:t>r</w:t>
      </w:r>
      <w:r w:rsidRPr="00BD7944">
        <w:rPr>
          <w:rFonts w:eastAsia="Times New Roman"/>
          <w:i/>
          <w:spacing w:val="2"/>
          <w:w w:val="102"/>
        </w:rPr>
        <w:t>g</w:t>
      </w:r>
      <w:r w:rsidRPr="00BD7944">
        <w:rPr>
          <w:rFonts w:eastAsia="Times New Roman"/>
          <w:i/>
          <w:w w:val="115"/>
        </w:rPr>
        <w:t>a</w:t>
      </w:r>
      <w:r w:rsidRPr="00BD7944">
        <w:rPr>
          <w:rFonts w:eastAsia="Times New Roman"/>
          <w:i/>
          <w:w w:val="102"/>
        </w:rPr>
        <w:t>nis</w:t>
      </w:r>
      <w:r w:rsidRPr="00BD7944">
        <w:rPr>
          <w:rFonts w:eastAsia="Times New Roman"/>
          <w:i/>
          <w:w w:val="115"/>
        </w:rPr>
        <w:t>a</w:t>
      </w:r>
      <w:r w:rsidRPr="00BD7944">
        <w:rPr>
          <w:rFonts w:eastAsia="Times New Roman"/>
          <w:i/>
          <w:spacing w:val="3"/>
          <w:w w:val="102"/>
        </w:rPr>
        <w:t>t</w:t>
      </w:r>
      <w:r w:rsidRPr="00BD7944">
        <w:rPr>
          <w:rFonts w:eastAsia="Times New Roman"/>
          <w:i/>
          <w:spacing w:val="-2"/>
          <w:w w:val="102"/>
        </w:rPr>
        <w:t>io</w:t>
      </w:r>
      <w:r w:rsidRPr="00BD7944">
        <w:rPr>
          <w:rFonts w:eastAsia="Times New Roman"/>
          <w:i/>
          <w:w w:val="102"/>
        </w:rPr>
        <w:t>n</w:t>
      </w:r>
      <w:r w:rsidR="00ED5896">
        <w:rPr>
          <w:rFonts w:eastAsia="Times New Roman"/>
          <w:i/>
          <w:w w:val="102"/>
        </w:rPr>
        <w:t xml:space="preserve"> </w:t>
      </w:r>
      <w:r w:rsidR="004C7976">
        <w:rPr>
          <w:rFonts w:eastAsia="Times New Roman"/>
        </w:rPr>
        <w:t>(WHO, 2016) j</w:t>
      </w:r>
      <w:r w:rsidRPr="0073662B">
        <w:rPr>
          <w:rFonts w:eastAsia="Times New Roman"/>
        </w:rPr>
        <w:t>um</w:t>
      </w:r>
      <w:r w:rsidRPr="0073662B">
        <w:rPr>
          <w:rFonts w:eastAsia="Times New Roman"/>
          <w:spacing w:val="1"/>
        </w:rPr>
        <w:t>l</w:t>
      </w:r>
      <w:r w:rsidRPr="0073662B">
        <w:rPr>
          <w:rFonts w:eastAsia="Times New Roman"/>
          <w:spacing w:val="-1"/>
        </w:rPr>
        <w:t>a</w:t>
      </w:r>
      <w:r w:rsidRPr="0073662B">
        <w:rPr>
          <w:rFonts w:eastAsia="Times New Roman"/>
        </w:rPr>
        <w:t>h p</w:t>
      </w:r>
      <w:r w:rsidRPr="0073662B">
        <w:rPr>
          <w:rFonts w:eastAsia="Times New Roman"/>
          <w:spacing w:val="-1"/>
        </w:rPr>
        <w:t>e</w:t>
      </w:r>
      <w:r w:rsidRPr="0073662B">
        <w:rPr>
          <w:rFonts w:eastAsia="Times New Roman"/>
        </w:rPr>
        <w:t>nd</w:t>
      </w:r>
      <w:r w:rsidRPr="0073662B">
        <w:rPr>
          <w:rFonts w:eastAsia="Times New Roman"/>
          <w:spacing w:val="-1"/>
        </w:rPr>
        <w:t>e</w:t>
      </w:r>
      <w:r w:rsidRPr="0073662B">
        <w:rPr>
          <w:rFonts w:eastAsia="Times New Roman"/>
        </w:rPr>
        <w:t>rita</w:t>
      </w:r>
      <w:r w:rsidR="00ED5896">
        <w:rPr>
          <w:rFonts w:eastAsia="Times New Roman"/>
        </w:rPr>
        <w:t xml:space="preserve"> </w:t>
      </w:r>
      <w:r w:rsidR="00A211F4" w:rsidRPr="00A211F4">
        <w:rPr>
          <w:rFonts w:eastAsia="Times New Roman"/>
          <w:i/>
        </w:rPr>
        <w:t>R</w:t>
      </w:r>
      <w:r w:rsidRPr="00A211F4">
        <w:rPr>
          <w:rFonts w:eastAsia="Times New Roman"/>
          <w:i/>
        </w:rPr>
        <w:t>h</w:t>
      </w:r>
      <w:r w:rsidRPr="00A211F4">
        <w:rPr>
          <w:rFonts w:eastAsia="Times New Roman"/>
          <w:i/>
          <w:spacing w:val="-2"/>
        </w:rPr>
        <w:t>e</w:t>
      </w:r>
      <w:r w:rsidRPr="00A211F4">
        <w:rPr>
          <w:rFonts w:eastAsia="Times New Roman"/>
          <w:i/>
        </w:rPr>
        <w:t>umatoid</w:t>
      </w:r>
      <w:r w:rsidR="00ED5896">
        <w:rPr>
          <w:rFonts w:eastAsia="Times New Roman"/>
          <w:i/>
        </w:rPr>
        <w:t xml:space="preserve"> </w:t>
      </w:r>
      <w:r w:rsidR="00A211F4" w:rsidRPr="00A211F4">
        <w:rPr>
          <w:rFonts w:eastAsia="Times New Roman"/>
          <w:i/>
          <w:spacing w:val="-1"/>
        </w:rPr>
        <w:t>A</w:t>
      </w:r>
      <w:r w:rsidRPr="00A211F4">
        <w:rPr>
          <w:rFonts w:eastAsia="Times New Roman"/>
          <w:i/>
        </w:rPr>
        <w:t>r</w:t>
      </w:r>
      <w:r w:rsidRPr="00A211F4">
        <w:rPr>
          <w:rFonts w:eastAsia="Times New Roman"/>
          <w:i/>
          <w:spacing w:val="2"/>
        </w:rPr>
        <w:t>t</w:t>
      </w:r>
      <w:r w:rsidRPr="00A211F4">
        <w:rPr>
          <w:rFonts w:eastAsia="Times New Roman"/>
          <w:i/>
        </w:rPr>
        <w:t>ritis</w:t>
      </w:r>
      <w:r w:rsidR="00ED5896">
        <w:rPr>
          <w:rFonts w:eastAsia="Times New Roman"/>
          <w:i/>
        </w:rPr>
        <w:t xml:space="preserve"> </w:t>
      </w:r>
      <w:r w:rsidRPr="0073662B">
        <w:rPr>
          <w:rFonts w:eastAsia="Times New Roman"/>
        </w:rPr>
        <w:t>didun</w:t>
      </w:r>
      <w:r w:rsidRPr="0073662B">
        <w:rPr>
          <w:rFonts w:eastAsia="Times New Roman"/>
          <w:spacing w:val="1"/>
        </w:rPr>
        <w:t>i</w:t>
      </w:r>
      <w:r w:rsidRPr="0073662B">
        <w:rPr>
          <w:rFonts w:eastAsia="Times New Roman"/>
        </w:rPr>
        <w:t>a</w:t>
      </w:r>
      <w:r w:rsidR="00ED5896">
        <w:rPr>
          <w:rFonts w:eastAsia="Times New Roman"/>
        </w:rPr>
        <w:t xml:space="preserve"> </w:t>
      </w:r>
      <w:r w:rsidRPr="0073662B">
        <w:rPr>
          <w:rFonts w:eastAsia="Times New Roman"/>
        </w:rPr>
        <w:t>s</w:t>
      </w:r>
      <w:r w:rsidRPr="0073662B">
        <w:rPr>
          <w:rFonts w:eastAsia="Times New Roman"/>
          <w:spacing w:val="-1"/>
        </w:rPr>
        <w:t>aa</w:t>
      </w:r>
      <w:r w:rsidRPr="0073662B">
        <w:rPr>
          <w:rFonts w:eastAsia="Times New Roman"/>
        </w:rPr>
        <w:t>t</w:t>
      </w:r>
      <w:r w:rsidR="00ED5896">
        <w:rPr>
          <w:rFonts w:eastAsia="Times New Roman"/>
        </w:rPr>
        <w:t xml:space="preserve"> </w:t>
      </w:r>
      <w:r w:rsidRPr="0073662B">
        <w:rPr>
          <w:rFonts w:eastAsia="Times New Roman"/>
        </w:rPr>
        <w:t>ini</w:t>
      </w:r>
      <w:r w:rsidR="00ED5896">
        <w:rPr>
          <w:rFonts w:eastAsia="Times New Roman"/>
        </w:rPr>
        <w:t xml:space="preserve"> </w:t>
      </w:r>
      <w:r w:rsidRPr="0073662B">
        <w:rPr>
          <w:rFonts w:eastAsia="Times New Roman"/>
        </w:rPr>
        <w:t>te</w:t>
      </w:r>
      <w:r w:rsidRPr="0073662B">
        <w:rPr>
          <w:rFonts w:eastAsia="Times New Roman"/>
          <w:spacing w:val="2"/>
        </w:rPr>
        <w:t>l</w:t>
      </w:r>
      <w:r w:rsidRPr="0073662B">
        <w:rPr>
          <w:rFonts w:eastAsia="Times New Roman"/>
          <w:spacing w:val="-1"/>
        </w:rPr>
        <w:t>a</w:t>
      </w:r>
      <w:r w:rsidRPr="0073662B">
        <w:rPr>
          <w:rFonts w:eastAsia="Times New Roman"/>
        </w:rPr>
        <w:t>h</w:t>
      </w:r>
      <w:r w:rsidR="00ED5896">
        <w:rPr>
          <w:rFonts w:eastAsia="Times New Roman"/>
        </w:rPr>
        <w:t xml:space="preserve"> </w:t>
      </w:r>
      <w:r w:rsidRPr="0073662B">
        <w:rPr>
          <w:rFonts w:eastAsia="Times New Roman"/>
        </w:rPr>
        <w:t>men</w:t>
      </w:r>
      <w:r w:rsidRPr="0073662B">
        <w:rPr>
          <w:rFonts w:eastAsia="Times New Roman"/>
          <w:spacing w:val="1"/>
        </w:rPr>
        <w:t>c</w:t>
      </w:r>
      <w:r w:rsidRPr="0073662B">
        <w:rPr>
          <w:rFonts w:eastAsia="Times New Roman"/>
          <w:spacing w:val="-1"/>
        </w:rPr>
        <w:t>a</w:t>
      </w:r>
      <w:r w:rsidRPr="0073662B">
        <w:rPr>
          <w:rFonts w:eastAsia="Times New Roman"/>
        </w:rPr>
        <w:t>p</w:t>
      </w:r>
      <w:r w:rsidRPr="0073662B">
        <w:rPr>
          <w:rFonts w:eastAsia="Times New Roman"/>
          <w:spacing w:val="-1"/>
        </w:rPr>
        <w:t>a</w:t>
      </w:r>
      <w:r w:rsidRPr="0073662B">
        <w:rPr>
          <w:rFonts w:eastAsia="Times New Roman"/>
        </w:rPr>
        <w:t>i</w:t>
      </w:r>
      <w:r w:rsidR="00ED5896">
        <w:rPr>
          <w:rFonts w:eastAsia="Times New Roman"/>
        </w:rPr>
        <w:t xml:space="preserve"> </w:t>
      </w:r>
      <w:r w:rsidRPr="0073662B">
        <w:rPr>
          <w:rFonts w:eastAsia="Times New Roman"/>
          <w:spacing w:val="-1"/>
        </w:rPr>
        <w:t>a</w:t>
      </w:r>
      <w:r w:rsidRPr="0073662B">
        <w:rPr>
          <w:rFonts w:eastAsia="Times New Roman"/>
        </w:rPr>
        <w:t>ngka</w:t>
      </w:r>
      <w:r w:rsidR="00ED5896">
        <w:rPr>
          <w:rFonts w:eastAsia="Times New Roman"/>
        </w:rPr>
        <w:t xml:space="preserve"> </w:t>
      </w:r>
      <w:r w:rsidRPr="0073662B">
        <w:rPr>
          <w:rFonts w:eastAsia="Times New Roman"/>
        </w:rPr>
        <w:t>355 ju</w:t>
      </w:r>
      <w:r w:rsidRPr="0073662B">
        <w:rPr>
          <w:rFonts w:eastAsia="Times New Roman"/>
          <w:spacing w:val="1"/>
        </w:rPr>
        <w:t>t</w:t>
      </w:r>
      <w:r w:rsidRPr="0073662B">
        <w:rPr>
          <w:rFonts w:eastAsia="Times New Roman"/>
        </w:rPr>
        <w:t>a j</w:t>
      </w:r>
      <w:r w:rsidRPr="0073662B">
        <w:rPr>
          <w:rFonts w:eastAsia="Times New Roman"/>
          <w:spacing w:val="1"/>
        </w:rPr>
        <w:t>i</w:t>
      </w:r>
      <w:r w:rsidRPr="0073662B">
        <w:rPr>
          <w:rFonts w:eastAsia="Times New Roman"/>
        </w:rPr>
        <w:t>w</w:t>
      </w:r>
      <w:r w:rsidRPr="0073662B">
        <w:rPr>
          <w:rFonts w:eastAsia="Times New Roman"/>
          <w:spacing w:val="-1"/>
        </w:rPr>
        <w:t>a</w:t>
      </w:r>
      <w:r w:rsidRPr="0073662B">
        <w:rPr>
          <w:rFonts w:eastAsia="Times New Roman"/>
        </w:rPr>
        <w:t>,</w:t>
      </w:r>
      <w:r w:rsidR="00ED5896">
        <w:rPr>
          <w:rFonts w:eastAsia="Times New Roman"/>
        </w:rPr>
        <w:t xml:space="preserve"> </w:t>
      </w:r>
      <w:r w:rsidRPr="0073662B">
        <w:rPr>
          <w:rFonts w:eastAsia="Times New Roman"/>
          <w:spacing w:val="-1"/>
        </w:rPr>
        <w:t>a</w:t>
      </w:r>
      <w:r w:rsidRPr="0073662B">
        <w:rPr>
          <w:rFonts w:eastAsia="Times New Roman"/>
        </w:rPr>
        <w:t>rti</w:t>
      </w:r>
      <w:r w:rsidRPr="0073662B">
        <w:rPr>
          <w:rFonts w:eastAsia="Times New Roman"/>
          <w:spacing w:val="2"/>
        </w:rPr>
        <w:t>n</w:t>
      </w:r>
      <w:r w:rsidRPr="0073662B">
        <w:rPr>
          <w:rFonts w:eastAsia="Times New Roman"/>
          <w:spacing w:val="-5"/>
        </w:rPr>
        <w:t>y</w:t>
      </w:r>
      <w:r w:rsidRPr="0073662B">
        <w:rPr>
          <w:rFonts w:eastAsia="Times New Roman"/>
        </w:rPr>
        <w:t>a 1</w:t>
      </w:r>
      <w:r w:rsidR="00ED5896">
        <w:rPr>
          <w:rFonts w:eastAsia="Times New Roman"/>
        </w:rPr>
        <w:t xml:space="preserve"> </w:t>
      </w:r>
      <w:r w:rsidRPr="0073662B">
        <w:rPr>
          <w:rFonts w:eastAsia="Times New Roman"/>
        </w:rPr>
        <w:t>d</w:t>
      </w:r>
      <w:r w:rsidRPr="0073662B">
        <w:rPr>
          <w:rFonts w:eastAsia="Times New Roman"/>
          <w:spacing w:val="-1"/>
        </w:rPr>
        <w:t>a</w:t>
      </w:r>
      <w:r w:rsidRPr="0073662B">
        <w:rPr>
          <w:rFonts w:eastAsia="Times New Roman"/>
        </w:rPr>
        <w:t>ri</w:t>
      </w:r>
      <w:r w:rsidR="00ED5896">
        <w:rPr>
          <w:rFonts w:eastAsia="Times New Roman"/>
        </w:rPr>
        <w:t xml:space="preserve"> </w:t>
      </w:r>
      <w:r w:rsidRPr="0073662B">
        <w:rPr>
          <w:rFonts w:eastAsia="Times New Roman"/>
        </w:rPr>
        <w:t>6</w:t>
      </w:r>
      <w:r w:rsidR="00ED5896">
        <w:rPr>
          <w:rFonts w:eastAsia="Times New Roman"/>
        </w:rPr>
        <w:t xml:space="preserve"> </w:t>
      </w:r>
      <w:r w:rsidRPr="0073662B">
        <w:rPr>
          <w:rFonts w:eastAsia="Times New Roman"/>
        </w:rPr>
        <w:t>p</w:t>
      </w:r>
      <w:r w:rsidRPr="0073662B">
        <w:rPr>
          <w:rFonts w:eastAsia="Times New Roman"/>
          <w:spacing w:val="-1"/>
        </w:rPr>
        <w:t>e</w:t>
      </w:r>
      <w:r w:rsidRPr="0073662B">
        <w:rPr>
          <w:rFonts w:eastAsia="Times New Roman"/>
        </w:rPr>
        <w:t>nduduk</w:t>
      </w:r>
      <w:r w:rsidR="00ED5896">
        <w:rPr>
          <w:rFonts w:eastAsia="Times New Roman"/>
        </w:rPr>
        <w:t xml:space="preserve"> </w:t>
      </w:r>
      <w:r w:rsidRPr="0073662B">
        <w:rPr>
          <w:rFonts w:eastAsia="Times New Roman"/>
        </w:rPr>
        <w:t>bumi</w:t>
      </w:r>
      <w:r w:rsidR="00ED5896">
        <w:rPr>
          <w:rFonts w:eastAsia="Times New Roman"/>
        </w:rPr>
        <w:t xml:space="preserve"> </w:t>
      </w:r>
      <w:r w:rsidRPr="0073662B">
        <w:rPr>
          <w:rFonts w:eastAsia="Times New Roman"/>
        </w:rPr>
        <w:t>mend</w:t>
      </w:r>
      <w:r w:rsidRPr="0073662B">
        <w:rPr>
          <w:rFonts w:eastAsia="Times New Roman"/>
          <w:spacing w:val="-1"/>
        </w:rPr>
        <w:t>e</w:t>
      </w:r>
      <w:r w:rsidRPr="0073662B">
        <w:rPr>
          <w:rFonts w:eastAsia="Times New Roman"/>
        </w:rPr>
        <w:t>rita p</w:t>
      </w:r>
      <w:r w:rsidRPr="0073662B">
        <w:rPr>
          <w:rFonts w:eastAsia="Times New Roman"/>
          <w:spacing w:val="-1"/>
        </w:rPr>
        <w:t>e</w:t>
      </w:r>
      <w:r w:rsidRPr="0073662B">
        <w:rPr>
          <w:rFonts w:eastAsia="Times New Roman"/>
          <w:spacing w:val="2"/>
        </w:rPr>
        <w:t>n</w:t>
      </w:r>
      <w:r w:rsidRPr="0073662B">
        <w:rPr>
          <w:rFonts w:eastAsia="Times New Roman"/>
          <w:spacing w:val="-5"/>
        </w:rPr>
        <w:t>y</w:t>
      </w:r>
      <w:r w:rsidRPr="0073662B">
        <w:rPr>
          <w:rFonts w:eastAsia="Times New Roman"/>
          <w:spacing w:val="1"/>
        </w:rPr>
        <w:t>a</w:t>
      </w:r>
      <w:r w:rsidRPr="0073662B">
        <w:rPr>
          <w:rFonts w:eastAsia="Times New Roman"/>
        </w:rPr>
        <w:t>kit</w:t>
      </w:r>
      <w:r w:rsidR="00ED5896">
        <w:rPr>
          <w:rFonts w:eastAsia="Times New Roman"/>
        </w:rPr>
        <w:t xml:space="preserve"> </w:t>
      </w:r>
      <w:r w:rsidR="00A211F4" w:rsidRPr="00A211F4">
        <w:rPr>
          <w:rFonts w:eastAsia="Times New Roman"/>
          <w:i/>
        </w:rPr>
        <w:t>R</w:t>
      </w:r>
      <w:r w:rsidRPr="00A211F4">
        <w:rPr>
          <w:rFonts w:eastAsia="Times New Roman"/>
          <w:i/>
        </w:rPr>
        <w:t>h</w:t>
      </w:r>
      <w:r w:rsidRPr="00A211F4">
        <w:rPr>
          <w:rFonts w:eastAsia="Times New Roman"/>
          <w:i/>
          <w:spacing w:val="-2"/>
        </w:rPr>
        <w:t>e</w:t>
      </w:r>
      <w:r w:rsidRPr="00A211F4">
        <w:rPr>
          <w:rFonts w:eastAsia="Times New Roman"/>
          <w:i/>
        </w:rPr>
        <w:t xml:space="preserve">umatoid </w:t>
      </w:r>
      <w:r w:rsidR="00A211F4" w:rsidRPr="00A211F4">
        <w:rPr>
          <w:rFonts w:eastAsia="Times New Roman"/>
          <w:i/>
          <w:spacing w:val="-1"/>
        </w:rPr>
        <w:t>A</w:t>
      </w:r>
      <w:r w:rsidRPr="00A211F4">
        <w:rPr>
          <w:rFonts w:eastAsia="Times New Roman"/>
          <w:i/>
        </w:rPr>
        <w:t>rth</w:t>
      </w:r>
      <w:r w:rsidRPr="00A211F4">
        <w:rPr>
          <w:rFonts w:eastAsia="Times New Roman"/>
          <w:i/>
          <w:spacing w:val="-1"/>
        </w:rPr>
        <w:t>r</w:t>
      </w:r>
      <w:r w:rsidRPr="00A211F4">
        <w:rPr>
          <w:rFonts w:eastAsia="Times New Roman"/>
          <w:i/>
        </w:rPr>
        <w:t>i</w:t>
      </w:r>
      <w:r w:rsidRPr="00A211F4">
        <w:rPr>
          <w:rFonts w:eastAsia="Times New Roman"/>
          <w:i/>
          <w:spacing w:val="1"/>
        </w:rPr>
        <w:t>t</w:t>
      </w:r>
      <w:r w:rsidRPr="00A211F4">
        <w:rPr>
          <w:rFonts w:eastAsia="Times New Roman"/>
          <w:i/>
        </w:rPr>
        <w:t>is</w:t>
      </w:r>
      <w:r w:rsidR="00ED5896">
        <w:rPr>
          <w:rFonts w:eastAsia="Times New Roman"/>
          <w:i/>
        </w:rPr>
        <w:t xml:space="preserve"> </w:t>
      </w:r>
      <w:r w:rsidRPr="0073662B">
        <w:rPr>
          <w:rFonts w:eastAsia="Times New Roman"/>
        </w:rPr>
        <w:t>(WHO</w:t>
      </w:r>
      <w:r w:rsidR="00ED5896">
        <w:rPr>
          <w:rFonts w:eastAsia="Times New Roman"/>
        </w:rPr>
        <w:t xml:space="preserve"> </w:t>
      </w:r>
      <w:r w:rsidRPr="0073662B">
        <w:rPr>
          <w:rFonts w:eastAsia="Times New Roman"/>
        </w:rPr>
        <w:t>2010</w:t>
      </w:r>
      <w:r w:rsidRPr="0073662B">
        <w:rPr>
          <w:rFonts w:eastAsia="Times New Roman"/>
          <w:spacing w:val="-1"/>
        </w:rPr>
        <w:t>)</w:t>
      </w:r>
      <w:r w:rsidRPr="0073662B">
        <w:rPr>
          <w:rFonts w:eastAsia="Times New Roman"/>
          <w:spacing w:val="-1"/>
          <w:w w:val="102"/>
        </w:rPr>
        <w:t>.</w:t>
      </w:r>
      <w:r w:rsidR="00ED5896">
        <w:rPr>
          <w:rFonts w:eastAsia="Times New Roman"/>
          <w:spacing w:val="-1"/>
          <w:w w:val="102"/>
        </w:rPr>
        <w:t xml:space="preserve"> WHO</w:t>
      </w:r>
      <w:r>
        <w:rPr>
          <w:rFonts w:eastAsia="Times New Roman"/>
          <w:spacing w:val="-1"/>
          <w:w w:val="102"/>
        </w:rPr>
        <w:t xml:space="preserve"> melaporkan bahwa 20%  penduduk dunia terserang </w:t>
      </w:r>
      <w:r w:rsidRPr="00F3032F">
        <w:rPr>
          <w:rFonts w:eastAsia="Times New Roman"/>
          <w:i/>
          <w:spacing w:val="-1"/>
          <w:w w:val="102"/>
        </w:rPr>
        <w:t>Rheumatoid Artritis</w:t>
      </w:r>
      <w:r>
        <w:rPr>
          <w:rFonts w:eastAsia="Times New Roman"/>
          <w:spacing w:val="-1"/>
          <w:w w:val="102"/>
        </w:rPr>
        <w:t xml:space="preserve"> dimana 5-10 adalah yang berusia diatas 60 tahun. </w:t>
      </w:r>
      <w:r w:rsidR="003153BC">
        <w:rPr>
          <w:rFonts w:eastAsia="Times New Roman"/>
          <w:spacing w:val="-1"/>
          <w:w w:val="102"/>
        </w:rPr>
        <w:t>Namun penyakit ini dapat menyerang siapa saja.</w:t>
      </w:r>
    </w:p>
    <w:p w:rsidR="0059616F" w:rsidRDefault="003153BC" w:rsidP="00BA34A3">
      <w:pPr>
        <w:pStyle w:val="ListParagraph"/>
        <w:spacing w:line="480" w:lineRule="auto"/>
        <w:ind w:left="426" w:right="-53" w:firstLine="294"/>
        <w:jc w:val="both"/>
        <w:rPr>
          <w:rFonts w:eastAsia="Times New Roman"/>
        </w:rPr>
      </w:pPr>
      <w:r w:rsidRPr="00AE3A89">
        <w:rPr>
          <w:rFonts w:eastAsia="Times New Roman"/>
        </w:rPr>
        <w:t>Di</w:t>
      </w:r>
      <w:r w:rsidR="00ED5896">
        <w:rPr>
          <w:rFonts w:eastAsia="Times New Roman"/>
        </w:rPr>
        <w:t xml:space="preserve"> </w:t>
      </w:r>
      <w:r w:rsidRPr="00AE3A89">
        <w:rPr>
          <w:rFonts w:eastAsia="Times New Roman"/>
          <w:spacing w:val="-6"/>
        </w:rPr>
        <w:t>I</w:t>
      </w:r>
      <w:r w:rsidRPr="00AE3A89">
        <w:rPr>
          <w:rFonts w:eastAsia="Times New Roman"/>
        </w:rPr>
        <w:t>ndo</w:t>
      </w:r>
      <w:r w:rsidRPr="00AE3A89">
        <w:rPr>
          <w:rFonts w:eastAsia="Times New Roman"/>
          <w:spacing w:val="2"/>
        </w:rPr>
        <w:t>n</w:t>
      </w:r>
      <w:r w:rsidRPr="00AE3A89">
        <w:rPr>
          <w:rFonts w:eastAsia="Times New Roman"/>
          <w:spacing w:val="-1"/>
        </w:rPr>
        <w:t>e</w:t>
      </w:r>
      <w:r w:rsidRPr="00AE3A89">
        <w:rPr>
          <w:rFonts w:eastAsia="Times New Roman"/>
        </w:rPr>
        <w:t>sia</w:t>
      </w:r>
      <w:r w:rsidR="00ED5896">
        <w:rPr>
          <w:rFonts w:eastAsia="Times New Roman"/>
        </w:rPr>
        <w:t xml:space="preserve"> </w:t>
      </w:r>
      <w:r w:rsidRPr="00AE3A89">
        <w:rPr>
          <w:rFonts w:eastAsia="Times New Roman"/>
        </w:rPr>
        <w:t>pr</w:t>
      </w:r>
      <w:r w:rsidRPr="00AE3A89">
        <w:rPr>
          <w:rFonts w:eastAsia="Times New Roman"/>
          <w:spacing w:val="-2"/>
        </w:rPr>
        <w:t>e</w:t>
      </w:r>
      <w:r w:rsidRPr="00AE3A89">
        <w:rPr>
          <w:rFonts w:eastAsia="Times New Roman"/>
          <w:spacing w:val="2"/>
        </w:rPr>
        <w:t>v</w:t>
      </w:r>
      <w:r w:rsidRPr="00AE3A89">
        <w:rPr>
          <w:rFonts w:eastAsia="Times New Roman"/>
          <w:spacing w:val="-1"/>
        </w:rPr>
        <w:t>a</w:t>
      </w:r>
      <w:r w:rsidRPr="00AE3A89">
        <w:rPr>
          <w:rFonts w:eastAsia="Times New Roman"/>
        </w:rPr>
        <w:t>lensi</w:t>
      </w:r>
      <w:r w:rsidR="00ED5896">
        <w:rPr>
          <w:rFonts w:eastAsia="Times New Roman"/>
        </w:rPr>
        <w:t xml:space="preserve"> </w:t>
      </w:r>
      <w:r w:rsidR="001C39EB" w:rsidRPr="008A6FC6">
        <w:rPr>
          <w:rFonts w:eastAsia="Times New Roman"/>
          <w:i/>
        </w:rPr>
        <w:t>R</w:t>
      </w:r>
      <w:r w:rsidRPr="008A6FC6">
        <w:rPr>
          <w:rFonts w:eastAsia="Times New Roman"/>
          <w:i/>
        </w:rPr>
        <w:t>heumatoid</w:t>
      </w:r>
      <w:r w:rsidR="00ED5896">
        <w:rPr>
          <w:rFonts w:eastAsia="Times New Roman"/>
          <w:i/>
        </w:rPr>
        <w:t xml:space="preserve"> </w:t>
      </w:r>
      <w:r w:rsidR="00ED5896">
        <w:rPr>
          <w:rFonts w:eastAsia="Times New Roman"/>
          <w:i/>
          <w:spacing w:val="-1"/>
        </w:rPr>
        <w:t>arthritis</w:t>
      </w:r>
      <w:r w:rsidR="00ED5896">
        <w:rPr>
          <w:rFonts w:eastAsia="Times New Roman"/>
          <w:i/>
        </w:rPr>
        <w:t xml:space="preserve"> </w:t>
      </w:r>
      <w:r w:rsidRPr="00AE3A89">
        <w:rPr>
          <w:rFonts w:eastAsia="Times New Roman"/>
        </w:rPr>
        <w:t>23,3</w:t>
      </w:r>
      <w:r w:rsidRPr="00AE3A89">
        <w:rPr>
          <w:rFonts w:eastAsia="Times New Roman"/>
          <w:spacing w:val="-1"/>
        </w:rPr>
        <w:t>%</w:t>
      </w:r>
      <w:r w:rsidR="00ED5896">
        <w:rPr>
          <w:rFonts w:eastAsia="Times New Roman"/>
          <w:spacing w:val="-1"/>
        </w:rPr>
        <w:t xml:space="preserve"> </w:t>
      </w:r>
      <w:r w:rsidRPr="00AE3A89">
        <w:rPr>
          <w:rFonts w:eastAsia="Times New Roman"/>
        </w:rPr>
        <w:t>31,6%</w:t>
      </w:r>
      <w:r w:rsidR="00ED5896">
        <w:rPr>
          <w:rFonts w:eastAsia="Times New Roman"/>
        </w:rPr>
        <w:t xml:space="preserve"> </w:t>
      </w:r>
      <w:r w:rsidRPr="00AE3A89">
        <w:rPr>
          <w:rFonts w:eastAsia="Times New Roman"/>
        </w:rPr>
        <w:t>d</w:t>
      </w:r>
      <w:r w:rsidRPr="00AE3A89">
        <w:rPr>
          <w:rFonts w:eastAsia="Times New Roman"/>
          <w:spacing w:val="-1"/>
        </w:rPr>
        <w:t>a</w:t>
      </w:r>
      <w:r w:rsidRPr="00AE3A89">
        <w:rPr>
          <w:rFonts w:eastAsia="Times New Roman"/>
        </w:rPr>
        <w:t>ri</w:t>
      </w:r>
      <w:r w:rsidR="00ED5896">
        <w:rPr>
          <w:rFonts w:eastAsia="Times New Roman"/>
        </w:rPr>
        <w:t xml:space="preserve"> </w:t>
      </w:r>
      <w:r w:rsidRPr="00AE3A89">
        <w:rPr>
          <w:rFonts w:eastAsia="Times New Roman"/>
        </w:rPr>
        <w:t>ju</w:t>
      </w:r>
      <w:r w:rsidRPr="00AE3A89">
        <w:rPr>
          <w:rFonts w:eastAsia="Times New Roman"/>
          <w:spacing w:val="1"/>
        </w:rPr>
        <w:t>m</w:t>
      </w:r>
      <w:r w:rsidRPr="00AE3A89">
        <w:rPr>
          <w:rFonts w:eastAsia="Times New Roman"/>
        </w:rPr>
        <w:t>lah</w:t>
      </w:r>
      <w:r w:rsidR="00ED5896">
        <w:rPr>
          <w:rFonts w:eastAsia="Times New Roman"/>
        </w:rPr>
        <w:t xml:space="preserve"> </w:t>
      </w:r>
      <w:r w:rsidRPr="00AE3A89">
        <w:rPr>
          <w:rFonts w:eastAsia="Times New Roman"/>
        </w:rPr>
        <w:t>p</w:t>
      </w:r>
      <w:r w:rsidRPr="00AE3A89">
        <w:rPr>
          <w:rFonts w:eastAsia="Times New Roman"/>
          <w:spacing w:val="-1"/>
        </w:rPr>
        <w:t>e</w:t>
      </w:r>
      <w:r w:rsidRPr="00AE3A89">
        <w:rPr>
          <w:rFonts w:eastAsia="Times New Roman"/>
        </w:rPr>
        <w:t xml:space="preserve">nduduk  </w:t>
      </w:r>
      <w:r w:rsidRPr="00AE3A89">
        <w:rPr>
          <w:rFonts w:eastAsia="Times New Roman"/>
          <w:spacing w:val="-6"/>
        </w:rPr>
        <w:t>I</w:t>
      </w:r>
      <w:r w:rsidRPr="00AE3A89">
        <w:rPr>
          <w:rFonts w:eastAsia="Times New Roman"/>
        </w:rPr>
        <w:t>ndon</w:t>
      </w:r>
      <w:r w:rsidRPr="00AE3A89">
        <w:rPr>
          <w:rFonts w:eastAsia="Times New Roman"/>
          <w:spacing w:val="-1"/>
        </w:rPr>
        <w:t>e</w:t>
      </w:r>
      <w:r w:rsidRPr="00AE3A89">
        <w:rPr>
          <w:rFonts w:eastAsia="Times New Roman"/>
        </w:rPr>
        <w:t>s</w:t>
      </w:r>
      <w:r w:rsidRPr="00AE3A89">
        <w:rPr>
          <w:rFonts w:eastAsia="Times New Roman"/>
          <w:spacing w:val="3"/>
        </w:rPr>
        <w:t>i</w:t>
      </w:r>
      <w:r w:rsidRPr="00AE3A89">
        <w:rPr>
          <w:rFonts w:eastAsia="Times New Roman"/>
        </w:rPr>
        <w:t>a.</w:t>
      </w:r>
      <w:r w:rsidR="00ED5896">
        <w:rPr>
          <w:rFonts w:eastAsia="Times New Roman"/>
        </w:rPr>
        <w:t xml:space="preserve"> </w:t>
      </w:r>
      <w:r w:rsidRPr="0059616F">
        <w:rPr>
          <w:rFonts w:eastAsia="Times New Roman"/>
          <w:spacing w:val="1"/>
        </w:rPr>
        <w:t>P</w:t>
      </w:r>
      <w:r w:rsidRPr="0059616F">
        <w:rPr>
          <w:rFonts w:eastAsia="Times New Roman"/>
          <w:spacing w:val="-1"/>
        </w:rPr>
        <w:t>a</w:t>
      </w:r>
      <w:r w:rsidRPr="0059616F">
        <w:rPr>
          <w:rFonts w:eastAsia="Times New Roman"/>
        </w:rPr>
        <w:t>da</w:t>
      </w:r>
      <w:r w:rsidR="00ED5896">
        <w:rPr>
          <w:rFonts w:eastAsia="Times New Roman"/>
        </w:rPr>
        <w:t xml:space="preserve"> </w:t>
      </w:r>
      <w:r w:rsidRPr="0059616F">
        <w:rPr>
          <w:rFonts w:eastAsia="Times New Roman"/>
        </w:rPr>
        <w:t>tahun</w:t>
      </w:r>
      <w:r w:rsidR="00ED5896">
        <w:rPr>
          <w:rFonts w:eastAsia="Times New Roman"/>
        </w:rPr>
        <w:t xml:space="preserve"> </w:t>
      </w:r>
      <w:r w:rsidRPr="0059616F">
        <w:rPr>
          <w:rFonts w:eastAsia="Times New Roman"/>
        </w:rPr>
        <w:t>2007</w:t>
      </w:r>
      <w:r w:rsidR="00ED5896">
        <w:rPr>
          <w:rFonts w:eastAsia="Times New Roman"/>
        </w:rPr>
        <w:t xml:space="preserve"> </w:t>
      </w:r>
      <w:r w:rsidRPr="0059616F">
        <w:rPr>
          <w:rFonts w:eastAsia="Times New Roman"/>
        </w:rPr>
        <w:t>lalu,</w:t>
      </w:r>
      <w:r w:rsidR="00ED5896">
        <w:rPr>
          <w:rFonts w:eastAsia="Times New Roman"/>
        </w:rPr>
        <w:t xml:space="preserve"> </w:t>
      </w:r>
      <w:r w:rsidRPr="0059616F">
        <w:rPr>
          <w:rFonts w:eastAsia="Times New Roman"/>
        </w:rPr>
        <w:t>ju</w:t>
      </w:r>
      <w:r w:rsidRPr="0059616F">
        <w:rPr>
          <w:rFonts w:eastAsia="Times New Roman"/>
          <w:spacing w:val="1"/>
        </w:rPr>
        <w:t>m</w:t>
      </w:r>
      <w:r w:rsidRPr="0059616F">
        <w:rPr>
          <w:rFonts w:eastAsia="Times New Roman"/>
        </w:rPr>
        <w:t>lah p</w:t>
      </w:r>
      <w:r w:rsidRPr="0059616F">
        <w:rPr>
          <w:rFonts w:eastAsia="Times New Roman"/>
          <w:spacing w:val="-1"/>
        </w:rPr>
        <w:t>a</w:t>
      </w:r>
      <w:r w:rsidRPr="0059616F">
        <w:rPr>
          <w:rFonts w:eastAsia="Times New Roman"/>
        </w:rPr>
        <w:t>sien</w:t>
      </w:r>
      <w:r w:rsidR="00ED5896">
        <w:rPr>
          <w:rFonts w:eastAsia="Times New Roman"/>
        </w:rPr>
        <w:t xml:space="preserve"> </w:t>
      </w:r>
      <w:r w:rsidRPr="0059616F">
        <w:rPr>
          <w:rFonts w:eastAsia="Times New Roman"/>
        </w:rPr>
        <w:t>ini</w:t>
      </w:r>
      <w:r w:rsidR="00ED5896">
        <w:rPr>
          <w:rFonts w:eastAsia="Times New Roman"/>
        </w:rPr>
        <w:t xml:space="preserve"> </w:t>
      </w:r>
      <w:r w:rsidRPr="0059616F">
        <w:rPr>
          <w:rFonts w:eastAsia="Times New Roman"/>
        </w:rPr>
        <w:t>men</w:t>
      </w:r>
      <w:r w:rsidRPr="0059616F">
        <w:rPr>
          <w:rFonts w:eastAsia="Times New Roman"/>
          <w:spacing w:val="-1"/>
        </w:rPr>
        <w:t>ca</w:t>
      </w:r>
      <w:r w:rsidRPr="0059616F">
        <w:rPr>
          <w:rFonts w:eastAsia="Times New Roman"/>
        </w:rPr>
        <w:t>p</w:t>
      </w:r>
      <w:r w:rsidRPr="0059616F">
        <w:rPr>
          <w:rFonts w:eastAsia="Times New Roman"/>
          <w:spacing w:val="-1"/>
        </w:rPr>
        <w:t>a</w:t>
      </w:r>
      <w:r w:rsidRPr="0059616F">
        <w:rPr>
          <w:rFonts w:eastAsia="Times New Roman"/>
        </w:rPr>
        <w:t>i</w:t>
      </w:r>
      <w:r w:rsidR="00ED5896">
        <w:rPr>
          <w:rFonts w:eastAsia="Times New Roman"/>
        </w:rPr>
        <w:t xml:space="preserve"> </w:t>
      </w:r>
      <w:r w:rsidRPr="0059616F">
        <w:rPr>
          <w:rFonts w:eastAsia="Times New Roman"/>
        </w:rPr>
        <w:t>2</w:t>
      </w:r>
      <w:r w:rsidR="00ED5896">
        <w:rPr>
          <w:rFonts w:eastAsia="Times New Roman"/>
        </w:rPr>
        <w:t xml:space="preserve"> </w:t>
      </w:r>
      <w:r w:rsidRPr="0059616F">
        <w:rPr>
          <w:rFonts w:eastAsia="Times New Roman"/>
        </w:rPr>
        <w:t>ju</w:t>
      </w:r>
      <w:r w:rsidRPr="0059616F">
        <w:rPr>
          <w:rFonts w:eastAsia="Times New Roman"/>
          <w:spacing w:val="-1"/>
        </w:rPr>
        <w:t>t</w:t>
      </w:r>
      <w:r w:rsidRPr="0059616F">
        <w:rPr>
          <w:rFonts w:eastAsia="Times New Roman"/>
        </w:rPr>
        <w:t>a or</w:t>
      </w:r>
      <w:r w:rsidRPr="0059616F">
        <w:rPr>
          <w:rFonts w:eastAsia="Times New Roman"/>
          <w:spacing w:val="-2"/>
        </w:rPr>
        <w:t>a</w:t>
      </w:r>
      <w:r w:rsidRPr="0059616F">
        <w:rPr>
          <w:rFonts w:eastAsia="Times New Roman"/>
        </w:rPr>
        <w:t>ng,</w:t>
      </w:r>
      <w:r w:rsidR="00ED5896">
        <w:rPr>
          <w:rFonts w:eastAsia="Times New Roman"/>
        </w:rPr>
        <w:t xml:space="preserve"> </w:t>
      </w:r>
      <w:r w:rsidRPr="0059616F">
        <w:rPr>
          <w:rFonts w:eastAsia="Times New Roman"/>
        </w:rPr>
        <w:t>d</w:t>
      </w:r>
      <w:r w:rsidRPr="0059616F">
        <w:rPr>
          <w:rFonts w:eastAsia="Times New Roman"/>
          <w:spacing w:val="-1"/>
        </w:rPr>
        <w:t>e</w:t>
      </w:r>
      <w:r w:rsidRPr="0059616F">
        <w:rPr>
          <w:rFonts w:eastAsia="Times New Roman"/>
        </w:rPr>
        <w:t>ng</w:t>
      </w:r>
      <w:r w:rsidRPr="0059616F">
        <w:rPr>
          <w:rFonts w:eastAsia="Times New Roman"/>
          <w:spacing w:val="-1"/>
        </w:rPr>
        <w:t>a</w:t>
      </w:r>
      <w:r w:rsidRPr="0059616F">
        <w:rPr>
          <w:rFonts w:eastAsia="Times New Roman"/>
        </w:rPr>
        <w:t>n</w:t>
      </w:r>
      <w:r w:rsidR="00ED5896">
        <w:rPr>
          <w:rFonts w:eastAsia="Times New Roman"/>
        </w:rPr>
        <w:t xml:space="preserve"> </w:t>
      </w:r>
      <w:r w:rsidRPr="0059616F">
        <w:rPr>
          <w:rFonts w:eastAsia="Times New Roman"/>
        </w:rPr>
        <w:t>p</w:t>
      </w:r>
      <w:r w:rsidRPr="0059616F">
        <w:rPr>
          <w:rFonts w:eastAsia="Times New Roman"/>
          <w:spacing w:val="-1"/>
        </w:rPr>
        <w:t>e</w:t>
      </w:r>
      <w:r w:rsidRPr="0059616F">
        <w:rPr>
          <w:rFonts w:eastAsia="Times New Roman"/>
        </w:rPr>
        <w:t>r</w:t>
      </w:r>
      <w:r w:rsidRPr="0059616F">
        <w:rPr>
          <w:rFonts w:eastAsia="Times New Roman"/>
          <w:spacing w:val="1"/>
        </w:rPr>
        <w:t>b</w:t>
      </w:r>
      <w:r w:rsidRPr="0059616F">
        <w:rPr>
          <w:rFonts w:eastAsia="Times New Roman"/>
          <w:spacing w:val="-1"/>
        </w:rPr>
        <w:t>a</w:t>
      </w:r>
      <w:r w:rsidRPr="0059616F">
        <w:rPr>
          <w:rFonts w:eastAsia="Times New Roman"/>
        </w:rPr>
        <w:t>n</w:t>
      </w:r>
      <w:r w:rsidRPr="0059616F">
        <w:rPr>
          <w:rFonts w:eastAsia="Times New Roman"/>
          <w:spacing w:val="2"/>
        </w:rPr>
        <w:t>d</w:t>
      </w:r>
      <w:r w:rsidRPr="0059616F">
        <w:rPr>
          <w:rFonts w:eastAsia="Times New Roman"/>
        </w:rPr>
        <w:t>ingan</w:t>
      </w:r>
      <w:r w:rsidR="00ED5896">
        <w:rPr>
          <w:rFonts w:eastAsia="Times New Roman"/>
        </w:rPr>
        <w:t xml:space="preserve"> </w:t>
      </w:r>
      <w:r w:rsidRPr="0059616F">
        <w:rPr>
          <w:rFonts w:eastAsia="Times New Roman"/>
        </w:rPr>
        <w:t>p</w:t>
      </w:r>
      <w:r w:rsidRPr="0059616F">
        <w:rPr>
          <w:rFonts w:eastAsia="Times New Roman"/>
          <w:spacing w:val="-1"/>
        </w:rPr>
        <w:t>a</w:t>
      </w:r>
      <w:r w:rsidRPr="0059616F">
        <w:rPr>
          <w:rFonts w:eastAsia="Times New Roman"/>
        </w:rPr>
        <w:t>sien</w:t>
      </w:r>
      <w:r w:rsidR="00ED5896">
        <w:rPr>
          <w:rFonts w:eastAsia="Times New Roman"/>
        </w:rPr>
        <w:t xml:space="preserve"> </w:t>
      </w:r>
      <w:r w:rsidRPr="0059616F">
        <w:rPr>
          <w:rFonts w:eastAsia="Times New Roman"/>
        </w:rPr>
        <w:t>w</w:t>
      </w:r>
      <w:r w:rsidRPr="0059616F">
        <w:rPr>
          <w:rFonts w:eastAsia="Times New Roman"/>
          <w:spacing w:val="-1"/>
        </w:rPr>
        <w:t>a</w:t>
      </w:r>
      <w:r w:rsidRPr="0059616F">
        <w:rPr>
          <w:rFonts w:eastAsia="Times New Roman"/>
        </w:rPr>
        <w:t>ni</w:t>
      </w:r>
      <w:r w:rsidRPr="0059616F">
        <w:rPr>
          <w:rFonts w:eastAsia="Times New Roman"/>
          <w:spacing w:val="1"/>
        </w:rPr>
        <w:t>t</w:t>
      </w:r>
      <w:r w:rsidRPr="0059616F">
        <w:rPr>
          <w:rFonts w:eastAsia="Times New Roman"/>
        </w:rPr>
        <w:t>a t</w:t>
      </w:r>
      <w:r w:rsidRPr="0059616F">
        <w:rPr>
          <w:rFonts w:eastAsia="Times New Roman"/>
          <w:spacing w:val="1"/>
        </w:rPr>
        <w:t>i</w:t>
      </w:r>
      <w:r w:rsidRPr="0059616F">
        <w:rPr>
          <w:rFonts w:eastAsia="Times New Roman"/>
        </w:rPr>
        <w:t>ga k</w:t>
      </w:r>
      <w:r w:rsidRPr="0059616F">
        <w:rPr>
          <w:rFonts w:eastAsia="Times New Roman"/>
          <w:spacing w:val="-1"/>
        </w:rPr>
        <w:t>a</w:t>
      </w:r>
      <w:r w:rsidRPr="0059616F">
        <w:rPr>
          <w:rFonts w:eastAsia="Times New Roman"/>
        </w:rPr>
        <w:t>li</w:t>
      </w:r>
      <w:r w:rsidR="00ED5896">
        <w:rPr>
          <w:rFonts w:eastAsia="Times New Roman"/>
        </w:rPr>
        <w:t xml:space="preserve"> </w:t>
      </w:r>
      <w:r w:rsidRPr="0059616F">
        <w:rPr>
          <w:rFonts w:eastAsia="Times New Roman"/>
        </w:rPr>
        <w:t>lebih</w:t>
      </w:r>
      <w:r w:rsidR="00ED5896">
        <w:rPr>
          <w:rFonts w:eastAsia="Times New Roman"/>
        </w:rPr>
        <w:t xml:space="preserve"> </w:t>
      </w:r>
      <w:r w:rsidRPr="0059616F">
        <w:rPr>
          <w:rFonts w:eastAsia="Times New Roman"/>
        </w:rPr>
        <w:t>b</w:t>
      </w:r>
      <w:r w:rsidRPr="0059616F">
        <w:rPr>
          <w:rFonts w:eastAsia="Times New Roman"/>
          <w:spacing w:val="-1"/>
        </w:rPr>
        <w:t>a</w:t>
      </w:r>
      <w:r w:rsidRPr="0059616F">
        <w:rPr>
          <w:rFonts w:eastAsia="Times New Roman"/>
          <w:spacing w:val="5"/>
        </w:rPr>
        <w:t>n</w:t>
      </w:r>
      <w:r w:rsidRPr="0059616F">
        <w:rPr>
          <w:rFonts w:eastAsia="Times New Roman"/>
          <w:spacing w:val="-5"/>
        </w:rPr>
        <w:t>y</w:t>
      </w:r>
      <w:r w:rsidRPr="0059616F">
        <w:rPr>
          <w:rFonts w:eastAsia="Times New Roman"/>
          <w:spacing w:val="-1"/>
        </w:rPr>
        <w:t>a</w:t>
      </w:r>
      <w:r w:rsidRPr="0059616F">
        <w:rPr>
          <w:rFonts w:eastAsia="Times New Roman"/>
        </w:rPr>
        <w:t>k</w:t>
      </w:r>
      <w:r w:rsidR="00ED5896">
        <w:rPr>
          <w:rFonts w:eastAsia="Times New Roman"/>
        </w:rPr>
        <w:t xml:space="preserve"> </w:t>
      </w:r>
      <w:r w:rsidRPr="0059616F">
        <w:rPr>
          <w:rFonts w:eastAsia="Times New Roman"/>
          <w:spacing w:val="2"/>
        </w:rPr>
        <w:t>d</w:t>
      </w:r>
      <w:r w:rsidRPr="0059616F">
        <w:rPr>
          <w:rFonts w:eastAsia="Times New Roman"/>
          <w:spacing w:val="-1"/>
        </w:rPr>
        <w:t>a</w:t>
      </w:r>
      <w:r w:rsidRPr="0059616F">
        <w:rPr>
          <w:rFonts w:eastAsia="Times New Roman"/>
        </w:rPr>
        <w:t>ri pr</w:t>
      </w:r>
      <w:r w:rsidRPr="0059616F">
        <w:rPr>
          <w:rFonts w:eastAsia="Times New Roman"/>
          <w:spacing w:val="2"/>
        </w:rPr>
        <w:t>i</w:t>
      </w:r>
      <w:r w:rsidRPr="0059616F">
        <w:rPr>
          <w:rFonts w:eastAsia="Times New Roman"/>
          <w:spacing w:val="-1"/>
        </w:rPr>
        <w:t>a</w:t>
      </w:r>
      <w:r w:rsidRPr="0059616F">
        <w:rPr>
          <w:rFonts w:eastAsia="Times New Roman"/>
        </w:rPr>
        <w:t>.</w:t>
      </w:r>
      <w:r w:rsidR="00ED5896">
        <w:rPr>
          <w:rFonts w:eastAsia="Times New Roman"/>
        </w:rPr>
        <w:t xml:space="preserve"> </w:t>
      </w:r>
      <w:r w:rsidRPr="0059616F">
        <w:rPr>
          <w:rFonts w:eastAsia="Times New Roman"/>
        </w:rPr>
        <w:t>Dip</w:t>
      </w:r>
      <w:r w:rsidRPr="0059616F">
        <w:rPr>
          <w:rFonts w:eastAsia="Times New Roman"/>
          <w:spacing w:val="-1"/>
        </w:rPr>
        <w:t>e</w:t>
      </w:r>
      <w:r w:rsidRPr="0059616F">
        <w:rPr>
          <w:rFonts w:eastAsia="Times New Roman"/>
        </w:rPr>
        <w:t>rki</w:t>
      </w:r>
      <w:r w:rsidRPr="0059616F">
        <w:rPr>
          <w:rFonts w:eastAsia="Times New Roman"/>
          <w:spacing w:val="1"/>
        </w:rPr>
        <w:t>r</w:t>
      </w:r>
      <w:r w:rsidRPr="0059616F">
        <w:rPr>
          <w:rFonts w:eastAsia="Times New Roman"/>
          <w:spacing w:val="-1"/>
        </w:rPr>
        <w:t>a</w:t>
      </w:r>
      <w:r w:rsidRPr="0059616F">
        <w:rPr>
          <w:rFonts w:eastAsia="Times New Roman"/>
        </w:rPr>
        <w:t>k</w:t>
      </w:r>
      <w:r w:rsidRPr="0059616F">
        <w:rPr>
          <w:rFonts w:eastAsia="Times New Roman"/>
          <w:spacing w:val="-1"/>
        </w:rPr>
        <w:t>a</w:t>
      </w:r>
      <w:r w:rsidRPr="0059616F">
        <w:rPr>
          <w:rFonts w:eastAsia="Times New Roman"/>
        </w:rPr>
        <w:t>n</w:t>
      </w:r>
      <w:r w:rsidR="00ED5896">
        <w:rPr>
          <w:rFonts w:eastAsia="Times New Roman"/>
        </w:rPr>
        <w:t xml:space="preserve"> </w:t>
      </w:r>
      <w:r w:rsidRPr="0059616F">
        <w:rPr>
          <w:rFonts w:eastAsia="Times New Roman"/>
          <w:spacing w:val="-1"/>
        </w:rPr>
        <w:t>a</w:t>
      </w:r>
      <w:r w:rsidRPr="0059616F">
        <w:rPr>
          <w:rFonts w:eastAsia="Times New Roman"/>
        </w:rPr>
        <w:t>ngka ini</w:t>
      </w:r>
      <w:r w:rsidR="00ED5896">
        <w:rPr>
          <w:rFonts w:eastAsia="Times New Roman"/>
        </w:rPr>
        <w:t xml:space="preserve"> </w:t>
      </w:r>
      <w:r w:rsidRPr="0059616F">
        <w:rPr>
          <w:rFonts w:eastAsia="Times New Roman"/>
        </w:rPr>
        <w:t>te</w:t>
      </w:r>
      <w:r w:rsidRPr="0059616F">
        <w:rPr>
          <w:rFonts w:eastAsia="Times New Roman"/>
          <w:spacing w:val="-1"/>
        </w:rPr>
        <w:t>r</w:t>
      </w:r>
      <w:r w:rsidRPr="0059616F">
        <w:rPr>
          <w:rFonts w:eastAsia="Times New Roman"/>
        </w:rPr>
        <w:t>us</w:t>
      </w:r>
      <w:r w:rsidR="00ED5896">
        <w:rPr>
          <w:rFonts w:eastAsia="Times New Roman"/>
        </w:rPr>
        <w:t xml:space="preserve"> </w:t>
      </w:r>
      <w:r w:rsidRPr="0059616F">
        <w:rPr>
          <w:rFonts w:eastAsia="Times New Roman"/>
        </w:rPr>
        <w:t>meningk</w:t>
      </w:r>
      <w:r w:rsidRPr="0059616F">
        <w:rPr>
          <w:rFonts w:eastAsia="Times New Roman"/>
          <w:spacing w:val="-1"/>
        </w:rPr>
        <w:t>a</w:t>
      </w:r>
      <w:r w:rsidRPr="0059616F">
        <w:rPr>
          <w:rFonts w:eastAsia="Times New Roman"/>
        </w:rPr>
        <w:t>t</w:t>
      </w:r>
      <w:r w:rsidR="00ED5896">
        <w:rPr>
          <w:rFonts w:eastAsia="Times New Roman"/>
        </w:rPr>
        <w:t xml:space="preserve"> </w:t>
      </w:r>
      <w:r w:rsidRPr="0059616F">
        <w:rPr>
          <w:rFonts w:eastAsia="Times New Roman"/>
        </w:rPr>
        <w:t>hingga tahun</w:t>
      </w:r>
      <w:r w:rsidR="00ED5896">
        <w:rPr>
          <w:rFonts w:eastAsia="Times New Roman"/>
        </w:rPr>
        <w:t xml:space="preserve"> </w:t>
      </w:r>
      <w:r w:rsidRPr="0059616F">
        <w:rPr>
          <w:rFonts w:eastAsia="Times New Roman"/>
        </w:rPr>
        <w:t>2025</w:t>
      </w:r>
      <w:r w:rsidR="00ED5896">
        <w:rPr>
          <w:rFonts w:eastAsia="Times New Roman"/>
        </w:rPr>
        <w:t xml:space="preserve"> </w:t>
      </w:r>
      <w:r w:rsidRPr="0059616F">
        <w:rPr>
          <w:rFonts w:eastAsia="Times New Roman"/>
        </w:rPr>
        <w:t>d</w:t>
      </w:r>
      <w:r w:rsidRPr="0059616F">
        <w:rPr>
          <w:rFonts w:eastAsia="Times New Roman"/>
          <w:spacing w:val="-1"/>
        </w:rPr>
        <w:t>e</w:t>
      </w:r>
      <w:r w:rsidRPr="0059616F">
        <w:rPr>
          <w:rFonts w:eastAsia="Times New Roman"/>
        </w:rPr>
        <w:t>ng</w:t>
      </w:r>
      <w:r w:rsidRPr="0059616F">
        <w:rPr>
          <w:rFonts w:eastAsia="Times New Roman"/>
          <w:spacing w:val="-1"/>
        </w:rPr>
        <w:t>a</w:t>
      </w:r>
      <w:r w:rsidRPr="0059616F">
        <w:rPr>
          <w:rFonts w:eastAsia="Times New Roman"/>
        </w:rPr>
        <w:t>n</w:t>
      </w:r>
      <w:r w:rsidR="00ED5896">
        <w:rPr>
          <w:rFonts w:eastAsia="Times New Roman"/>
        </w:rPr>
        <w:t xml:space="preserve"> </w:t>
      </w:r>
      <w:r w:rsidRPr="0059616F">
        <w:rPr>
          <w:rFonts w:eastAsia="Times New Roman"/>
        </w:rPr>
        <w:t>ind</w:t>
      </w:r>
      <w:r w:rsidRPr="0059616F">
        <w:rPr>
          <w:rFonts w:eastAsia="Times New Roman"/>
          <w:spacing w:val="1"/>
        </w:rPr>
        <w:t>i</w:t>
      </w:r>
      <w:r w:rsidRPr="0059616F">
        <w:rPr>
          <w:rFonts w:eastAsia="Times New Roman"/>
        </w:rPr>
        <w:t>k</w:t>
      </w:r>
      <w:r w:rsidRPr="0059616F">
        <w:rPr>
          <w:rFonts w:eastAsia="Times New Roman"/>
          <w:spacing w:val="-1"/>
        </w:rPr>
        <w:t>a</w:t>
      </w:r>
      <w:r w:rsidRPr="0059616F">
        <w:rPr>
          <w:rFonts w:eastAsia="Times New Roman"/>
        </w:rPr>
        <w:t>si</w:t>
      </w:r>
      <w:r w:rsidR="00ED5896">
        <w:rPr>
          <w:rFonts w:eastAsia="Times New Roman"/>
        </w:rPr>
        <w:t xml:space="preserve"> </w:t>
      </w:r>
      <w:r w:rsidRPr="0059616F">
        <w:rPr>
          <w:rFonts w:eastAsia="Times New Roman"/>
        </w:rPr>
        <w:t>lebih</w:t>
      </w:r>
      <w:r w:rsidR="00ED5896">
        <w:rPr>
          <w:rFonts w:eastAsia="Times New Roman"/>
        </w:rPr>
        <w:t xml:space="preserve"> </w:t>
      </w:r>
      <w:r w:rsidRPr="0059616F">
        <w:rPr>
          <w:rFonts w:eastAsia="Times New Roman"/>
          <w:spacing w:val="2"/>
        </w:rPr>
        <w:t>d</w:t>
      </w:r>
      <w:r w:rsidRPr="0059616F">
        <w:rPr>
          <w:rFonts w:eastAsia="Times New Roman"/>
          <w:spacing w:val="-1"/>
        </w:rPr>
        <w:t>a</w:t>
      </w:r>
      <w:r w:rsidRPr="0059616F">
        <w:rPr>
          <w:rFonts w:eastAsia="Times New Roman"/>
        </w:rPr>
        <w:t>ri</w:t>
      </w:r>
      <w:r w:rsidR="00ED5896">
        <w:rPr>
          <w:rFonts w:eastAsia="Times New Roman"/>
        </w:rPr>
        <w:t xml:space="preserve"> </w:t>
      </w:r>
      <w:r w:rsidRPr="0059616F">
        <w:rPr>
          <w:rFonts w:eastAsia="Times New Roman"/>
        </w:rPr>
        <w:t>25%</w:t>
      </w:r>
      <w:r w:rsidR="00ED5896">
        <w:rPr>
          <w:rFonts w:eastAsia="Times New Roman"/>
        </w:rPr>
        <w:t xml:space="preserve"> </w:t>
      </w:r>
      <w:r w:rsidRPr="0059616F">
        <w:rPr>
          <w:rFonts w:eastAsia="Times New Roman"/>
          <w:spacing w:val="-1"/>
        </w:rPr>
        <w:t>a</w:t>
      </w:r>
      <w:r w:rsidRPr="0059616F">
        <w:rPr>
          <w:rFonts w:eastAsia="Times New Roman"/>
        </w:rPr>
        <w:t>k</w:t>
      </w:r>
      <w:r w:rsidRPr="0059616F">
        <w:rPr>
          <w:rFonts w:eastAsia="Times New Roman"/>
          <w:spacing w:val="-1"/>
        </w:rPr>
        <w:t>a</w:t>
      </w:r>
      <w:r w:rsidRPr="0059616F">
        <w:rPr>
          <w:rFonts w:eastAsia="Times New Roman"/>
        </w:rPr>
        <w:t>n</w:t>
      </w:r>
      <w:r w:rsidR="00ED5896">
        <w:rPr>
          <w:rFonts w:eastAsia="Times New Roman"/>
        </w:rPr>
        <w:t xml:space="preserve"> </w:t>
      </w:r>
      <w:r w:rsidRPr="0059616F">
        <w:rPr>
          <w:rFonts w:eastAsia="Times New Roman"/>
        </w:rPr>
        <w:t>meng</w:t>
      </w:r>
      <w:r w:rsidRPr="0059616F">
        <w:rPr>
          <w:rFonts w:eastAsia="Times New Roman"/>
          <w:spacing w:val="-1"/>
        </w:rPr>
        <w:t>a</w:t>
      </w:r>
      <w:r w:rsidRPr="0059616F">
        <w:rPr>
          <w:rFonts w:eastAsia="Times New Roman"/>
        </w:rPr>
        <w:t>lami</w:t>
      </w:r>
      <w:r w:rsidR="00ED5896">
        <w:rPr>
          <w:rFonts w:eastAsia="Times New Roman"/>
        </w:rPr>
        <w:t xml:space="preserve"> </w:t>
      </w:r>
      <w:r w:rsidRPr="0059616F">
        <w:rPr>
          <w:rFonts w:eastAsia="Times New Roman"/>
        </w:rPr>
        <w:t>k</w:t>
      </w:r>
      <w:r w:rsidRPr="0059616F">
        <w:rPr>
          <w:rFonts w:eastAsia="Times New Roman"/>
          <w:spacing w:val="-1"/>
        </w:rPr>
        <w:t>e</w:t>
      </w:r>
      <w:r w:rsidRPr="0059616F">
        <w:rPr>
          <w:rFonts w:eastAsia="Times New Roman"/>
        </w:rPr>
        <w:t>lu</w:t>
      </w:r>
      <w:r w:rsidRPr="0059616F">
        <w:rPr>
          <w:rFonts w:eastAsia="Times New Roman"/>
          <w:spacing w:val="1"/>
        </w:rPr>
        <w:t>m</w:t>
      </w:r>
      <w:r w:rsidRPr="0059616F">
        <w:rPr>
          <w:rFonts w:eastAsia="Times New Roman"/>
        </w:rPr>
        <w:t>puh</w:t>
      </w:r>
      <w:r w:rsidRPr="0059616F">
        <w:rPr>
          <w:rFonts w:eastAsia="Times New Roman"/>
          <w:spacing w:val="-1"/>
        </w:rPr>
        <w:t>a</w:t>
      </w:r>
      <w:r w:rsidRPr="0059616F">
        <w:rPr>
          <w:rFonts w:eastAsia="Times New Roman"/>
        </w:rPr>
        <w:t xml:space="preserve">n </w:t>
      </w:r>
      <w:r w:rsidRPr="0059616F">
        <w:rPr>
          <w:rFonts w:eastAsia="Times New Roman"/>
          <w:position w:val="-1"/>
        </w:rPr>
        <w:t>(</w:t>
      </w:r>
      <w:r w:rsidRPr="0059616F">
        <w:rPr>
          <w:rFonts w:eastAsia="Times New Roman"/>
          <w:spacing w:val="-1"/>
          <w:position w:val="-1"/>
        </w:rPr>
        <w:t>Ze</w:t>
      </w:r>
      <w:r w:rsidRPr="0059616F">
        <w:rPr>
          <w:rFonts w:eastAsia="Times New Roman"/>
          <w:position w:val="-1"/>
        </w:rPr>
        <w:t>n, 2010</w:t>
      </w:r>
      <w:r w:rsidRPr="0059616F">
        <w:rPr>
          <w:rFonts w:eastAsia="Times New Roman"/>
          <w:spacing w:val="-1"/>
          <w:position w:val="-1"/>
        </w:rPr>
        <w:t>)</w:t>
      </w:r>
      <w:r w:rsidRPr="0059616F">
        <w:rPr>
          <w:rFonts w:eastAsia="Times New Roman"/>
          <w:position w:val="-1"/>
        </w:rPr>
        <w:t xml:space="preserve">. </w:t>
      </w:r>
      <w:r w:rsidRPr="0059616F">
        <w:rPr>
          <w:rFonts w:eastAsia="Times New Roman"/>
        </w:rPr>
        <w:t>Dipe</w:t>
      </w:r>
      <w:r w:rsidRPr="0059616F">
        <w:rPr>
          <w:rFonts w:eastAsia="Times New Roman"/>
          <w:spacing w:val="-1"/>
        </w:rPr>
        <w:t>r</w:t>
      </w:r>
      <w:r w:rsidRPr="0059616F">
        <w:rPr>
          <w:rFonts w:eastAsia="Times New Roman"/>
        </w:rPr>
        <w:t>ki</w:t>
      </w:r>
      <w:r w:rsidRPr="0059616F">
        <w:rPr>
          <w:rFonts w:eastAsia="Times New Roman"/>
          <w:spacing w:val="2"/>
        </w:rPr>
        <w:t>r</w:t>
      </w:r>
      <w:r w:rsidRPr="0059616F">
        <w:rPr>
          <w:rFonts w:eastAsia="Times New Roman"/>
          <w:spacing w:val="-1"/>
        </w:rPr>
        <w:t>a</w:t>
      </w:r>
      <w:r w:rsidRPr="0059616F">
        <w:rPr>
          <w:rFonts w:eastAsia="Times New Roman"/>
        </w:rPr>
        <w:t>k</w:t>
      </w:r>
      <w:r w:rsidRPr="0059616F">
        <w:rPr>
          <w:rFonts w:eastAsia="Times New Roman"/>
          <w:spacing w:val="-1"/>
        </w:rPr>
        <w:t>a</w:t>
      </w:r>
      <w:r w:rsidRPr="0059616F">
        <w:rPr>
          <w:rFonts w:eastAsia="Times New Roman"/>
        </w:rPr>
        <w:t>n  ju</w:t>
      </w:r>
      <w:r w:rsidRPr="0059616F">
        <w:rPr>
          <w:rFonts w:eastAsia="Times New Roman"/>
          <w:spacing w:val="1"/>
        </w:rPr>
        <w:t>m</w:t>
      </w:r>
      <w:r w:rsidRPr="0059616F">
        <w:rPr>
          <w:rFonts w:eastAsia="Times New Roman"/>
        </w:rPr>
        <w:t>lah</w:t>
      </w:r>
      <w:r w:rsidR="00ED5896">
        <w:rPr>
          <w:rFonts w:eastAsia="Times New Roman"/>
        </w:rPr>
        <w:t xml:space="preserve"> </w:t>
      </w:r>
      <w:r w:rsidRPr="0059616F">
        <w:rPr>
          <w:rFonts w:eastAsia="Times New Roman"/>
        </w:rPr>
        <w:t>p</w:t>
      </w:r>
      <w:r w:rsidRPr="0059616F">
        <w:rPr>
          <w:rFonts w:eastAsia="Times New Roman"/>
          <w:spacing w:val="-1"/>
        </w:rPr>
        <w:t>e</w:t>
      </w:r>
      <w:r w:rsidRPr="0059616F">
        <w:rPr>
          <w:rFonts w:eastAsia="Times New Roman"/>
        </w:rPr>
        <w:t>nd</w:t>
      </w:r>
      <w:r w:rsidRPr="0059616F">
        <w:rPr>
          <w:rFonts w:eastAsia="Times New Roman"/>
          <w:spacing w:val="-1"/>
        </w:rPr>
        <w:t>e</w:t>
      </w:r>
      <w:r w:rsidRPr="0059616F">
        <w:rPr>
          <w:rFonts w:eastAsia="Times New Roman"/>
        </w:rPr>
        <w:t xml:space="preserve">rita </w:t>
      </w:r>
      <w:r w:rsidR="00A211F4" w:rsidRPr="008A6FC6">
        <w:rPr>
          <w:rFonts w:eastAsia="Times New Roman"/>
          <w:i/>
        </w:rPr>
        <w:t>Rheumatoid</w:t>
      </w:r>
      <w:r w:rsidR="00ED5896">
        <w:rPr>
          <w:rFonts w:eastAsia="Times New Roman"/>
          <w:i/>
        </w:rPr>
        <w:t xml:space="preserve"> </w:t>
      </w:r>
      <w:r w:rsidR="00A211F4" w:rsidRPr="008A6FC6">
        <w:rPr>
          <w:rFonts w:eastAsia="Times New Roman"/>
          <w:i/>
          <w:spacing w:val="-1"/>
        </w:rPr>
        <w:t>a</w:t>
      </w:r>
      <w:r w:rsidR="00A211F4" w:rsidRPr="008A6FC6">
        <w:rPr>
          <w:rFonts w:eastAsia="Times New Roman"/>
          <w:i/>
        </w:rPr>
        <w:t>rt</w:t>
      </w:r>
      <w:r w:rsidR="00A211F4" w:rsidRPr="008A6FC6">
        <w:rPr>
          <w:rFonts w:eastAsia="Times New Roman"/>
          <w:i/>
          <w:spacing w:val="-1"/>
        </w:rPr>
        <w:t>r</w:t>
      </w:r>
      <w:r w:rsidR="00A211F4" w:rsidRPr="008A6FC6">
        <w:rPr>
          <w:rFonts w:eastAsia="Times New Roman"/>
          <w:i/>
        </w:rPr>
        <w:t>i</w:t>
      </w:r>
      <w:r w:rsidR="00A211F4" w:rsidRPr="008A6FC6">
        <w:rPr>
          <w:rFonts w:eastAsia="Times New Roman"/>
          <w:i/>
          <w:spacing w:val="1"/>
        </w:rPr>
        <w:t>t</w:t>
      </w:r>
      <w:r w:rsidR="00A211F4" w:rsidRPr="008A6FC6">
        <w:rPr>
          <w:rFonts w:eastAsia="Times New Roman"/>
          <w:i/>
        </w:rPr>
        <w:t>is</w:t>
      </w:r>
      <w:r w:rsidRPr="0059616F">
        <w:rPr>
          <w:rFonts w:eastAsia="Times New Roman"/>
        </w:rPr>
        <w:t xml:space="preserve">  di  </w:t>
      </w:r>
      <w:r w:rsidRPr="0059616F">
        <w:rPr>
          <w:rFonts w:eastAsia="Times New Roman"/>
          <w:spacing w:val="-6"/>
        </w:rPr>
        <w:t>I</w:t>
      </w:r>
      <w:r w:rsidRPr="0059616F">
        <w:rPr>
          <w:rFonts w:eastAsia="Times New Roman"/>
        </w:rPr>
        <w:t>ndo</w:t>
      </w:r>
      <w:r w:rsidRPr="0059616F">
        <w:rPr>
          <w:rFonts w:eastAsia="Times New Roman"/>
          <w:spacing w:val="2"/>
        </w:rPr>
        <w:t>n</w:t>
      </w:r>
      <w:r w:rsidRPr="0059616F">
        <w:rPr>
          <w:rFonts w:eastAsia="Times New Roman"/>
          <w:spacing w:val="-1"/>
        </w:rPr>
        <w:t>e</w:t>
      </w:r>
      <w:r w:rsidRPr="0059616F">
        <w:rPr>
          <w:rFonts w:eastAsia="Times New Roman"/>
        </w:rPr>
        <w:t>sia p</w:t>
      </w:r>
      <w:r w:rsidRPr="0059616F">
        <w:rPr>
          <w:rFonts w:eastAsia="Times New Roman"/>
          <w:spacing w:val="-1"/>
        </w:rPr>
        <w:t>a</w:t>
      </w:r>
      <w:r w:rsidRPr="0059616F">
        <w:rPr>
          <w:rFonts w:eastAsia="Times New Roman"/>
        </w:rPr>
        <w:t>da</w:t>
      </w:r>
      <w:r w:rsidR="00ED5896">
        <w:rPr>
          <w:rFonts w:eastAsia="Times New Roman"/>
        </w:rPr>
        <w:t xml:space="preserve"> </w:t>
      </w:r>
      <w:r w:rsidRPr="0059616F">
        <w:rPr>
          <w:rFonts w:eastAsia="Times New Roman"/>
          <w:spacing w:val="3"/>
        </w:rPr>
        <w:t>t</w:t>
      </w:r>
      <w:r w:rsidRPr="0059616F">
        <w:rPr>
          <w:rFonts w:eastAsia="Times New Roman"/>
          <w:spacing w:val="-1"/>
        </w:rPr>
        <w:t>a</w:t>
      </w:r>
      <w:r w:rsidRPr="0059616F">
        <w:rPr>
          <w:rFonts w:eastAsia="Times New Roman"/>
        </w:rPr>
        <w:t xml:space="preserve">hun  2012 </w:t>
      </w:r>
      <w:r w:rsidRPr="0059616F">
        <w:rPr>
          <w:rFonts w:eastAsia="Times New Roman"/>
          <w:spacing w:val="-1"/>
        </w:rPr>
        <w:t>a</w:t>
      </w:r>
      <w:r w:rsidRPr="0059616F">
        <w:rPr>
          <w:rFonts w:eastAsia="Times New Roman"/>
        </w:rPr>
        <w:t>d</w:t>
      </w:r>
      <w:r w:rsidRPr="0059616F">
        <w:rPr>
          <w:rFonts w:eastAsia="Times New Roman"/>
          <w:spacing w:val="-1"/>
        </w:rPr>
        <w:t>a</w:t>
      </w:r>
      <w:r w:rsidRPr="0059616F">
        <w:rPr>
          <w:rFonts w:eastAsia="Times New Roman"/>
        </w:rPr>
        <w:t>lah</w:t>
      </w:r>
      <w:r w:rsidR="00ED5896">
        <w:rPr>
          <w:rFonts w:eastAsia="Times New Roman"/>
        </w:rPr>
        <w:t xml:space="preserve"> </w:t>
      </w:r>
      <w:r w:rsidRPr="0059616F">
        <w:rPr>
          <w:rFonts w:eastAsia="Times New Roman"/>
        </w:rPr>
        <w:t>lebih</w:t>
      </w:r>
      <w:r w:rsidR="00ED5896">
        <w:rPr>
          <w:rFonts w:eastAsia="Times New Roman"/>
        </w:rPr>
        <w:t xml:space="preserve"> </w:t>
      </w:r>
      <w:r w:rsidRPr="0059616F">
        <w:rPr>
          <w:rFonts w:eastAsia="Times New Roman"/>
          <w:spacing w:val="2"/>
        </w:rPr>
        <w:t>d</w:t>
      </w:r>
      <w:r w:rsidRPr="0059616F">
        <w:rPr>
          <w:rFonts w:eastAsia="Times New Roman"/>
          <w:spacing w:val="-1"/>
        </w:rPr>
        <w:t>a</w:t>
      </w:r>
      <w:r w:rsidRPr="0059616F">
        <w:rPr>
          <w:rFonts w:eastAsia="Times New Roman"/>
        </w:rPr>
        <w:t>ri</w:t>
      </w:r>
      <w:r w:rsidR="00ED5896">
        <w:rPr>
          <w:rFonts w:eastAsia="Times New Roman"/>
        </w:rPr>
        <w:t xml:space="preserve"> </w:t>
      </w:r>
      <w:r w:rsidRPr="0059616F">
        <w:rPr>
          <w:rFonts w:eastAsia="Times New Roman"/>
        </w:rPr>
        <w:t>360</w:t>
      </w:r>
      <w:r w:rsidRPr="0059616F">
        <w:rPr>
          <w:rFonts w:eastAsia="Times New Roman"/>
          <w:spacing w:val="2"/>
        </w:rPr>
        <w:t>.</w:t>
      </w:r>
      <w:r w:rsidRPr="0059616F">
        <w:rPr>
          <w:rFonts w:eastAsia="Times New Roman"/>
        </w:rPr>
        <w:t>000</w:t>
      </w:r>
      <w:r w:rsidR="00ED5896">
        <w:rPr>
          <w:rFonts w:eastAsia="Times New Roman"/>
        </w:rPr>
        <w:t xml:space="preserve"> </w:t>
      </w:r>
      <w:r w:rsidRPr="0059616F">
        <w:rPr>
          <w:rFonts w:eastAsia="Times New Roman"/>
        </w:rPr>
        <w:t>j</w:t>
      </w:r>
      <w:r w:rsidRPr="0059616F">
        <w:rPr>
          <w:rFonts w:eastAsia="Times New Roman"/>
          <w:spacing w:val="1"/>
        </w:rPr>
        <w:t>i</w:t>
      </w:r>
      <w:r w:rsidRPr="0059616F">
        <w:rPr>
          <w:rFonts w:eastAsia="Times New Roman"/>
        </w:rPr>
        <w:t>wa (</w:t>
      </w:r>
      <w:r w:rsidRPr="0059616F">
        <w:rPr>
          <w:rFonts w:eastAsia="Times New Roman"/>
          <w:spacing w:val="-1"/>
        </w:rPr>
        <w:t>Ha</w:t>
      </w:r>
      <w:r w:rsidRPr="0059616F">
        <w:rPr>
          <w:rFonts w:eastAsia="Times New Roman"/>
        </w:rPr>
        <w:t>ndono,</w:t>
      </w:r>
      <w:r w:rsidR="00ED5896">
        <w:rPr>
          <w:rFonts w:eastAsia="Times New Roman"/>
        </w:rPr>
        <w:t xml:space="preserve"> </w:t>
      </w:r>
      <w:r w:rsidRPr="0059616F">
        <w:rPr>
          <w:rFonts w:eastAsia="Times New Roman"/>
          <w:spacing w:val="2"/>
        </w:rPr>
        <w:t>2</w:t>
      </w:r>
      <w:r w:rsidRPr="0059616F">
        <w:rPr>
          <w:rFonts w:eastAsia="Times New Roman"/>
        </w:rPr>
        <w:t>014).</w:t>
      </w:r>
    </w:p>
    <w:p w:rsidR="0059616F" w:rsidRDefault="0059616F" w:rsidP="00BA34A3">
      <w:pPr>
        <w:pStyle w:val="ListParagraph"/>
        <w:spacing w:line="480" w:lineRule="auto"/>
        <w:ind w:left="426" w:right="-53" w:firstLine="294"/>
        <w:jc w:val="both"/>
      </w:pPr>
      <w:r>
        <w:rPr>
          <w:rFonts w:eastAsia="Times New Roman"/>
        </w:rPr>
        <w:t xml:space="preserve">Klien yang mengalami </w:t>
      </w:r>
      <w:r w:rsidRPr="004806B8">
        <w:rPr>
          <w:i/>
        </w:rPr>
        <w:t>Rheumatoid Artritis</w:t>
      </w:r>
      <w:r w:rsidR="00ED5896">
        <w:rPr>
          <w:i/>
        </w:rPr>
        <w:t xml:space="preserve"> </w:t>
      </w:r>
      <w:r>
        <w:t xml:space="preserve">kebanyakan merasakan nyeri sendi dan kaku, adanya nyeri pada penderita membuat takut untuk bergerak sehingga mengganggu aktifitas sehari-hari dan dapat menurunkan produktivitasnya. Penurunan kemampuan </w:t>
      </w:r>
      <w:r w:rsidR="00ED5896">
        <w:rPr>
          <w:i/>
          <w:lang w:val="id-ID"/>
        </w:rPr>
        <w:t>musculoskeletal</w:t>
      </w:r>
      <w:r w:rsidR="00ED5896">
        <w:rPr>
          <w:i/>
        </w:rPr>
        <w:t xml:space="preserve"> </w:t>
      </w:r>
      <w:r w:rsidR="00841049">
        <w:t>karena nyeri sendi dapat juga menurunkan aktifitas fisik dan latihan, sehingga akan</w:t>
      </w:r>
      <w:r w:rsidR="00ED5896">
        <w:t xml:space="preserve"> </w:t>
      </w:r>
      <w:r w:rsidR="00841049">
        <w:t xml:space="preserve"> mempengaruhi lansia dalam melakukan aktivitas sehari-hari. Dari kemampuan melakukan aktivitas tersebut dapat dinilai apakah lansia tersebut mandiri atau tergantung pada orang lain </w:t>
      </w:r>
      <w:r w:rsidR="00841049" w:rsidRPr="00841049">
        <w:rPr>
          <w:i/>
        </w:rPr>
        <w:t>(National Institude Of Nursing Research, 2005 dalam Dewi 2010)</w:t>
      </w:r>
      <w:r w:rsidR="00841049">
        <w:t xml:space="preserve">. Peran perawat sangat diperlukan untuk mempertahankan derajat kesehatan para lansia pada taraf setinggi-tingginya sehingga terhindar </w:t>
      </w:r>
      <w:r w:rsidR="00841049">
        <w:lastRenderedPageBreak/>
        <w:t>dari penyakit atau gangguan, sehingga lansia tersebut masih dapat memenuhi kebutuhan dengan mandiri (Mubarak, 2015).</w:t>
      </w:r>
    </w:p>
    <w:p w:rsidR="000F7921" w:rsidRDefault="007D364E" w:rsidP="000F7921">
      <w:pPr>
        <w:pStyle w:val="ListParagraph"/>
        <w:spacing w:line="480" w:lineRule="auto"/>
        <w:ind w:left="426" w:right="-53" w:firstLine="294"/>
        <w:jc w:val="both"/>
      </w:pPr>
      <w:r>
        <w:rPr>
          <w:rFonts w:eastAsia="Times New Roman"/>
        </w:rPr>
        <w:t>Berdasarkan dari profil Dinas Kesehatan dan BPS Provinsi Lampung, tahun 2011 penyakit reumatik masuk dalam sepuluh besar penyakit provinsi Lampung dan menempati urutan 8 yaitu dengan jumlah kas</w:t>
      </w:r>
      <w:r w:rsidR="00D75A99">
        <w:rPr>
          <w:rFonts w:eastAsia="Times New Roman"/>
        </w:rPr>
        <w:t>us sebanyak 17,671 orang</w:t>
      </w:r>
      <w:r>
        <w:rPr>
          <w:rFonts w:eastAsia="Times New Roman"/>
        </w:rPr>
        <w:t xml:space="preserve">. Pada tahun 2012 </w:t>
      </w:r>
      <w:r w:rsidRPr="004806B8">
        <w:rPr>
          <w:i/>
        </w:rPr>
        <w:t>Rheumatoid Artritis</w:t>
      </w:r>
      <w:r w:rsidR="002D32BA">
        <w:rPr>
          <w:i/>
        </w:rPr>
        <w:t xml:space="preserve"> </w:t>
      </w:r>
      <w:r>
        <w:t>menjadi 10 penyakit terbesar</w:t>
      </w:r>
      <w:r w:rsidR="00D75A99">
        <w:t xml:space="preserve"> dan menjadi urutan ke 5</w:t>
      </w:r>
      <w:r w:rsidR="002D32BA">
        <w:t xml:space="preserve"> b</w:t>
      </w:r>
      <w:r w:rsidR="00D75A99">
        <w:t xml:space="preserve">yaitu dengan jumlah kasus 118.659 orang. . Pada tahun 2015 </w:t>
      </w:r>
      <w:r w:rsidR="00D75A99" w:rsidRPr="004806B8">
        <w:rPr>
          <w:i/>
        </w:rPr>
        <w:t>Rheumatoid Artritis</w:t>
      </w:r>
      <w:r w:rsidR="002D32BA">
        <w:rPr>
          <w:i/>
        </w:rPr>
        <w:t xml:space="preserve"> </w:t>
      </w:r>
      <w:r w:rsidR="00D75A99">
        <w:t>menjadi 10 penyakit terbesar dan menjadi urutan ke 4 yaitu dengan jumlah kasus 50,671 orang</w:t>
      </w:r>
      <w:r>
        <w:t xml:space="preserve"> (Laporan SP2TP, BPS dan Profil Dinas </w:t>
      </w:r>
      <w:r w:rsidR="00D75A99">
        <w:t>Kesehatan Provinsi Lampung, 2015</w:t>
      </w:r>
      <w:r w:rsidR="00BA34A3">
        <w:t>). Data Puskesmas G</w:t>
      </w:r>
      <w:r w:rsidR="003C07A8">
        <w:t>adingrejo</w:t>
      </w:r>
      <w:r w:rsidR="000F7921">
        <w:t xml:space="preserve"> tahun 2016</w:t>
      </w:r>
      <w:r w:rsidR="00B34E3D">
        <w:t xml:space="preserve"> didapatkan jumlah penderita </w:t>
      </w:r>
      <w:r w:rsidR="00B34E3D">
        <w:rPr>
          <w:i/>
        </w:rPr>
        <w:t>Rheumatoid Artritis</w:t>
      </w:r>
      <w:r w:rsidR="000F7921">
        <w:t xml:space="preserve"> sebanyak 1.552</w:t>
      </w:r>
      <w:r w:rsidR="00B34E3D">
        <w:t xml:space="preserve"> orang dan </w:t>
      </w:r>
      <w:r w:rsidR="000F7921">
        <w:t xml:space="preserve">tahun 2017 kasus penderita  </w:t>
      </w:r>
      <w:r w:rsidR="000F7921" w:rsidRPr="004806B8">
        <w:rPr>
          <w:i/>
        </w:rPr>
        <w:t>Rheumatoid Artriti</w:t>
      </w:r>
      <w:r w:rsidR="000F7921">
        <w:rPr>
          <w:i/>
        </w:rPr>
        <w:t>s</w:t>
      </w:r>
      <w:r w:rsidR="000F7921">
        <w:t xml:space="preserve"> pada lansia berjumlah sebanyak 1.630  kasus</w:t>
      </w:r>
      <w:r w:rsidR="00B34E3D">
        <w:t xml:space="preserve"> (</w:t>
      </w:r>
      <w:r w:rsidR="003C07A8">
        <w:t xml:space="preserve">puskesmas gadingrejo </w:t>
      </w:r>
      <w:r w:rsidR="00B34E3D">
        <w:t>Tahun 201</w:t>
      </w:r>
      <w:r w:rsidR="00F51EEE">
        <w:t>7</w:t>
      </w:r>
      <w:r w:rsidR="00B34E3D">
        <w:t>).</w:t>
      </w:r>
    </w:p>
    <w:p w:rsidR="000F7921" w:rsidRDefault="00B34E3D" w:rsidP="000F7921">
      <w:pPr>
        <w:pStyle w:val="ListParagraph"/>
        <w:spacing w:line="480" w:lineRule="auto"/>
        <w:ind w:left="426" w:right="-53" w:firstLine="294"/>
        <w:jc w:val="both"/>
        <w:rPr>
          <w:rFonts w:eastAsia="Times New Roman"/>
        </w:rPr>
      </w:pPr>
      <w:proofErr w:type="gramStart"/>
      <w:r w:rsidRPr="000F7921">
        <w:rPr>
          <w:rFonts w:eastAsia="Times New Roman"/>
        </w:rPr>
        <w:t xml:space="preserve">Berdasarkan </w:t>
      </w:r>
      <w:r w:rsidR="00FB0B86" w:rsidRPr="000F7921">
        <w:rPr>
          <w:rFonts w:eastAsia="Times New Roman"/>
        </w:rPr>
        <w:t xml:space="preserve">pre survey yang dilakukan pada tanggal 10 Februari 2018 </w:t>
      </w:r>
      <w:r w:rsidR="00BA34A3" w:rsidRPr="000F7921">
        <w:rPr>
          <w:rFonts w:eastAsia="Times New Roman"/>
        </w:rPr>
        <w:t>Di Posyandu Melati Gadingrejo Timur Kabupaten Pringsewu</w:t>
      </w:r>
      <w:r w:rsidR="00FB0B86" w:rsidRPr="000F7921">
        <w:rPr>
          <w:rFonts w:eastAsia="Times New Roman"/>
        </w:rPr>
        <w:t xml:space="preserve"> didapatkan data lansia yang mengikuti posyandu lansia sebanya</w:t>
      </w:r>
      <w:r w:rsidR="00BA34A3" w:rsidRPr="000F7921">
        <w:rPr>
          <w:rFonts w:eastAsia="Times New Roman"/>
        </w:rPr>
        <w:t>k 51</w:t>
      </w:r>
      <w:r w:rsidR="00FB0B86" w:rsidRPr="000F7921">
        <w:rPr>
          <w:rFonts w:eastAsia="Times New Roman"/>
        </w:rPr>
        <w:t xml:space="preserve"> lansia, rata-rata yang mengikuti posyandu adalah lansia wanita sedangkan lansia laki-laki hanya beberapa.</w:t>
      </w:r>
      <w:proofErr w:type="gramEnd"/>
      <w:r w:rsidR="00FB0B86" w:rsidRPr="000F7921">
        <w:rPr>
          <w:rFonts w:eastAsia="Times New Roman"/>
        </w:rPr>
        <w:t xml:space="preserve"> Dari hasil wawancara dengan 10 lansia yang mengalami rematik memiliki masalah untuk </w:t>
      </w:r>
      <w:r w:rsidRPr="000F7921">
        <w:rPr>
          <w:rFonts w:eastAsia="Times New Roman"/>
        </w:rPr>
        <w:t>melakukan aktifitas dan sebagian besar l</w:t>
      </w:r>
      <w:r w:rsidR="00364E2D" w:rsidRPr="000F7921">
        <w:rPr>
          <w:rFonts w:eastAsia="Times New Roman"/>
        </w:rPr>
        <w:t xml:space="preserve">ansia menderita penyakit kronis </w:t>
      </w:r>
      <w:r w:rsidR="003F61E7">
        <w:rPr>
          <w:rFonts w:eastAsia="Times New Roman"/>
        </w:rPr>
        <w:t>yang berhubungan dengan si</w:t>
      </w:r>
      <w:r w:rsidRPr="000F7921">
        <w:rPr>
          <w:rFonts w:eastAsia="Times New Roman"/>
        </w:rPr>
        <w:t xml:space="preserve">stem gerak (Muskuloskeletal), yaitu penyakit </w:t>
      </w:r>
      <w:r w:rsidRPr="000F7921">
        <w:rPr>
          <w:rFonts w:eastAsia="Times New Roman"/>
          <w:i/>
        </w:rPr>
        <w:t>Rematik</w:t>
      </w:r>
      <w:r w:rsidRPr="000F7921">
        <w:rPr>
          <w:rFonts w:eastAsia="Times New Roman"/>
        </w:rPr>
        <w:t xml:space="preserve"> (R</w:t>
      </w:r>
      <w:r w:rsidR="003F61E7">
        <w:rPr>
          <w:rFonts w:eastAsia="Times New Roman"/>
        </w:rPr>
        <w:t>h</w:t>
      </w:r>
      <w:r w:rsidRPr="000F7921">
        <w:rPr>
          <w:rFonts w:eastAsia="Times New Roman"/>
        </w:rPr>
        <w:t>e</w:t>
      </w:r>
      <w:r w:rsidR="003F61E7">
        <w:rPr>
          <w:rFonts w:eastAsia="Times New Roman"/>
        </w:rPr>
        <w:t>u</w:t>
      </w:r>
      <w:r w:rsidRPr="000F7921">
        <w:rPr>
          <w:rFonts w:eastAsia="Times New Roman"/>
        </w:rPr>
        <w:t>matoid Art</w:t>
      </w:r>
      <w:r w:rsidR="00FB0B86" w:rsidRPr="000F7921">
        <w:rPr>
          <w:rFonts w:eastAsia="Times New Roman"/>
        </w:rPr>
        <w:t xml:space="preserve">ritis), </w:t>
      </w:r>
      <w:r w:rsidRPr="000F7921">
        <w:rPr>
          <w:rFonts w:eastAsia="Times New Roman"/>
        </w:rPr>
        <w:t xml:space="preserve">hasil yang </w:t>
      </w:r>
      <w:r w:rsidR="00FB0B86" w:rsidRPr="000F7921">
        <w:rPr>
          <w:rFonts w:eastAsia="Times New Roman"/>
        </w:rPr>
        <w:t>tercatat</w:t>
      </w:r>
      <w:r w:rsidRPr="000F7921">
        <w:rPr>
          <w:rFonts w:eastAsia="Times New Roman"/>
        </w:rPr>
        <w:t xml:space="preserve"> dengan keluhan terbany</w:t>
      </w:r>
      <w:r w:rsidR="00FB0B86" w:rsidRPr="000F7921">
        <w:rPr>
          <w:rFonts w:eastAsia="Times New Roman"/>
        </w:rPr>
        <w:t>ak nyeri pada tulang atau sendi</w:t>
      </w:r>
      <w:r w:rsidRPr="000F7921">
        <w:rPr>
          <w:rFonts w:eastAsia="Times New Roman"/>
        </w:rPr>
        <w:t xml:space="preserve"> kaki atau </w:t>
      </w:r>
      <w:r w:rsidRPr="000F7921">
        <w:rPr>
          <w:rFonts w:eastAsia="Times New Roman"/>
        </w:rPr>
        <w:lastRenderedPageBreak/>
        <w:t>tangan, kaku sendi yang menyebabkan keterbatasan untuk be</w:t>
      </w:r>
      <w:r w:rsidR="00FB0B86" w:rsidRPr="000F7921">
        <w:rPr>
          <w:rFonts w:eastAsia="Times New Roman"/>
        </w:rPr>
        <w:t>rgerak sehingga sulit untuk melakukan aktivitas sehari-hari.</w:t>
      </w:r>
    </w:p>
    <w:p w:rsidR="00C66D7C" w:rsidRPr="000F7921" w:rsidRDefault="00B34E3D" w:rsidP="000F7921">
      <w:pPr>
        <w:pStyle w:val="ListParagraph"/>
        <w:spacing w:line="480" w:lineRule="auto"/>
        <w:ind w:left="426" w:right="-53" w:firstLine="294"/>
        <w:jc w:val="both"/>
      </w:pPr>
      <w:r w:rsidRPr="0073662B">
        <w:rPr>
          <w:rFonts w:eastAsia="Times New Roman"/>
        </w:rPr>
        <w:t>Berdasarkan latar belakang masalah diatas peneliti tertarik untuk melakukan penelitian dan analisa yang lebih mendalam dengan judul “</w:t>
      </w:r>
      <w:r w:rsidRPr="0073662B">
        <w:t>Hubungan Rheumatoid Arthritis Dengan Kemandirian Lansia Dalam Aktivitas Sehari-Hari</w:t>
      </w:r>
      <w:r w:rsidR="00F51EEE">
        <w:t xml:space="preserve"> </w:t>
      </w:r>
      <w:r w:rsidR="00BA34A3" w:rsidRPr="00DE723A">
        <w:t>Di Posyandu Melati Pekon Gadingrejo Timur Kabupaten Pringsewu</w:t>
      </w:r>
      <w:r w:rsidR="000A3B8A">
        <w:t xml:space="preserve">Tahun </w:t>
      </w:r>
      <w:proofErr w:type="gramStart"/>
      <w:r w:rsidR="000A3B8A">
        <w:t>2018</w:t>
      </w:r>
      <w:r w:rsidRPr="0073662B">
        <w:t xml:space="preserve"> ?</w:t>
      </w:r>
      <w:proofErr w:type="gramEnd"/>
      <w:r w:rsidRPr="0073662B">
        <w:t>”.</w:t>
      </w:r>
    </w:p>
    <w:p w:rsidR="00B34E3D" w:rsidRPr="0073662B" w:rsidRDefault="00B34E3D" w:rsidP="002D395F">
      <w:pPr>
        <w:pStyle w:val="ListParagraph"/>
        <w:numPr>
          <w:ilvl w:val="0"/>
          <w:numId w:val="1"/>
        </w:numPr>
        <w:spacing w:after="0" w:line="480" w:lineRule="auto"/>
        <w:ind w:left="426" w:right="-53" w:hanging="426"/>
        <w:jc w:val="both"/>
        <w:rPr>
          <w:b/>
        </w:rPr>
      </w:pPr>
      <w:r w:rsidRPr="0073662B">
        <w:rPr>
          <w:b/>
        </w:rPr>
        <w:t>Rumusan Masalah</w:t>
      </w:r>
    </w:p>
    <w:p w:rsidR="00BA34A3" w:rsidRDefault="00B34E3D" w:rsidP="002D395F">
      <w:pPr>
        <w:tabs>
          <w:tab w:val="left" w:pos="284"/>
        </w:tabs>
        <w:spacing w:after="0" w:line="480" w:lineRule="auto"/>
        <w:ind w:left="284" w:firstLine="283"/>
        <w:jc w:val="both"/>
      </w:pPr>
      <w:r w:rsidRPr="0073662B">
        <w:t xml:space="preserve">Berdasarkan uraian latar belakang diatas maka rumusan masalah penelitian ini </w:t>
      </w:r>
      <w:proofErr w:type="gramStart"/>
      <w:r w:rsidRPr="0073662B">
        <w:t>adalah  adakah</w:t>
      </w:r>
      <w:proofErr w:type="gramEnd"/>
      <w:r w:rsidR="00ED5896">
        <w:t xml:space="preserve"> </w:t>
      </w:r>
      <w:r w:rsidR="00BA34A3" w:rsidRPr="0073662B">
        <w:t xml:space="preserve">Hubungan </w:t>
      </w:r>
      <w:r w:rsidR="00031D88">
        <w:rPr>
          <w:i/>
        </w:rPr>
        <w:t>Rheumatoid Art</w:t>
      </w:r>
      <w:r w:rsidR="00BA34A3" w:rsidRPr="00031D88">
        <w:rPr>
          <w:i/>
        </w:rPr>
        <w:t>ritis</w:t>
      </w:r>
      <w:r w:rsidR="00BA34A3" w:rsidRPr="0073662B">
        <w:t xml:space="preserve"> Dengan Kemandirian Lansia Dalam Aktivitas Sehari-Hari </w:t>
      </w:r>
      <w:r w:rsidR="00BA34A3" w:rsidRPr="00DE723A">
        <w:t>Di Posyandu Melati Pekon Gadingrejo Timur Kabupaten PringsewuTahun 2018</w:t>
      </w:r>
      <w:r w:rsidR="00BA34A3">
        <w:t xml:space="preserve"> ?</w:t>
      </w:r>
    </w:p>
    <w:p w:rsidR="00B34E3D" w:rsidRPr="00ED5896" w:rsidRDefault="00B34E3D" w:rsidP="00ED5896">
      <w:pPr>
        <w:pStyle w:val="ListParagraph"/>
        <w:numPr>
          <w:ilvl w:val="0"/>
          <w:numId w:val="1"/>
        </w:numPr>
        <w:spacing w:after="0" w:line="480" w:lineRule="auto"/>
        <w:ind w:left="284" w:hanging="284"/>
        <w:jc w:val="both"/>
        <w:rPr>
          <w:b/>
        </w:rPr>
      </w:pPr>
      <w:r w:rsidRPr="00ED5896">
        <w:rPr>
          <w:b/>
        </w:rPr>
        <w:t>Tujuan Penelitian</w:t>
      </w:r>
    </w:p>
    <w:p w:rsidR="00B34E3D" w:rsidRPr="0073662B" w:rsidRDefault="00B34E3D" w:rsidP="00BA34A3">
      <w:pPr>
        <w:numPr>
          <w:ilvl w:val="0"/>
          <w:numId w:val="2"/>
        </w:numPr>
        <w:spacing w:after="0" w:line="480" w:lineRule="auto"/>
        <w:ind w:left="851" w:hanging="425"/>
        <w:jc w:val="both"/>
        <w:rPr>
          <w:b/>
        </w:rPr>
      </w:pPr>
      <w:r w:rsidRPr="0073662B">
        <w:rPr>
          <w:b/>
        </w:rPr>
        <w:t>Tujuan Umum</w:t>
      </w:r>
    </w:p>
    <w:p w:rsidR="00BA34A3" w:rsidRPr="00BA34A3" w:rsidRDefault="00031D88" w:rsidP="00BA34A3">
      <w:pPr>
        <w:spacing w:after="0" w:line="480" w:lineRule="auto"/>
        <w:ind w:left="851"/>
        <w:jc w:val="both"/>
        <w:rPr>
          <w:b/>
        </w:rPr>
      </w:pPr>
      <w:r>
        <w:t xml:space="preserve">Diketahui </w:t>
      </w:r>
      <w:r w:rsidR="00B34E3D" w:rsidRPr="0073662B">
        <w:t xml:space="preserve">hubungan </w:t>
      </w:r>
      <w:r>
        <w:rPr>
          <w:i/>
        </w:rPr>
        <w:t>rheumatoid art</w:t>
      </w:r>
      <w:r w:rsidR="00B34E3D" w:rsidRPr="00031D88">
        <w:rPr>
          <w:i/>
        </w:rPr>
        <w:t>ritis</w:t>
      </w:r>
      <w:r w:rsidR="00B34E3D" w:rsidRPr="0073662B">
        <w:t xml:space="preserve"> dengan kemandirian lansia dalam aktivitas sehari-hari </w:t>
      </w:r>
      <w:r w:rsidR="00BA34A3" w:rsidRPr="00DE723A">
        <w:t>Di Posyandu Melati Pekon Gadingrejo Timur Kabupaten Pringsewu</w:t>
      </w:r>
    </w:p>
    <w:p w:rsidR="00B34E3D" w:rsidRPr="00BA34A3" w:rsidRDefault="00B34E3D" w:rsidP="00BA34A3">
      <w:pPr>
        <w:numPr>
          <w:ilvl w:val="0"/>
          <w:numId w:val="2"/>
        </w:numPr>
        <w:spacing w:after="0" w:line="480" w:lineRule="auto"/>
        <w:ind w:left="851" w:hanging="425"/>
        <w:jc w:val="both"/>
        <w:rPr>
          <w:b/>
        </w:rPr>
      </w:pPr>
      <w:r w:rsidRPr="00BA34A3">
        <w:rPr>
          <w:b/>
        </w:rPr>
        <w:t>Tujuan Khusus</w:t>
      </w:r>
    </w:p>
    <w:p w:rsidR="00B34E3D" w:rsidRPr="0073662B" w:rsidRDefault="00031D88" w:rsidP="00BA34A3">
      <w:pPr>
        <w:pStyle w:val="ListParagraph"/>
        <w:numPr>
          <w:ilvl w:val="0"/>
          <w:numId w:val="6"/>
        </w:numPr>
        <w:spacing w:after="0" w:line="480" w:lineRule="auto"/>
        <w:jc w:val="both"/>
      </w:pPr>
      <w:r>
        <w:t xml:space="preserve">Diketahui </w:t>
      </w:r>
      <w:r w:rsidR="00B34E3D" w:rsidRPr="0073662B">
        <w:t xml:space="preserve">distribusi frekuensi </w:t>
      </w:r>
      <w:r>
        <w:rPr>
          <w:i/>
        </w:rPr>
        <w:t>rheumatoid art</w:t>
      </w:r>
      <w:r w:rsidR="00B34E3D" w:rsidRPr="00031D88">
        <w:rPr>
          <w:i/>
        </w:rPr>
        <w:t xml:space="preserve">ritis </w:t>
      </w:r>
      <w:r w:rsidR="00B34E3D" w:rsidRPr="0073662B">
        <w:t xml:space="preserve">dengan aktivitas sehari-hari pada lansia </w:t>
      </w:r>
      <w:r w:rsidR="00BA34A3" w:rsidRPr="00DE723A">
        <w:t>Di Posyandu Melati Pekon Gadingrejo Timur Kabupaten Pringsewu</w:t>
      </w:r>
    </w:p>
    <w:p w:rsidR="00BA34A3" w:rsidRPr="00BA34A3" w:rsidRDefault="00031D88" w:rsidP="00BA34A3">
      <w:pPr>
        <w:numPr>
          <w:ilvl w:val="0"/>
          <w:numId w:val="6"/>
        </w:numPr>
        <w:spacing w:after="0" w:line="480" w:lineRule="auto"/>
        <w:jc w:val="both"/>
        <w:rPr>
          <w:b/>
        </w:rPr>
      </w:pPr>
      <w:r>
        <w:lastRenderedPageBreak/>
        <w:t>Diketahui</w:t>
      </w:r>
      <w:r w:rsidR="00B34E3D" w:rsidRPr="0073662B">
        <w:t xml:space="preserve"> distribusi frekuensi kemandirian lansia dalam aktivitas fisik sehari-hari pada lansia </w:t>
      </w:r>
      <w:r w:rsidR="00BA34A3" w:rsidRPr="00DE723A">
        <w:t>Di Posyandu Melati Pekon Gadingrejo Timur Kabupaten Pringsewu</w:t>
      </w:r>
    </w:p>
    <w:p w:rsidR="00A078A7" w:rsidRPr="00A078A7" w:rsidRDefault="00031D88" w:rsidP="00BA34A3">
      <w:pPr>
        <w:numPr>
          <w:ilvl w:val="0"/>
          <w:numId w:val="6"/>
        </w:numPr>
        <w:spacing w:after="0" w:line="480" w:lineRule="auto"/>
        <w:jc w:val="both"/>
        <w:rPr>
          <w:b/>
        </w:rPr>
      </w:pPr>
      <w:r>
        <w:t xml:space="preserve">Diketahui </w:t>
      </w:r>
      <w:r w:rsidR="00BA34A3">
        <w:t>hubungan Rheumatoid a</w:t>
      </w:r>
      <w:r w:rsidR="00B34E3D" w:rsidRPr="0073662B">
        <w:t xml:space="preserve">rthritis dengan kemandirian lansia dalam aktivitas sehari-hari </w:t>
      </w:r>
      <w:r w:rsidR="00BA34A3" w:rsidRPr="00DE723A">
        <w:t>Di Posyandu Melati Pekon Gadingrejo Timur Kabupaten Pringsewu</w:t>
      </w:r>
      <w:r w:rsidR="00A078A7">
        <w:t>.</w:t>
      </w:r>
    </w:p>
    <w:p w:rsidR="00B34E3D" w:rsidRPr="0073662B" w:rsidRDefault="00B34E3D" w:rsidP="00BA34A3">
      <w:pPr>
        <w:numPr>
          <w:ilvl w:val="0"/>
          <w:numId w:val="1"/>
        </w:numPr>
        <w:spacing w:after="0" w:line="480" w:lineRule="auto"/>
        <w:ind w:left="426" w:hanging="426"/>
        <w:jc w:val="both"/>
        <w:rPr>
          <w:b/>
        </w:rPr>
      </w:pPr>
      <w:r w:rsidRPr="0073662B">
        <w:rPr>
          <w:b/>
        </w:rPr>
        <w:t>Manfaat Penelitian</w:t>
      </w:r>
    </w:p>
    <w:p w:rsidR="00B34E3D" w:rsidRPr="0073662B" w:rsidRDefault="00B34E3D" w:rsidP="00BA34A3">
      <w:pPr>
        <w:numPr>
          <w:ilvl w:val="0"/>
          <w:numId w:val="4"/>
        </w:numPr>
        <w:spacing w:after="0" w:line="480" w:lineRule="auto"/>
        <w:ind w:left="851"/>
        <w:jc w:val="both"/>
      </w:pPr>
      <w:r w:rsidRPr="0073662B">
        <w:t>Manfaat Teoritis</w:t>
      </w:r>
    </w:p>
    <w:p w:rsidR="00B34E3D" w:rsidRPr="0073662B" w:rsidRDefault="00B34E3D" w:rsidP="00BA34A3">
      <w:pPr>
        <w:spacing w:after="0" w:line="480" w:lineRule="auto"/>
        <w:ind w:left="851"/>
        <w:jc w:val="both"/>
      </w:pPr>
      <w:r w:rsidRPr="0073662B">
        <w:t xml:space="preserve">Penelitian ini diharapkan dapat bermanfaat sebagai bahan masukan dalam pengembangan ilmu pengetahuan yang berkaitan dengan lanjut </w:t>
      </w:r>
      <w:proofErr w:type="gramStart"/>
      <w:r w:rsidRPr="0073662B">
        <w:t>usia</w:t>
      </w:r>
      <w:proofErr w:type="gramEnd"/>
      <w:r w:rsidRPr="0073662B">
        <w:t xml:space="preserve"> mengenai penyakit Rheumatoid Artritis dan perilaku perawatan penyakit Rheumatoid Artritis.</w:t>
      </w:r>
    </w:p>
    <w:p w:rsidR="00B34E3D" w:rsidRPr="0073662B" w:rsidRDefault="00B34E3D" w:rsidP="00BA34A3">
      <w:pPr>
        <w:numPr>
          <w:ilvl w:val="0"/>
          <w:numId w:val="4"/>
        </w:numPr>
        <w:spacing w:after="0" w:line="480" w:lineRule="auto"/>
        <w:ind w:left="851"/>
        <w:jc w:val="both"/>
      </w:pPr>
      <w:r w:rsidRPr="0073662B">
        <w:t>Manfaat Praktis</w:t>
      </w:r>
    </w:p>
    <w:p w:rsidR="00B34E3D" w:rsidRPr="0073662B" w:rsidRDefault="00B34E3D" w:rsidP="00BA34A3">
      <w:pPr>
        <w:pStyle w:val="ListParagraph"/>
        <w:numPr>
          <w:ilvl w:val="0"/>
          <w:numId w:val="5"/>
        </w:numPr>
        <w:spacing w:after="0" w:line="480" w:lineRule="auto"/>
        <w:jc w:val="both"/>
      </w:pPr>
      <w:r w:rsidRPr="0073662B">
        <w:t>Untuk Tenaga Kesehatan</w:t>
      </w:r>
    </w:p>
    <w:p w:rsidR="00B34E3D" w:rsidRDefault="00B34E3D" w:rsidP="00BA34A3">
      <w:pPr>
        <w:pStyle w:val="ListParagraph"/>
        <w:spacing w:after="0" w:line="480" w:lineRule="auto"/>
        <w:ind w:left="1211"/>
        <w:jc w:val="both"/>
      </w:pPr>
      <w:r w:rsidRPr="0073662B">
        <w:t xml:space="preserve">Sebagai bahan informasi dan masukan data bagi Puskesmas ataupun </w:t>
      </w:r>
      <w:proofErr w:type="gramStart"/>
      <w:r w:rsidRPr="0073662B">
        <w:t>dinas</w:t>
      </w:r>
      <w:proofErr w:type="gramEnd"/>
      <w:r w:rsidRPr="0073662B">
        <w:t xml:space="preserve"> kesehatan setempat untuk mengetahui sejauh mana lanjut usia mengetahui tentang penyakit Rheumatoid arthritis dan perilaku perawatan Rheumatoid arthritis.</w:t>
      </w:r>
    </w:p>
    <w:p w:rsidR="00B34E3D" w:rsidRPr="0073662B" w:rsidRDefault="00B34E3D" w:rsidP="00BA34A3">
      <w:pPr>
        <w:pStyle w:val="ListParagraph"/>
        <w:numPr>
          <w:ilvl w:val="0"/>
          <w:numId w:val="5"/>
        </w:numPr>
        <w:spacing w:after="0" w:line="480" w:lineRule="auto"/>
        <w:jc w:val="both"/>
      </w:pPr>
      <w:r w:rsidRPr="0073662B">
        <w:t>Untuk Institusi Pendidikan Keperawatan</w:t>
      </w:r>
    </w:p>
    <w:p w:rsidR="00B34E3D" w:rsidRPr="0073662B" w:rsidRDefault="00B34E3D" w:rsidP="00BA34A3">
      <w:pPr>
        <w:pStyle w:val="ListParagraph"/>
        <w:spacing w:after="0" w:line="480" w:lineRule="auto"/>
        <w:ind w:left="1211"/>
        <w:jc w:val="both"/>
      </w:pPr>
      <w:proofErr w:type="gramStart"/>
      <w:r w:rsidRPr="0073662B">
        <w:t xml:space="preserve">Sebagai referensi untuk menambah wawasan yang berkaitan dengan mutu pelayanan keperawatan dan upaya peningkatan mutu pelayanan keperawatan.Serta memberikan masukan data untuk pengembangan </w:t>
      </w:r>
      <w:r w:rsidRPr="0073662B">
        <w:lastRenderedPageBreak/>
        <w:t>ilmu, khususnya Keperawatan Medikal Bedah dan Keperawatan Gerontik.</w:t>
      </w:r>
      <w:proofErr w:type="gramEnd"/>
    </w:p>
    <w:p w:rsidR="00B34E3D" w:rsidRPr="0073662B" w:rsidRDefault="00B34E3D" w:rsidP="00BA34A3">
      <w:pPr>
        <w:pStyle w:val="ListParagraph"/>
        <w:numPr>
          <w:ilvl w:val="0"/>
          <w:numId w:val="5"/>
        </w:numPr>
        <w:spacing w:after="0" w:line="480" w:lineRule="auto"/>
        <w:jc w:val="both"/>
      </w:pPr>
      <w:r w:rsidRPr="0073662B">
        <w:t>Untuk Masyarakat</w:t>
      </w:r>
    </w:p>
    <w:p w:rsidR="00B34E3D" w:rsidRDefault="00B34E3D" w:rsidP="00BA34A3">
      <w:pPr>
        <w:spacing w:after="0" w:line="480" w:lineRule="auto"/>
        <w:ind w:left="1211"/>
        <w:jc w:val="both"/>
      </w:pPr>
      <w:proofErr w:type="gramStart"/>
      <w:r w:rsidRPr="0073662B">
        <w:t xml:space="preserve">Menambah pengetahuan masyarakat khususnya penderita Rheumatoid Artritis dalam melakukan perawatan </w:t>
      </w:r>
      <w:r w:rsidRPr="00ED5896">
        <w:rPr>
          <w:i/>
        </w:rPr>
        <w:t>Rheum</w:t>
      </w:r>
      <w:r w:rsidR="004C7976" w:rsidRPr="00ED5896">
        <w:rPr>
          <w:i/>
        </w:rPr>
        <w:t>atoid Artritis</w:t>
      </w:r>
      <w:r w:rsidR="004C7976">
        <w:t xml:space="preserve"> dan mengenali ci</w:t>
      </w:r>
      <w:r w:rsidRPr="0073662B">
        <w:t xml:space="preserve">ri-ciri </w:t>
      </w:r>
      <w:r w:rsidRPr="00ED5896">
        <w:rPr>
          <w:i/>
        </w:rPr>
        <w:t>Rheumatoid Artritis</w:t>
      </w:r>
      <w:r w:rsidRPr="0073662B">
        <w:t>.</w:t>
      </w:r>
      <w:proofErr w:type="gramEnd"/>
    </w:p>
    <w:p w:rsidR="00B34E3D" w:rsidRPr="0073662B" w:rsidRDefault="00B34E3D" w:rsidP="00BA34A3">
      <w:pPr>
        <w:pStyle w:val="ListParagraph"/>
        <w:numPr>
          <w:ilvl w:val="0"/>
          <w:numId w:val="5"/>
        </w:numPr>
        <w:spacing w:after="0" w:line="480" w:lineRule="auto"/>
        <w:jc w:val="both"/>
      </w:pPr>
      <w:r w:rsidRPr="0073662B">
        <w:t>Untuk Peneliti</w:t>
      </w:r>
    </w:p>
    <w:p w:rsidR="00B34E3D" w:rsidRPr="0073662B" w:rsidRDefault="00B34E3D" w:rsidP="00BA34A3">
      <w:pPr>
        <w:pStyle w:val="ListParagraph"/>
        <w:spacing w:after="0" w:line="480" w:lineRule="auto"/>
        <w:ind w:left="1211"/>
        <w:jc w:val="both"/>
      </w:pPr>
      <w:proofErr w:type="gramStart"/>
      <w:r w:rsidRPr="0073662B">
        <w:t>Dapat memberikan pengalaman awal dan pengetahuan dalam melakukan penelitian serta sebagai bahan dasar untuk penelitian selanjutnya.</w:t>
      </w:r>
      <w:proofErr w:type="gramEnd"/>
    </w:p>
    <w:p w:rsidR="00B34E3D" w:rsidRPr="0073662B" w:rsidRDefault="00B34E3D" w:rsidP="005A661C">
      <w:pPr>
        <w:numPr>
          <w:ilvl w:val="0"/>
          <w:numId w:val="1"/>
        </w:numPr>
        <w:spacing w:after="0" w:line="480" w:lineRule="auto"/>
        <w:ind w:left="426" w:hanging="426"/>
        <w:jc w:val="both"/>
        <w:rPr>
          <w:b/>
        </w:rPr>
      </w:pPr>
      <w:r w:rsidRPr="0073662B">
        <w:rPr>
          <w:b/>
        </w:rPr>
        <w:t>Ruang Lingkup Penelitian</w:t>
      </w:r>
    </w:p>
    <w:p w:rsidR="00B34E3D" w:rsidRPr="00ED5896" w:rsidRDefault="005B2C73" w:rsidP="005B2C73">
      <w:pPr>
        <w:spacing w:line="480" w:lineRule="auto"/>
        <w:ind w:left="426" w:firstLine="425"/>
        <w:jc w:val="both"/>
      </w:pPr>
      <w:proofErr w:type="gramStart"/>
      <w:r>
        <w:t xml:space="preserve">Jenis </w:t>
      </w:r>
      <w:r w:rsidR="006A37CE">
        <w:t>pen</w:t>
      </w:r>
      <w:r w:rsidR="00031D88">
        <w:t>elitian ini adalah kuantitatif.</w:t>
      </w:r>
      <w:proofErr w:type="gramEnd"/>
      <w:r w:rsidR="00031D88">
        <w:t xml:space="preserve"> </w:t>
      </w:r>
      <w:proofErr w:type="gramStart"/>
      <w:r w:rsidR="00031D88">
        <w:t>Penelitian ini dilakukan di Posyandu Melati Gadingrejo Timur Kabupaten Pringsewu Tahun 2018.</w:t>
      </w:r>
      <w:proofErr w:type="gramEnd"/>
      <w:r w:rsidR="00031D88">
        <w:t xml:space="preserve"> </w:t>
      </w:r>
      <w:r w:rsidR="006A37CE">
        <w:t xml:space="preserve">dengan pendekatan </w:t>
      </w:r>
      <w:r w:rsidR="006A37CE" w:rsidRPr="006A37CE">
        <w:rPr>
          <w:i/>
        </w:rPr>
        <w:t>Cross Sectional</w:t>
      </w:r>
      <w:r w:rsidR="00031D88">
        <w:rPr>
          <w:i/>
        </w:rPr>
        <w:t xml:space="preserve">, </w:t>
      </w:r>
      <w:r w:rsidR="00031D88" w:rsidRPr="00031D88">
        <w:t>subjek</w:t>
      </w:r>
      <w:r w:rsidR="00031D88">
        <w:rPr>
          <w:i/>
        </w:rPr>
        <w:t xml:space="preserve"> </w:t>
      </w:r>
      <w:r w:rsidR="009D65FD">
        <w:t xml:space="preserve">penelitian </w:t>
      </w:r>
      <w:r w:rsidR="004D38CD">
        <w:t xml:space="preserve">ini </w:t>
      </w:r>
      <w:r w:rsidR="00BA34A3">
        <w:t xml:space="preserve">adalah </w:t>
      </w:r>
      <w:r w:rsidR="006242D4">
        <w:t xml:space="preserve">lansia yang mengikuti </w:t>
      </w:r>
      <w:r w:rsidR="00031D88">
        <w:t xml:space="preserve">Posyandu </w:t>
      </w:r>
      <w:r w:rsidR="00BA34A3" w:rsidRPr="00DE723A">
        <w:t>Melati Pekon Gadingrejo Timur Kabupaten Pringsewu</w:t>
      </w:r>
      <w:r w:rsidR="00DE0917">
        <w:t xml:space="preserve"> </w:t>
      </w:r>
      <w:r w:rsidR="00BA34A3" w:rsidRPr="00DE723A">
        <w:t>Tahun 2018</w:t>
      </w:r>
      <w:r w:rsidR="006242D4">
        <w:t xml:space="preserve"> yang berjumlah 51</w:t>
      </w:r>
      <w:bookmarkStart w:id="0" w:name="_GoBack"/>
      <w:bookmarkEnd w:id="0"/>
      <w:r w:rsidR="00031D88">
        <w:t xml:space="preserve"> jiwa.</w:t>
      </w:r>
      <w:r w:rsidR="00ED5896">
        <w:t xml:space="preserve"> </w:t>
      </w:r>
      <w:proofErr w:type="gramStart"/>
      <w:r w:rsidR="00971516">
        <w:t>objek</w:t>
      </w:r>
      <w:proofErr w:type="gramEnd"/>
      <w:r w:rsidR="00971516">
        <w:t xml:space="preserve"> </w:t>
      </w:r>
      <w:r w:rsidR="00B34E3D" w:rsidRPr="0073662B">
        <w:t xml:space="preserve">penelitian ini adalah </w:t>
      </w:r>
      <w:r w:rsidR="00031D88">
        <w:t>Hubungan R</w:t>
      </w:r>
      <w:r w:rsidR="00031D88" w:rsidRPr="0073662B">
        <w:t>heumatoid Arthritis Dengan Kemandirian Lansia Dalam Aktivitas Sehari-Hari</w:t>
      </w:r>
      <w:r w:rsidR="00031D88">
        <w:t>.</w:t>
      </w:r>
    </w:p>
    <w:p w:rsidR="00B34E3D" w:rsidRDefault="00B531CB" w:rsidP="00BA34A3">
      <w:pPr>
        <w:spacing w:line="480" w:lineRule="auto"/>
        <w:jc w:val="both"/>
      </w:pPr>
      <w:r>
        <w:br/>
      </w:r>
    </w:p>
    <w:sectPr w:rsidR="00B34E3D" w:rsidSect="00A211F4">
      <w:headerReference w:type="default" r:id="rId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47" w:rsidRDefault="008F1547" w:rsidP="000A3B8A">
      <w:pPr>
        <w:spacing w:after="0" w:line="240" w:lineRule="auto"/>
      </w:pPr>
      <w:r>
        <w:separator/>
      </w:r>
    </w:p>
  </w:endnote>
  <w:endnote w:type="continuationSeparator" w:id="0">
    <w:p w:rsidR="008F1547" w:rsidRDefault="008F1547" w:rsidP="000A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47" w:rsidRDefault="008F1547" w:rsidP="000A3B8A">
      <w:pPr>
        <w:spacing w:after="0" w:line="240" w:lineRule="auto"/>
      </w:pPr>
      <w:r>
        <w:separator/>
      </w:r>
    </w:p>
  </w:footnote>
  <w:footnote w:type="continuationSeparator" w:id="0">
    <w:p w:rsidR="008F1547" w:rsidRDefault="008F1547" w:rsidP="000A3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972"/>
      <w:docPartObj>
        <w:docPartGallery w:val="Page Numbers (Top of Page)"/>
        <w:docPartUnique/>
      </w:docPartObj>
    </w:sdtPr>
    <w:sdtEndPr/>
    <w:sdtContent>
      <w:p w:rsidR="008041D4" w:rsidRDefault="005B2C73">
        <w:pPr>
          <w:pStyle w:val="Header"/>
          <w:jc w:val="right"/>
        </w:pPr>
        <w:r>
          <w:fldChar w:fldCharType="begin"/>
        </w:r>
        <w:r>
          <w:instrText xml:space="preserve"> PAGE   \* MERGEFORMAT </w:instrText>
        </w:r>
        <w:r>
          <w:fldChar w:fldCharType="separate"/>
        </w:r>
        <w:r w:rsidR="006242D4">
          <w:rPr>
            <w:noProof/>
          </w:rPr>
          <w:t>8</w:t>
        </w:r>
        <w:r>
          <w:rPr>
            <w:noProof/>
          </w:rPr>
          <w:fldChar w:fldCharType="end"/>
        </w:r>
      </w:p>
    </w:sdtContent>
  </w:sdt>
  <w:p w:rsidR="000A3B8A" w:rsidRDefault="000A3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5A9"/>
    <w:multiLevelType w:val="hybridMultilevel"/>
    <w:tmpl w:val="963C1214"/>
    <w:lvl w:ilvl="0" w:tplc="F00A48AA">
      <w:start w:val="1"/>
      <w:numFmt w:val="decimal"/>
      <w:lvlText w:val="%1."/>
      <w:lvlJc w:val="left"/>
      <w:pPr>
        <w:ind w:left="114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053B99"/>
    <w:multiLevelType w:val="hybridMultilevel"/>
    <w:tmpl w:val="29F89AE0"/>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DC03A3"/>
    <w:multiLevelType w:val="hybridMultilevel"/>
    <w:tmpl w:val="2C7CD652"/>
    <w:lvl w:ilvl="0" w:tplc="0409000F">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4C37E2"/>
    <w:multiLevelType w:val="hybridMultilevel"/>
    <w:tmpl w:val="BC6E6504"/>
    <w:lvl w:ilvl="0" w:tplc="E8C690A0">
      <w:start w:val="1"/>
      <w:numFmt w:val="lowerLetter"/>
      <w:lvlText w:val="%1."/>
      <w:lvlJc w:val="left"/>
      <w:pPr>
        <w:ind w:left="1211" w:hanging="360"/>
      </w:pPr>
      <w:rPr>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43345EAA"/>
    <w:multiLevelType w:val="hybridMultilevel"/>
    <w:tmpl w:val="E9DC615A"/>
    <w:lvl w:ilvl="0" w:tplc="04090019">
      <w:start w:val="1"/>
      <w:numFmt w:val="lowerLetter"/>
      <w:lvlText w:val="%1."/>
      <w:lvlJc w:val="left"/>
      <w:pPr>
        <w:ind w:left="1212"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D0F1DCC"/>
    <w:multiLevelType w:val="hybridMultilevel"/>
    <w:tmpl w:val="E8F6C396"/>
    <w:lvl w:ilvl="0" w:tplc="E8C690A0">
      <w:start w:val="1"/>
      <w:numFmt w:val="lowerLetter"/>
      <w:lvlText w:val="%1."/>
      <w:lvlJc w:val="left"/>
      <w:pPr>
        <w:ind w:left="1212"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515D"/>
    <w:rsid w:val="00001E6A"/>
    <w:rsid w:val="00001FEF"/>
    <w:rsid w:val="00002893"/>
    <w:rsid w:val="00007E54"/>
    <w:rsid w:val="00011AAD"/>
    <w:rsid w:val="00022F1F"/>
    <w:rsid w:val="00031D88"/>
    <w:rsid w:val="00034711"/>
    <w:rsid w:val="00037976"/>
    <w:rsid w:val="00041997"/>
    <w:rsid w:val="00043B84"/>
    <w:rsid w:val="00043EDD"/>
    <w:rsid w:val="00054805"/>
    <w:rsid w:val="0006057F"/>
    <w:rsid w:val="00060B2A"/>
    <w:rsid w:val="0006132F"/>
    <w:rsid w:val="00062332"/>
    <w:rsid w:val="000626FF"/>
    <w:rsid w:val="00063D70"/>
    <w:rsid w:val="00066116"/>
    <w:rsid w:val="0006645E"/>
    <w:rsid w:val="00066675"/>
    <w:rsid w:val="000678B5"/>
    <w:rsid w:val="00072E61"/>
    <w:rsid w:val="0007487E"/>
    <w:rsid w:val="0008391C"/>
    <w:rsid w:val="00086BF3"/>
    <w:rsid w:val="00090828"/>
    <w:rsid w:val="0009094D"/>
    <w:rsid w:val="00090DD6"/>
    <w:rsid w:val="00091219"/>
    <w:rsid w:val="00096CDE"/>
    <w:rsid w:val="00096E6F"/>
    <w:rsid w:val="000A3B8A"/>
    <w:rsid w:val="000A630C"/>
    <w:rsid w:val="000B02CB"/>
    <w:rsid w:val="000B1AFC"/>
    <w:rsid w:val="000B3FFD"/>
    <w:rsid w:val="000B6695"/>
    <w:rsid w:val="000C1EEA"/>
    <w:rsid w:val="000C357A"/>
    <w:rsid w:val="000D0FB8"/>
    <w:rsid w:val="000D5CEE"/>
    <w:rsid w:val="000D645A"/>
    <w:rsid w:val="000D7C8D"/>
    <w:rsid w:val="000E0048"/>
    <w:rsid w:val="000E321A"/>
    <w:rsid w:val="000E7818"/>
    <w:rsid w:val="000F335D"/>
    <w:rsid w:val="000F3594"/>
    <w:rsid w:val="000F427B"/>
    <w:rsid w:val="000F4580"/>
    <w:rsid w:val="000F53D1"/>
    <w:rsid w:val="000F6F24"/>
    <w:rsid w:val="000F7921"/>
    <w:rsid w:val="00102279"/>
    <w:rsid w:val="00104C2F"/>
    <w:rsid w:val="00104C6C"/>
    <w:rsid w:val="001058F6"/>
    <w:rsid w:val="001205C9"/>
    <w:rsid w:val="001226DD"/>
    <w:rsid w:val="00122B5F"/>
    <w:rsid w:val="00123ED7"/>
    <w:rsid w:val="00130AD7"/>
    <w:rsid w:val="001316CC"/>
    <w:rsid w:val="00135C8B"/>
    <w:rsid w:val="001373F1"/>
    <w:rsid w:val="00143750"/>
    <w:rsid w:val="00146DAA"/>
    <w:rsid w:val="0015065C"/>
    <w:rsid w:val="00153950"/>
    <w:rsid w:val="00153955"/>
    <w:rsid w:val="00155FB4"/>
    <w:rsid w:val="00166696"/>
    <w:rsid w:val="00171E74"/>
    <w:rsid w:val="00172D0B"/>
    <w:rsid w:val="00176AB1"/>
    <w:rsid w:val="00180F56"/>
    <w:rsid w:val="00186D29"/>
    <w:rsid w:val="001914AE"/>
    <w:rsid w:val="0019222B"/>
    <w:rsid w:val="00193344"/>
    <w:rsid w:val="001958EB"/>
    <w:rsid w:val="00195A2D"/>
    <w:rsid w:val="001970C4"/>
    <w:rsid w:val="001A100E"/>
    <w:rsid w:val="001A2950"/>
    <w:rsid w:val="001A45E5"/>
    <w:rsid w:val="001A52F8"/>
    <w:rsid w:val="001B0A62"/>
    <w:rsid w:val="001B2356"/>
    <w:rsid w:val="001B4735"/>
    <w:rsid w:val="001B47BA"/>
    <w:rsid w:val="001B6F36"/>
    <w:rsid w:val="001C3851"/>
    <w:rsid w:val="001C39EB"/>
    <w:rsid w:val="001C66B5"/>
    <w:rsid w:val="001C7F6D"/>
    <w:rsid w:val="001D42A7"/>
    <w:rsid w:val="001D488F"/>
    <w:rsid w:val="001E2F7A"/>
    <w:rsid w:val="001E4E46"/>
    <w:rsid w:val="001E4F40"/>
    <w:rsid w:val="001F069C"/>
    <w:rsid w:val="001F0CD5"/>
    <w:rsid w:val="001F56AE"/>
    <w:rsid w:val="00201287"/>
    <w:rsid w:val="00203BDE"/>
    <w:rsid w:val="00203CD7"/>
    <w:rsid w:val="00205BC3"/>
    <w:rsid w:val="002114B4"/>
    <w:rsid w:val="00211AB0"/>
    <w:rsid w:val="002204DE"/>
    <w:rsid w:val="00237BED"/>
    <w:rsid w:val="00241806"/>
    <w:rsid w:val="00242770"/>
    <w:rsid w:val="00242A71"/>
    <w:rsid w:val="00254875"/>
    <w:rsid w:val="002561FD"/>
    <w:rsid w:val="00257F6C"/>
    <w:rsid w:val="00265B54"/>
    <w:rsid w:val="00266968"/>
    <w:rsid w:val="00267619"/>
    <w:rsid w:val="002707C8"/>
    <w:rsid w:val="002764EE"/>
    <w:rsid w:val="00276B4B"/>
    <w:rsid w:val="00280F57"/>
    <w:rsid w:val="0028686D"/>
    <w:rsid w:val="00286DEA"/>
    <w:rsid w:val="00290BA2"/>
    <w:rsid w:val="00291072"/>
    <w:rsid w:val="00292C11"/>
    <w:rsid w:val="002942D2"/>
    <w:rsid w:val="00297822"/>
    <w:rsid w:val="002A1FE9"/>
    <w:rsid w:val="002A3AB6"/>
    <w:rsid w:val="002A4632"/>
    <w:rsid w:val="002A4892"/>
    <w:rsid w:val="002A53B6"/>
    <w:rsid w:val="002A7826"/>
    <w:rsid w:val="002A7DD8"/>
    <w:rsid w:val="002B12AD"/>
    <w:rsid w:val="002B6B70"/>
    <w:rsid w:val="002C1DC0"/>
    <w:rsid w:val="002C2DC5"/>
    <w:rsid w:val="002C6164"/>
    <w:rsid w:val="002D0DB8"/>
    <w:rsid w:val="002D2F9F"/>
    <w:rsid w:val="002D306A"/>
    <w:rsid w:val="002D32BA"/>
    <w:rsid w:val="002D395F"/>
    <w:rsid w:val="002D3DB2"/>
    <w:rsid w:val="002D4073"/>
    <w:rsid w:val="002D560E"/>
    <w:rsid w:val="002D7AE8"/>
    <w:rsid w:val="002E0158"/>
    <w:rsid w:val="002E1F3A"/>
    <w:rsid w:val="002E63CF"/>
    <w:rsid w:val="002F0C74"/>
    <w:rsid w:val="002F1899"/>
    <w:rsid w:val="002F203E"/>
    <w:rsid w:val="002F4D64"/>
    <w:rsid w:val="002F6F0D"/>
    <w:rsid w:val="002F71F6"/>
    <w:rsid w:val="003153BC"/>
    <w:rsid w:val="00321980"/>
    <w:rsid w:val="00322247"/>
    <w:rsid w:val="003231E8"/>
    <w:rsid w:val="00323D8F"/>
    <w:rsid w:val="00325C24"/>
    <w:rsid w:val="0033199E"/>
    <w:rsid w:val="00332D17"/>
    <w:rsid w:val="00342E69"/>
    <w:rsid w:val="00344276"/>
    <w:rsid w:val="00344E08"/>
    <w:rsid w:val="0035240F"/>
    <w:rsid w:val="003569FB"/>
    <w:rsid w:val="0036095D"/>
    <w:rsid w:val="00361096"/>
    <w:rsid w:val="00361864"/>
    <w:rsid w:val="00361D50"/>
    <w:rsid w:val="00364E2D"/>
    <w:rsid w:val="00364FD0"/>
    <w:rsid w:val="00364FD6"/>
    <w:rsid w:val="00366055"/>
    <w:rsid w:val="003732D0"/>
    <w:rsid w:val="00376917"/>
    <w:rsid w:val="00385DBA"/>
    <w:rsid w:val="00394BF4"/>
    <w:rsid w:val="00396BB8"/>
    <w:rsid w:val="003A0941"/>
    <w:rsid w:val="003A2CDA"/>
    <w:rsid w:val="003A499B"/>
    <w:rsid w:val="003A6CFA"/>
    <w:rsid w:val="003C07A8"/>
    <w:rsid w:val="003C3746"/>
    <w:rsid w:val="003C6B7A"/>
    <w:rsid w:val="003C6FBF"/>
    <w:rsid w:val="003D2434"/>
    <w:rsid w:val="003D37E5"/>
    <w:rsid w:val="003D3A7E"/>
    <w:rsid w:val="003D6BEA"/>
    <w:rsid w:val="003D7D94"/>
    <w:rsid w:val="003E099D"/>
    <w:rsid w:val="003E1A0E"/>
    <w:rsid w:val="003E603A"/>
    <w:rsid w:val="003E622E"/>
    <w:rsid w:val="003F06CE"/>
    <w:rsid w:val="003F61E7"/>
    <w:rsid w:val="0040081B"/>
    <w:rsid w:val="0040289D"/>
    <w:rsid w:val="0040392C"/>
    <w:rsid w:val="00404AFB"/>
    <w:rsid w:val="0040543C"/>
    <w:rsid w:val="00406CC4"/>
    <w:rsid w:val="00416D00"/>
    <w:rsid w:val="00417276"/>
    <w:rsid w:val="00420278"/>
    <w:rsid w:val="0042574C"/>
    <w:rsid w:val="004331B1"/>
    <w:rsid w:val="004360BB"/>
    <w:rsid w:val="00437C18"/>
    <w:rsid w:val="004425B1"/>
    <w:rsid w:val="004433EC"/>
    <w:rsid w:val="00443E21"/>
    <w:rsid w:val="00447639"/>
    <w:rsid w:val="00454184"/>
    <w:rsid w:val="004547AE"/>
    <w:rsid w:val="0045488C"/>
    <w:rsid w:val="00455E25"/>
    <w:rsid w:val="0045665E"/>
    <w:rsid w:val="004579B1"/>
    <w:rsid w:val="00457F50"/>
    <w:rsid w:val="00462607"/>
    <w:rsid w:val="00462BEC"/>
    <w:rsid w:val="00464BDE"/>
    <w:rsid w:val="004670FE"/>
    <w:rsid w:val="00470E2A"/>
    <w:rsid w:val="00471015"/>
    <w:rsid w:val="00471A83"/>
    <w:rsid w:val="00471EB0"/>
    <w:rsid w:val="00474D45"/>
    <w:rsid w:val="004772AD"/>
    <w:rsid w:val="004806B8"/>
    <w:rsid w:val="00480D53"/>
    <w:rsid w:val="00487E56"/>
    <w:rsid w:val="00492033"/>
    <w:rsid w:val="0049319E"/>
    <w:rsid w:val="00494802"/>
    <w:rsid w:val="00494BD3"/>
    <w:rsid w:val="00495B4E"/>
    <w:rsid w:val="004B6579"/>
    <w:rsid w:val="004B6E78"/>
    <w:rsid w:val="004C2A48"/>
    <w:rsid w:val="004C7976"/>
    <w:rsid w:val="004D38CD"/>
    <w:rsid w:val="004D3EF1"/>
    <w:rsid w:val="004D77B5"/>
    <w:rsid w:val="004E07A0"/>
    <w:rsid w:val="004E0D89"/>
    <w:rsid w:val="004E133D"/>
    <w:rsid w:val="004E41E5"/>
    <w:rsid w:val="004E5B41"/>
    <w:rsid w:val="004F47DA"/>
    <w:rsid w:val="004F6401"/>
    <w:rsid w:val="004F71B8"/>
    <w:rsid w:val="00500AAB"/>
    <w:rsid w:val="00500C7F"/>
    <w:rsid w:val="0051267B"/>
    <w:rsid w:val="005147FE"/>
    <w:rsid w:val="00515E5E"/>
    <w:rsid w:val="0053127F"/>
    <w:rsid w:val="005321CA"/>
    <w:rsid w:val="00533D1A"/>
    <w:rsid w:val="00535894"/>
    <w:rsid w:val="005360C3"/>
    <w:rsid w:val="00542735"/>
    <w:rsid w:val="00542A69"/>
    <w:rsid w:val="005500ED"/>
    <w:rsid w:val="00552C44"/>
    <w:rsid w:val="00554DF3"/>
    <w:rsid w:val="00560310"/>
    <w:rsid w:val="00561361"/>
    <w:rsid w:val="005615C4"/>
    <w:rsid w:val="0056536F"/>
    <w:rsid w:val="00572D3F"/>
    <w:rsid w:val="00583EAB"/>
    <w:rsid w:val="00584485"/>
    <w:rsid w:val="00584EEC"/>
    <w:rsid w:val="0058769A"/>
    <w:rsid w:val="005921D9"/>
    <w:rsid w:val="0059226F"/>
    <w:rsid w:val="005935DF"/>
    <w:rsid w:val="0059515C"/>
    <w:rsid w:val="0059616F"/>
    <w:rsid w:val="005A0D4C"/>
    <w:rsid w:val="005A17CA"/>
    <w:rsid w:val="005A2533"/>
    <w:rsid w:val="005A5EE9"/>
    <w:rsid w:val="005A661C"/>
    <w:rsid w:val="005B0562"/>
    <w:rsid w:val="005B1341"/>
    <w:rsid w:val="005B1D9E"/>
    <w:rsid w:val="005B2C73"/>
    <w:rsid w:val="005B2DAB"/>
    <w:rsid w:val="005B4933"/>
    <w:rsid w:val="005B5510"/>
    <w:rsid w:val="005C0CF4"/>
    <w:rsid w:val="005C217D"/>
    <w:rsid w:val="005C4DA9"/>
    <w:rsid w:val="005C63F2"/>
    <w:rsid w:val="005C64CD"/>
    <w:rsid w:val="005D0655"/>
    <w:rsid w:val="005D0F14"/>
    <w:rsid w:val="005D39EE"/>
    <w:rsid w:val="005D3D4C"/>
    <w:rsid w:val="005D47FF"/>
    <w:rsid w:val="005D5FED"/>
    <w:rsid w:val="005E1D32"/>
    <w:rsid w:val="005E3202"/>
    <w:rsid w:val="005E507E"/>
    <w:rsid w:val="005E52C8"/>
    <w:rsid w:val="005F0244"/>
    <w:rsid w:val="005F4736"/>
    <w:rsid w:val="005F4955"/>
    <w:rsid w:val="00600F61"/>
    <w:rsid w:val="0060129E"/>
    <w:rsid w:val="0061077C"/>
    <w:rsid w:val="00611C20"/>
    <w:rsid w:val="00615511"/>
    <w:rsid w:val="006166A8"/>
    <w:rsid w:val="0062106B"/>
    <w:rsid w:val="006242D4"/>
    <w:rsid w:val="00624F89"/>
    <w:rsid w:val="006255D0"/>
    <w:rsid w:val="00640FC9"/>
    <w:rsid w:val="00643FCD"/>
    <w:rsid w:val="00646699"/>
    <w:rsid w:val="00650B50"/>
    <w:rsid w:val="00652272"/>
    <w:rsid w:val="0066281C"/>
    <w:rsid w:val="0066708D"/>
    <w:rsid w:val="006747B2"/>
    <w:rsid w:val="00675673"/>
    <w:rsid w:val="00675EC6"/>
    <w:rsid w:val="0068555E"/>
    <w:rsid w:val="00685941"/>
    <w:rsid w:val="00692CF5"/>
    <w:rsid w:val="0069582F"/>
    <w:rsid w:val="006A07AB"/>
    <w:rsid w:val="006A180A"/>
    <w:rsid w:val="006A3234"/>
    <w:rsid w:val="006A3241"/>
    <w:rsid w:val="006A37CE"/>
    <w:rsid w:val="006A4765"/>
    <w:rsid w:val="006B6C30"/>
    <w:rsid w:val="006C3502"/>
    <w:rsid w:val="006C405A"/>
    <w:rsid w:val="006C4B62"/>
    <w:rsid w:val="006C50A9"/>
    <w:rsid w:val="006C630F"/>
    <w:rsid w:val="006C6ACF"/>
    <w:rsid w:val="006C7CCF"/>
    <w:rsid w:val="006D2A97"/>
    <w:rsid w:val="006D2D5A"/>
    <w:rsid w:val="006D43BA"/>
    <w:rsid w:val="006D5EA2"/>
    <w:rsid w:val="006E264E"/>
    <w:rsid w:val="006E569D"/>
    <w:rsid w:val="006E5CBA"/>
    <w:rsid w:val="006F5E0F"/>
    <w:rsid w:val="006F7624"/>
    <w:rsid w:val="007025B7"/>
    <w:rsid w:val="00702E7B"/>
    <w:rsid w:val="00705D24"/>
    <w:rsid w:val="0070638C"/>
    <w:rsid w:val="00706E23"/>
    <w:rsid w:val="0070701E"/>
    <w:rsid w:val="007104E5"/>
    <w:rsid w:val="00710879"/>
    <w:rsid w:val="00711E75"/>
    <w:rsid w:val="007136AA"/>
    <w:rsid w:val="00713CF2"/>
    <w:rsid w:val="00714A0E"/>
    <w:rsid w:val="00724218"/>
    <w:rsid w:val="00725A8F"/>
    <w:rsid w:val="00733DB6"/>
    <w:rsid w:val="00734FC3"/>
    <w:rsid w:val="00735EA6"/>
    <w:rsid w:val="007407DA"/>
    <w:rsid w:val="00741A2A"/>
    <w:rsid w:val="00742E9B"/>
    <w:rsid w:val="007435C8"/>
    <w:rsid w:val="00746303"/>
    <w:rsid w:val="00746371"/>
    <w:rsid w:val="00751C23"/>
    <w:rsid w:val="00751C27"/>
    <w:rsid w:val="00754402"/>
    <w:rsid w:val="00756826"/>
    <w:rsid w:val="00756FA6"/>
    <w:rsid w:val="0076010E"/>
    <w:rsid w:val="0076090A"/>
    <w:rsid w:val="00765AF3"/>
    <w:rsid w:val="0076714C"/>
    <w:rsid w:val="00770DAE"/>
    <w:rsid w:val="00773913"/>
    <w:rsid w:val="00773DFE"/>
    <w:rsid w:val="00780BC4"/>
    <w:rsid w:val="0078463F"/>
    <w:rsid w:val="00785DAC"/>
    <w:rsid w:val="007909A7"/>
    <w:rsid w:val="00793247"/>
    <w:rsid w:val="0079393C"/>
    <w:rsid w:val="0079797C"/>
    <w:rsid w:val="007A2EEA"/>
    <w:rsid w:val="007A375A"/>
    <w:rsid w:val="007A587E"/>
    <w:rsid w:val="007B3E97"/>
    <w:rsid w:val="007B7E45"/>
    <w:rsid w:val="007C2F96"/>
    <w:rsid w:val="007C671C"/>
    <w:rsid w:val="007D1DED"/>
    <w:rsid w:val="007D364E"/>
    <w:rsid w:val="007E0BA3"/>
    <w:rsid w:val="007E522F"/>
    <w:rsid w:val="007E7E6C"/>
    <w:rsid w:val="007F2FA9"/>
    <w:rsid w:val="007F337B"/>
    <w:rsid w:val="007F4429"/>
    <w:rsid w:val="007F4B7B"/>
    <w:rsid w:val="0080081F"/>
    <w:rsid w:val="00801BD6"/>
    <w:rsid w:val="00802A2A"/>
    <w:rsid w:val="008041D4"/>
    <w:rsid w:val="00810505"/>
    <w:rsid w:val="00812539"/>
    <w:rsid w:val="008150F1"/>
    <w:rsid w:val="00820EFF"/>
    <w:rsid w:val="008217A2"/>
    <w:rsid w:val="00822E8E"/>
    <w:rsid w:val="00823ABF"/>
    <w:rsid w:val="00827D5B"/>
    <w:rsid w:val="008301F3"/>
    <w:rsid w:val="00831675"/>
    <w:rsid w:val="008317E5"/>
    <w:rsid w:val="008324ED"/>
    <w:rsid w:val="008358FE"/>
    <w:rsid w:val="00841049"/>
    <w:rsid w:val="00846D17"/>
    <w:rsid w:val="008546EA"/>
    <w:rsid w:val="00855159"/>
    <w:rsid w:val="00855487"/>
    <w:rsid w:val="008570D8"/>
    <w:rsid w:val="00861574"/>
    <w:rsid w:val="00865C52"/>
    <w:rsid w:val="008720F1"/>
    <w:rsid w:val="00876238"/>
    <w:rsid w:val="00876B69"/>
    <w:rsid w:val="00881F9D"/>
    <w:rsid w:val="0088494C"/>
    <w:rsid w:val="0088526C"/>
    <w:rsid w:val="00885458"/>
    <w:rsid w:val="00892AC7"/>
    <w:rsid w:val="00895EF1"/>
    <w:rsid w:val="00897B9D"/>
    <w:rsid w:val="008A0BA8"/>
    <w:rsid w:val="008A6FC6"/>
    <w:rsid w:val="008B3175"/>
    <w:rsid w:val="008B6CE5"/>
    <w:rsid w:val="008B7B8F"/>
    <w:rsid w:val="008C1BD6"/>
    <w:rsid w:val="008C28A4"/>
    <w:rsid w:val="008C77BF"/>
    <w:rsid w:val="008C7846"/>
    <w:rsid w:val="008D3200"/>
    <w:rsid w:val="008D4D26"/>
    <w:rsid w:val="008E4DEB"/>
    <w:rsid w:val="008E5482"/>
    <w:rsid w:val="008E61DD"/>
    <w:rsid w:val="008E6B5D"/>
    <w:rsid w:val="008E6E55"/>
    <w:rsid w:val="008F1547"/>
    <w:rsid w:val="008F1F08"/>
    <w:rsid w:val="008F41D5"/>
    <w:rsid w:val="008F4A9A"/>
    <w:rsid w:val="008F69E5"/>
    <w:rsid w:val="008F6E54"/>
    <w:rsid w:val="008F6F1F"/>
    <w:rsid w:val="00902368"/>
    <w:rsid w:val="00902D31"/>
    <w:rsid w:val="00910359"/>
    <w:rsid w:val="00910845"/>
    <w:rsid w:val="009152BA"/>
    <w:rsid w:val="00921986"/>
    <w:rsid w:val="009225FC"/>
    <w:rsid w:val="00923A0E"/>
    <w:rsid w:val="00926DED"/>
    <w:rsid w:val="00932B88"/>
    <w:rsid w:val="00937C74"/>
    <w:rsid w:val="00947F6C"/>
    <w:rsid w:val="00952BB3"/>
    <w:rsid w:val="009544B3"/>
    <w:rsid w:val="00960AC9"/>
    <w:rsid w:val="00962215"/>
    <w:rsid w:val="009647B7"/>
    <w:rsid w:val="00971516"/>
    <w:rsid w:val="00973147"/>
    <w:rsid w:val="00973647"/>
    <w:rsid w:val="009753EF"/>
    <w:rsid w:val="00977BD0"/>
    <w:rsid w:val="00982CC3"/>
    <w:rsid w:val="0098638F"/>
    <w:rsid w:val="00986BFA"/>
    <w:rsid w:val="00987682"/>
    <w:rsid w:val="009947A8"/>
    <w:rsid w:val="009A08D1"/>
    <w:rsid w:val="009A39A0"/>
    <w:rsid w:val="009A6AEE"/>
    <w:rsid w:val="009A6F3E"/>
    <w:rsid w:val="009B2E4F"/>
    <w:rsid w:val="009B6C37"/>
    <w:rsid w:val="009B6EAC"/>
    <w:rsid w:val="009C280F"/>
    <w:rsid w:val="009C4591"/>
    <w:rsid w:val="009D03CA"/>
    <w:rsid w:val="009D123C"/>
    <w:rsid w:val="009D2A45"/>
    <w:rsid w:val="009D3D87"/>
    <w:rsid w:val="009D46AF"/>
    <w:rsid w:val="009D59FF"/>
    <w:rsid w:val="009D65FD"/>
    <w:rsid w:val="009D67F0"/>
    <w:rsid w:val="009E1C8E"/>
    <w:rsid w:val="009E1CA4"/>
    <w:rsid w:val="009E431F"/>
    <w:rsid w:val="009E5D71"/>
    <w:rsid w:val="009E72CE"/>
    <w:rsid w:val="009E7E09"/>
    <w:rsid w:val="009F19CC"/>
    <w:rsid w:val="00A06686"/>
    <w:rsid w:val="00A06D07"/>
    <w:rsid w:val="00A078A7"/>
    <w:rsid w:val="00A07A1F"/>
    <w:rsid w:val="00A12A0B"/>
    <w:rsid w:val="00A15C4C"/>
    <w:rsid w:val="00A211F4"/>
    <w:rsid w:val="00A27494"/>
    <w:rsid w:val="00A310CD"/>
    <w:rsid w:val="00A31B54"/>
    <w:rsid w:val="00A342F9"/>
    <w:rsid w:val="00A34F16"/>
    <w:rsid w:val="00A3791B"/>
    <w:rsid w:val="00A4001B"/>
    <w:rsid w:val="00A4079F"/>
    <w:rsid w:val="00A41B29"/>
    <w:rsid w:val="00A44673"/>
    <w:rsid w:val="00A47902"/>
    <w:rsid w:val="00A5290C"/>
    <w:rsid w:val="00A535C4"/>
    <w:rsid w:val="00A53B10"/>
    <w:rsid w:val="00A5434C"/>
    <w:rsid w:val="00A55D61"/>
    <w:rsid w:val="00A561A6"/>
    <w:rsid w:val="00A577E0"/>
    <w:rsid w:val="00A61F76"/>
    <w:rsid w:val="00A63E8C"/>
    <w:rsid w:val="00A64D4A"/>
    <w:rsid w:val="00A71A2A"/>
    <w:rsid w:val="00A73377"/>
    <w:rsid w:val="00A7674D"/>
    <w:rsid w:val="00A770D1"/>
    <w:rsid w:val="00A82B1A"/>
    <w:rsid w:val="00A83043"/>
    <w:rsid w:val="00A83BED"/>
    <w:rsid w:val="00A84074"/>
    <w:rsid w:val="00A85D1C"/>
    <w:rsid w:val="00A902C2"/>
    <w:rsid w:val="00A937C4"/>
    <w:rsid w:val="00A97589"/>
    <w:rsid w:val="00AA2D47"/>
    <w:rsid w:val="00AA5861"/>
    <w:rsid w:val="00AB3904"/>
    <w:rsid w:val="00AB4F96"/>
    <w:rsid w:val="00AB50C8"/>
    <w:rsid w:val="00AC07E4"/>
    <w:rsid w:val="00AC0BDB"/>
    <w:rsid w:val="00AC2EDC"/>
    <w:rsid w:val="00AC36B7"/>
    <w:rsid w:val="00AD1162"/>
    <w:rsid w:val="00AD1FC6"/>
    <w:rsid w:val="00AE0329"/>
    <w:rsid w:val="00AE5774"/>
    <w:rsid w:val="00AE62CC"/>
    <w:rsid w:val="00AF09AB"/>
    <w:rsid w:val="00AF437B"/>
    <w:rsid w:val="00AF4623"/>
    <w:rsid w:val="00B0212C"/>
    <w:rsid w:val="00B02815"/>
    <w:rsid w:val="00B05478"/>
    <w:rsid w:val="00B0591C"/>
    <w:rsid w:val="00B068A7"/>
    <w:rsid w:val="00B115C3"/>
    <w:rsid w:val="00B131AE"/>
    <w:rsid w:val="00B15DA8"/>
    <w:rsid w:val="00B2472D"/>
    <w:rsid w:val="00B30AF8"/>
    <w:rsid w:val="00B32353"/>
    <w:rsid w:val="00B3497D"/>
    <w:rsid w:val="00B34B65"/>
    <w:rsid w:val="00B34E3D"/>
    <w:rsid w:val="00B35D35"/>
    <w:rsid w:val="00B3721E"/>
    <w:rsid w:val="00B40631"/>
    <w:rsid w:val="00B43D6D"/>
    <w:rsid w:val="00B47517"/>
    <w:rsid w:val="00B508C0"/>
    <w:rsid w:val="00B51BE9"/>
    <w:rsid w:val="00B521F4"/>
    <w:rsid w:val="00B53163"/>
    <w:rsid w:val="00B531CB"/>
    <w:rsid w:val="00B539E2"/>
    <w:rsid w:val="00B60940"/>
    <w:rsid w:val="00B70BA3"/>
    <w:rsid w:val="00B7678E"/>
    <w:rsid w:val="00B77069"/>
    <w:rsid w:val="00B77D72"/>
    <w:rsid w:val="00B806C5"/>
    <w:rsid w:val="00B80F94"/>
    <w:rsid w:val="00B83F87"/>
    <w:rsid w:val="00B84C0D"/>
    <w:rsid w:val="00B87513"/>
    <w:rsid w:val="00B87E75"/>
    <w:rsid w:val="00B93194"/>
    <w:rsid w:val="00B93FBD"/>
    <w:rsid w:val="00BA34A3"/>
    <w:rsid w:val="00BA588A"/>
    <w:rsid w:val="00BA65CB"/>
    <w:rsid w:val="00BB23C4"/>
    <w:rsid w:val="00BB3804"/>
    <w:rsid w:val="00BB61D9"/>
    <w:rsid w:val="00BB6420"/>
    <w:rsid w:val="00BC0BB7"/>
    <w:rsid w:val="00BC4202"/>
    <w:rsid w:val="00BC49F5"/>
    <w:rsid w:val="00BC612E"/>
    <w:rsid w:val="00BC6DD5"/>
    <w:rsid w:val="00BC70E0"/>
    <w:rsid w:val="00BC744A"/>
    <w:rsid w:val="00BD2CFA"/>
    <w:rsid w:val="00BD31AF"/>
    <w:rsid w:val="00BD3E5E"/>
    <w:rsid w:val="00BD4797"/>
    <w:rsid w:val="00BD7944"/>
    <w:rsid w:val="00BE3A91"/>
    <w:rsid w:val="00BE4E8E"/>
    <w:rsid w:val="00BE7BF3"/>
    <w:rsid w:val="00BF0608"/>
    <w:rsid w:val="00C00FEA"/>
    <w:rsid w:val="00C0313F"/>
    <w:rsid w:val="00C04F7D"/>
    <w:rsid w:val="00C05D56"/>
    <w:rsid w:val="00C075B8"/>
    <w:rsid w:val="00C129C7"/>
    <w:rsid w:val="00C21970"/>
    <w:rsid w:val="00C22465"/>
    <w:rsid w:val="00C22E70"/>
    <w:rsid w:val="00C24628"/>
    <w:rsid w:val="00C2505F"/>
    <w:rsid w:val="00C2632A"/>
    <w:rsid w:val="00C26A20"/>
    <w:rsid w:val="00C26A60"/>
    <w:rsid w:val="00C30D26"/>
    <w:rsid w:val="00C32C07"/>
    <w:rsid w:val="00C438D3"/>
    <w:rsid w:val="00C52D7D"/>
    <w:rsid w:val="00C65357"/>
    <w:rsid w:val="00C66D7C"/>
    <w:rsid w:val="00C73887"/>
    <w:rsid w:val="00C73889"/>
    <w:rsid w:val="00C74048"/>
    <w:rsid w:val="00C76711"/>
    <w:rsid w:val="00C96D59"/>
    <w:rsid w:val="00C9756B"/>
    <w:rsid w:val="00CA0363"/>
    <w:rsid w:val="00CA0817"/>
    <w:rsid w:val="00CA13DD"/>
    <w:rsid w:val="00CB10AC"/>
    <w:rsid w:val="00CB1248"/>
    <w:rsid w:val="00CB3C80"/>
    <w:rsid w:val="00CC40A7"/>
    <w:rsid w:val="00CC63D8"/>
    <w:rsid w:val="00CC717C"/>
    <w:rsid w:val="00CC7876"/>
    <w:rsid w:val="00CD222D"/>
    <w:rsid w:val="00CD5E37"/>
    <w:rsid w:val="00CD6209"/>
    <w:rsid w:val="00CE3C53"/>
    <w:rsid w:val="00CE4BEF"/>
    <w:rsid w:val="00CF0B03"/>
    <w:rsid w:val="00CF2370"/>
    <w:rsid w:val="00CF3CA1"/>
    <w:rsid w:val="00D11B35"/>
    <w:rsid w:val="00D12D02"/>
    <w:rsid w:val="00D13277"/>
    <w:rsid w:val="00D160BA"/>
    <w:rsid w:val="00D16683"/>
    <w:rsid w:val="00D167F2"/>
    <w:rsid w:val="00D22CB8"/>
    <w:rsid w:val="00D2319D"/>
    <w:rsid w:val="00D3647E"/>
    <w:rsid w:val="00D4356A"/>
    <w:rsid w:val="00D46613"/>
    <w:rsid w:val="00D4754F"/>
    <w:rsid w:val="00D54846"/>
    <w:rsid w:val="00D56F62"/>
    <w:rsid w:val="00D5736D"/>
    <w:rsid w:val="00D624CD"/>
    <w:rsid w:val="00D65219"/>
    <w:rsid w:val="00D67C76"/>
    <w:rsid w:val="00D71E96"/>
    <w:rsid w:val="00D724DB"/>
    <w:rsid w:val="00D72E5F"/>
    <w:rsid w:val="00D74CDE"/>
    <w:rsid w:val="00D75A99"/>
    <w:rsid w:val="00D76D51"/>
    <w:rsid w:val="00D81FD7"/>
    <w:rsid w:val="00D842AA"/>
    <w:rsid w:val="00D9024F"/>
    <w:rsid w:val="00D92826"/>
    <w:rsid w:val="00D941F1"/>
    <w:rsid w:val="00D943A6"/>
    <w:rsid w:val="00D964C3"/>
    <w:rsid w:val="00DA02AA"/>
    <w:rsid w:val="00DA1EBF"/>
    <w:rsid w:val="00DA5336"/>
    <w:rsid w:val="00DA6608"/>
    <w:rsid w:val="00DA72CF"/>
    <w:rsid w:val="00DB0E16"/>
    <w:rsid w:val="00DB1E7F"/>
    <w:rsid w:val="00DB2CE8"/>
    <w:rsid w:val="00DB4281"/>
    <w:rsid w:val="00DB5F37"/>
    <w:rsid w:val="00DB62F7"/>
    <w:rsid w:val="00DB6BC8"/>
    <w:rsid w:val="00DC18DF"/>
    <w:rsid w:val="00DC35D7"/>
    <w:rsid w:val="00DC6ECA"/>
    <w:rsid w:val="00DC71BE"/>
    <w:rsid w:val="00DC7E84"/>
    <w:rsid w:val="00DD1E88"/>
    <w:rsid w:val="00DD2501"/>
    <w:rsid w:val="00DD36E4"/>
    <w:rsid w:val="00DD3B80"/>
    <w:rsid w:val="00DD453B"/>
    <w:rsid w:val="00DD5AB6"/>
    <w:rsid w:val="00DD6E83"/>
    <w:rsid w:val="00DE0917"/>
    <w:rsid w:val="00DE3187"/>
    <w:rsid w:val="00DE4108"/>
    <w:rsid w:val="00DE58BB"/>
    <w:rsid w:val="00DF0EEA"/>
    <w:rsid w:val="00DF5896"/>
    <w:rsid w:val="00DF5C0C"/>
    <w:rsid w:val="00E0259D"/>
    <w:rsid w:val="00E04EE9"/>
    <w:rsid w:val="00E150BE"/>
    <w:rsid w:val="00E20EF9"/>
    <w:rsid w:val="00E22743"/>
    <w:rsid w:val="00E229DD"/>
    <w:rsid w:val="00E23F6D"/>
    <w:rsid w:val="00E24A80"/>
    <w:rsid w:val="00E30242"/>
    <w:rsid w:val="00E32F50"/>
    <w:rsid w:val="00E354C3"/>
    <w:rsid w:val="00E3565C"/>
    <w:rsid w:val="00E35F97"/>
    <w:rsid w:val="00E37C9D"/>
    <w:rsid w:val="00E405FC"/>
    <w:rsid w:val="00E42811"/>
    <w:rsid w:val="00E43701"/>
    <w:rsid w:val="00E44991"/>
    <w:rsid w:val="00E44D8B"/>
    <w:rsid w:val="00E46309"/>
    <w:rsid w:val="00E47286"/>
    <w:rsid w:val="00E478EB"/>
    <w:rsid w:val="00E554A1"/>
    <w:rsid w:val="00E5646A"/>
    <w:rsid w:val="00E62A6B"/>
    <w:rsid w:val="00E63BAF"/>
    <w:rsid w:val="00E668AC"/>
    <w:rsid w:val="00E73CD0"/>
    <w:rsid w:val="00E7622B"/>
    <w:rsid w:val="00E775BB"/>
    <w:rsid w:val="00E826FB"/>
    <w:rsid w:val="00E836A2"/>
    <w:rsid w:val="00E84ADC"/>
    <w:rsid w:val="00E858E2"/>
    <w:rsid w:val="00E90EFB"/>
    <w:rsid w:val="00E919EF"/>
    <w:rsid w:val="00E92F37"/>
    <w:rsid w:val="00E95058"/>
    <w:rsid w:val="00E96150"/>
    <w:rsid w:val="00E97F54"/>
    <w:rsid w:val="00EA0A6E"/>
    <w:rsid w:val="00EA26B1"/>
    <w:rsid w:val="00EB13C7"/>
    <w:rsid w:val="00EB13F8"/>
    <w:rsid w:val="00EB17A1"/>
    <w:rsid w:val="00EB2C20"/>
    <w:rsid w:val="00EB6782"/>
    <w:rsid w:val="00EB6C9F"/>
    <w:rsid w:val="00EC4D90"/>
    <w:rsid w:val="00EC54F4"/>
    <w:rsid w:val="00EC6BC8"/>
    <w:rsid w:val="00ED39CD"/>
    <w:rsid w:val="00ED5896"/>
    <w:rsid w:val="00ED73B5"/>
    <w:rsid w:val="00ED7955"/>
    <w:rsid w:val="00EE1AE4"/>
    <w:rsid w:val="00EE55B0"/>
    <w:rsid w:val="00EE72DC"/>
    <w:rsid w:val="00EE765B"/>
    <w:rsid w:val="00EF4687"/>
    <w:rsid w:val="00EF4725"/>
    <w:rsid w:val="00EF7994"/>
    <w:rsid w:val="00EF7D81"/>
    <w:rsid w:val="00F01425"/>
    <w:rsid w:val="00F02087"/>
    <w:rsid w:val="00F03669"/>
    <w:rsid w:val="00F03979"/>
    <w:rsid w:val="00F05016"/>
    <w:rsid w:val="00F06748"/>
    <w:rsid w:val="00F07A7A"/>
    <w:rsid w:val="00F10771"/>
    <w:rsid w:val="00F12FAB"/>
    <w:rsid w:val="00F159D2"/>
    <w:rsid w:val="00F16730"/>
    <w:rsid w:val="00F167CB"/>
    <w:rsid w:val="00F177A8"/>
    <w:rsid w:val="00F25634"/>
    <w:rsid w:val="00F2569C"/>
    <w:rsid w:val="00F257A8"/>
    <w:rsid w:val="00F3032F"/>
    <w:rsid w:val="00F345F9"/>
    <w:rsid w:val="00F3515D"/>
    <w:rsid w:val="00F3736A"/>
    <w:rsid w:val="00F405E7"/>
    <w:rsid w:val="00F43980"/>
    <w:rsid w:val="00F444EE"/>
    <w:rsid w:val="00F4524C"/>
    <w:rsid w:val="00F506A3"/>
    <w:rsid w:val="00F51311"/>
    <w:rsid w:val="00F51EEE"/>
    <w:rsid w:val="00F52D97"/>
    <w:rsid w:val="00F531BC"/>
    <w:rsid w:val="00F542E5"/>
    <w:rsid w:val="00F60868"/>
    <w:rsid w:val="00F61ACB"/>
    <w:rsid w:val="00F62BF2"/>
    <w:rsid w:val="00F7313A"/>
    <w:rsid w:val="00F73717"/>
    <w:rsid w:val="00F75A3B"/>
    <w:rsid w:val="00F778BA"/>
    <w:rsid w:val="00F77B3B"/>
    <w:rsid w:val="00F80991"/>
    <w:rsid w:val="00F81FE2"/>
    <w:rsid w:val="00F82BA9"/>
    <w:rsid w:val="00F86112"/>
    <w:rsid w:val="00F916D6"/>
    <w:rsid w:val="00F9228F"/>
    <w:rsid w:val="00F923CE"/>
    <w:rsid w:val="00F94A47"/>
    <w:rsid w:val="00F970CF"/>
    <w:rsid w:val="00FA1D34"/>
    <w:rsid w:val="00FB0B86"/>
    <w:rsid w:val="00FB55F4"/>
    <w:rsid w:val="00FB5705"/>
    <w:rsid w:val="00FB591F"/>
    <w:rsid w:val="00FB614B"/>
    <w:rsid w:val="00FC5BF7"/>
    <w:rsid w:val="00FC5DAE"/>
    <w:rsid w:val="00FC7ABE"/>
    <w:rsid w:val="00FD34F7"/>
    <w:rsid w:val="00FD35ED"/>
    <w:rsid w:val="00FD47D3"/>
    <w:rsid w:val="00FE09FB"/>
    <w:rsid w:val="00FE1F89"/>
    <w:rsid w:val="00FE5153"/>
    <w:rsid w:val="00FE5756"/>
    <w:rsid w:val="00FF121B"/>
    <w:rsid w:val="00FF4E46"/>
    <w:rsid w:val="00FF5717"/>
    <w:rsid w:val="00FF67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5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2F"/>
    <w:pPr>
      <w:ind w:left="720"/>
      <w:contextualSpacing/>
    </w:pPr>
  </w:style>
  <w:style w:type="character" w:styleId="CommentReference">
    <w:name w:val="annotation reference"/>
    <w:basedOn w:val="DefaultParagraphFont"/>
    <w:uiPriority w:val="99"/>
    <w:semiHidden/>
    <w:unhideWhenUsed/>
    <w:rsid w:val="00BD7944"/>
    <w:rPr>
      <w:sz w:val="16"/>
      <w:szCs w:val="16"/>
    </w:rPr>
  </w:style>
  <w:style w:type="paragraph" w:styleId="CommentText">
    <w:name w:val="annotation text"/>
    <w:basedOn w:val="Normal"/>
    <w:link w:val="CommentTextChar"/>
    <w:uiPriority w:val="99"/>
    <w:semiHidden/>
    <w:unhideWhenUsed/>
    <w:rsid w:val="00BD7944"/>
    <w:pPr>
      <w:spacing w:line="240" w:lineRule="auto"/>
    </w:pPr>
    <w:rPr>
      <w:sz w:val="20"/>
      <w:szCs w:val="20"/>
    </w:rPr>
  </w:style>
  <w:style w:type="character" w:customStyle="1" w:styleId="CommentTextChar">
    <w:name w:val="Comment Text Char"/>
    <w:basedOn w:val="DefaultParagraphFont"/>
    <w:link w:val="CommentText"/>
    <w:uiPriority w:val="99"/>
    <w:semiHidden/>
    <w:rsid w:val="00BD794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7944"/>
    <w:rPr>
      <w:b/>
      <w:bCs/>
    </w:rPr>
  </w:style>
  <w:style w:type="character" w:customStyle="1" w:styleId="CommentSubjectChar">
    <w:name w:val="Comment Subject Char"/>
    <w:basedOn w:val="CommentTextChar"/>
    <w:link w:val="CommentSubject"/>
    <w:uiPriority w:val="99"/>
    <w:semiHidden/>
    <w:rsid w:val="00BD794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D7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944"/>
    <w:rPr>
      <w:rFonts w:ascii="Tahoma" w:hAnsi="Tahoma" w:cs="Tahoma"/>
      <w:sz w:val="16"/>
      <w:szCs w:val="16"/>
    </w:rPr>
  </w:style>
  <w:style w:type="paragraph" w:styleId="Header">
    <w:name w:val="header"/>
    <w:basedOn w:val="Normal"/>
    <w:link w:val="HeaderChar"/>
    <w:uiPriority w:val="99"/>
    <w:unhideWhenUsed/>
    <w:rsid w:val="000A3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B8A"/>
    <w:rPr>
      <w:rFonts w:ascii="Times New Roman" w:hAnsi="Times New Roman" w:cs="Times New Roman"/>
      <w:sz w:val="24"/>
      <w:szCs w:val="24"/>
    </w:rPr>
  </w:style>
  <w:style w:type="paragraph" w:styleId="Footer">
    <w:name w:val="footer"/>
    <w:basedOn w:val="Normal"/>
    <w:link w:val="FooterChar"/>
    <w:uiPriority w:val="99"/>
    <w:unhideWhenUsed/>
    <w:rsid w:val="000A3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B8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TotalTime>
  <Pages>8</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2018-03-01T04:44:00Z</cp:lastPrinted>
  <dcterms:created xsi:type="dcterms:W3CDTF">2017-11-15T05:04:00Z</dcterms:created>
  <dcterms:modified xsi:type="dcterms:W3CDTF">2018-07-29T06:52:00Z</dcterms:modified>
</cp:coreProperties>
</file>