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79" w:rsidRPr="00472637" w:rsidRDefault="00F55F79" w:rsidP="00F55F79">
      <w:pPr>
        <w:spacing w:line="480" w:lineRule="auto"/>
        <w:jc w:val="center"/>
        <w:rPr>
          <w:b/>
          <w:sz w:val="28"/>
          <w:szCs w:val="28"/>
        </w:rPr>
      </w:pPr>
      <w:r w:rsidRPr="00472637">
        <w:rPr>
          <w:b/>
          <w:sz w:val="28"/>
          <w:szCs w:val="28"/>
        </w:rPr>
        <w:t>BAB I</w:t>
      </w:r>
    </w:p>
    <w:p w:rsidR="00F55F79" w:rsidRPr="00472637" w:rsidRDefault="00F55F79" w:rsidP="00F55F79">
      <w:pPr>
        <w:spacing w:line="480" w:lineRule="auto"/>
        <w:jc w:val="center"/>
        <w:rPr>
          <w:b/>
          <w:sz w:val="28"/>
          <w:szCs w:val="28"/>
        </w:rPr>
      </w:pPr>
      <w:r w:rsidRPr="00472637">
        <w:rPr>
          <w:b/>
          <w:sz w:val="28"/>
          <w:szCs w:val="28"/>
        </w:rPr>
        <w:t>PENDAHULUAN</w:t>
      </w:r>
    </w:p>
    <w:p w:rsidR="00F55F79" w:rsidRPr="003C20DE" w:rsidRDefault="00F55F79" w:rsidP="00F55F79">
      <w:pPr>
        <w:spacing w:line="240" w:lineRule="auto"/>
        <w:jc w:val="center"/>
        <w:rPr>
          <w:b/>
        </w:rPr>
      </w:pPr>
    </w:p>
    <w:p w:rsidR="00F55F79" w:rsidRPr="00334A2A" w:rsidRDefault="00F55F79" w:rsidP="00F55F79">
      <w:pPr>
        <w:spacing w:line="480" w:lineRule="auto"/>
        <w:rPr>
          <w:b/>
        </w:rPr>
      </w:pPr>
      <w:r w:rsidRPr="00334A2A">
        <w:rPr>
          <w:b/>
        </w:rPr>
        <w:t xml:space="preserve">A. </w:t>
      </w:r>
      <w:proofErr w:type="spellStart"/>
      <w:r w:rsidRPr="00334A2A">
        <w:rPr>
          <w:b/>
        </w:rPr>
        <w:t>Latar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Belakang</w:t>
      </w:r>
      <w:proofErr w:type="spellEnd"/>
    </w:p>
    <w:p w:rsidR="00F55F79" w:rsidRDefault="00F55F79" w:rsidP="00F55F79">
      <w:pPr>
        <w:spacing w:line="480" w:lineRule="auto"/>
        <w:ind w:left="270"/>
      </w:pPr>
      <w:r>
        <w:t xml:space="preserve">     </w:t>
      </w:r>
      <w:proofErr w:type="spellStart"/>
      <w:r>
        <w:t>Kejang</w:t>
      </w:r>
      <w:proofErr w:type="spellEnd"/>
      <w:r>
        <w:t xml:space="preserve"> </w:t>
      </w:r>
      <w:proofErr w:type="spellStart"/>
      <w:proofErr w:type="gramStart"/>
      <w:r>
        <w:t>demam</w:t>
      </w:r>
      <w:proofErr w:type="spellEnd"/>
      <w:r>
        <w:t xml:space="preserve">  </w:t>
      </w:r>
      <w:proofErr w:type="spellStart"/>
      <w:r>
        <w:t>merupakan</w:t>
      </w:r>
      <w:proofErr w:type="spellEnd"/>
      <w:proofErr w:type="gram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proofErr w:type="gram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manifestasi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yang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sel-sel</w:t>
      </w:r>
      <w:proofErr w:type="spellEnd"/>
      <w:r>
        <w:t xml:space="preserve"> neuron </w:t>
      </w:r>
      <w:proofErr w:type="spellStart"/>
      <w:r>
        <w:t>otak</w:t>
      </w:r>
      <w:proofErr w:type="spellEnd"/>
      <w:r w:rsidR="00A13113">
        <w:t xml:space="preserve"> </w:t>
      </w:r>
      <w:proofErr w:type="spellStart"/>
      <w:r w:rsidR="00A13113">
        <w:t>oleh</w:t>
      </w:r>
      <w:proofErr w:type="spellEnd"/>
      <w:r w:rsidR="00A13113">
        <w:t xml:space="preserve"> </w:t>
      </w:r>
      <w:proofErr w:type="spellStart"/>
      <w:r w:rsidR="00A13113">
        <w:t>karna</w:t>
      </w:r>
      <w:proofErr w:type="spellEnd"/>
      <w:r w:rsidR="00A13113">
        <w:t xml:space="preserve"> </w:t>
      </w:r>
      <w:proofErr w:type="spellStart"/>
      <w:r w:rsidR="00A13113">
        <w:t>terganggu</w:t>
      </w:r>
      <w:proofErr w:type="spellEnd"/>
      <w:r w:rsidR="00A13113">
        <w:t xml:space="preserve"> </w:t>
      </w:r>
      <w:proofErr w:type="spellStart"/>
      <w:r w:rsidR="00A13113">
        <w:t>fungsinya</w:t>
      </w:r>
      <w:proofErr w:type="spellEnd"/>
      <w:r w:rsidR="00A13113">
        <w:t>, (</w:t>
      </w:r>
      <w:proofErr w:type="spellStart"/>
      <w:r w:rsidR="00A13113">
        <w:t>Fida</w:t>
      </w:r>
      <w:proofErr w:type="spellEnd"/>
      <w:r w:rsidR="00A13113">
        <w:t xml:space="preserve"> </w:t>
      </w:r>
      <w:proofErr w:type="spellStart"/>
      <w:r w:rsidR="00A13113">
        <w:t>dan</w:t>
      </w:r>
      <w:proofErr w:type="spellEnd"/>
      <w:r w:rsidR="00A13113">
        <w:t xml:space="preserve"> Maya 2012).</w:t>
      </w:r>
      <w:proofErr w:type="gramEnd"/>
    </w:p>
    <w:p w:rsidR="00E15296" w:rsidRDefault="00922C74" w:rsidP="00E15296">
      <w:pPr>
        <w:spacing w:line="480" w:lineRule="auto"/>
        <w:ind w:left="270"/>
      </w:pPr>
      <w:r>
        <w:t xml:space="preserve">  </w:t>
      </w:r>
      <w:r w:rsidR="00F55F79">
        <w:t xml:space="preserve"> </w:t>
      </w:r>
      <w:r>
        <w:t xml:space="preserve"> </w:t>
      </w:r>
      <w:r w:rsidR="00F55F79">
        <w:t>WHO</w:t>
      </w:r>
      <w:r w:rsidR="006D5DA0">
        <w:t xml:space="preserve"> </w:t>
      </w:r>
      <w:proofErr w:type="gramStart"/>
      <w:r w:rsidR="006D5DA0">
        <w:t>(</w:t>
      </w:r>
      <w:r w:rsidR="00124476">
        <w:t xml:space="preserve"> 2005</w:t>
      </w:r>
      <w:proofErr w:type="gramEnd"/>
      <w:r w:rsidR="006D5DA0">
        <w:t>)</w:t>
      </w:r>
      <w:r w:rsidR="00F55F79">
        <w:t xml:space="preserve"> </w:t>
      </w:r>
      <w:proofErr w:type="spellStart"/>
      <w:r w:rsidR="00F55F79">
        <w:t>memperkirakan</w:t>
      </w:r>
      <w:proofErr w:type="spellEnd"/>
      <w:r w:rsidR="00F55F79">
        <w:t xml:space="preserve"> </w:t>
      </w:r>
      <w:proofErr w:type="spellStart"/>
      <w:r w:rsidR="00F55F79">
        <w:t>terdapat</w:t>
      </w:r>
      <w:proofErr w:type="spellEnd"/>
      <w:r w:rsidR="00F55F79">
        <w:t xml:space="preserve"> </w:t>
      </w:r>
      <w:proofErr w:type="spellStart"/>
      <w:r w:rsidR="00F55F79">
        <w:t>lebih</w:t>
      </w:r>
      <w:proofErr w:type="spellEnd"/>
      <w:r w:rsidR="00F55F79">
        <w:t xml:space="preserve"> </w:t>
      </w:r>
      <w:proofErr w:type="spellStart"/>
      <w:r w:rsidR="00F55F79">
        <w:t>dari</w:t>
      </w:r>
      <w:proofErr w:type="spellEnd"/>
      <w:r w:rsidR="00F55F79">
        <w:t xml:space="preserve"> 21,65 </w:t>
      </w:r>
      <w:proofErr w:type="spellStart"/>
      <w:r w:rsidR="00F55F79">
        <w:t>juta</w:t>
      </w:r>
      <w:proofErr w:type="spellEnd"/>
      <w:r w:rsidR="00F55F79">
        <w:t xml:space="preserve"> </w:t>
      </w:r>
      <w:proofErr w:type="spellStart"/>
      <w:r w:rsidR="00F55F79">
        <w:t>penderita</w:t>
      </w:r>
      <w:proofErr w:type="spellEnd"/>
      <w:r w:rsidR="00F55F79">
        <w:t xml:space="preserve">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demam</w:t>
      </w:r>
      <w:proofErr w:type="spellEnd"/>
      <w:r w:rsidR="00F55F79">
        <w:t xml:space="preserve"> </w:t>
      </w:r>
      <w:proofErr w:type="spellStart"/>
      <w:r w:rsidR="00F55F79">
        <w:t>dan</w:t>
      </w:r>
      <w:proofErr w:type="spellEnd"/>
      <w:r w:rsidR="00F55F79">
        <w:t xml:space="preserve"> </w:t>
      </w:r>
      <w:proofErr w:type="spellStart"/>
      <w:r w:rsidR="00F55F79">
        <w:t>lebih</w:t>
      </w:r>
      <w:proofErr w:type="spellEnd"/>
      <w:r w:rsidR="00F55F79">
        <w:t xml:space="preserve"> </w:t>
      </w:r>
      <w:proofErr w:type="spellStart"/>
      <w:r w:rsidR="00F55F79">
        <w:t>dar</w:t>
      </w:r>
      <w:r w:rsidR="00124476">
        <w:t>i</w:t>
      </w:r>
      <w:proofErr w:type="spellEnd"/>
      <w:r w:rsidR="00124476">
        <w:t xml:space="preserve"> 216 </w:t>
      </w:r>
      <w:proofErr w:type="spellStart"/>
      <w:r w:rsidR="00124476">
        <w:t>ribu</w:t>
      </w:r>
      <w:proofErr w:type="spellEnd"/>
      <w:r w:rsidR="00124476">
        <w:t xml:space="preserve"> </w:t>
      </w:r>
      <w:proofErr w:type="spellStart"/>
      <w:r w:rsidR="00124476">
        <w:t>diantaranya</w:t>
      </w:r>
      <w:proofErr w:type="spellEnd"/>
      <w:r w:rsidR="00124476">
        <w:t xml:space="preserve"> </w:t>
      </w:r>
      <w:proofErr w:type="spellStart"/>
      <w:r w:rsidR="00124476">
        <w:t>mening</w:t>
      </w:r>
      <w:r>
        <w:t>gal</w:t>
      </w:r>
      <w:proofErr w:type="spellEnd"/>
      <w:r>
        <w:t>.</w:t>
      </w:r>
      <w:r w:rsidR="00F55F79">
        <w:t xml:space="preserve"> </w:t>
      </w:r>
      <w:proofErr w:type="spellStart"/>
      <w:proofErr w:type="gramStart"/>
      <w:r w:rsidR="00F55F79">
        <w:t>Angka</w:t>
      </w:r>
      <w:proofErr w:type="spellEnd"/>
      <w:r w:rsidR="00F55F79">
        <w:t xml:space="preserve"> </w:t>
      </w:r>
      <w:proofErr w:type="spellStart"/>
      <w:r w:rsidR="00F55F79">
        <w:t>kejadian</w:t>
      </w:r>
      <w:proofErr w:type="spellEnd"/>
      <w:r w:rsidR="00F55F79">
        <w:t xml:space="preserve">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demam</w:t>
      </w:r>
      <w:proofErr w:type="spellEnd"/>
      <w:r w:rsidR="006D5DA0">
        <w:t xml:space="preserve"> </w:t>
      </w:r>
      <w:proofErr w:type="spellStart"/>
      <w:r w:rsidR="006D5DA0">
        <w:t>bervariasi</w:t>
      </w:r>
      <w:proofErr w:type="spellEnd"/>
      <w:r w:rsidR="006D5DA0">
        <w:t xml:space="preserve"> </w:t>
      </w:r>
      <w:proofErr w:type="spellStart"/>
      <w:r w:rsidR="006D5DA0">
        <w:t>di</w:t>
      </w:r>
      <w:proofErr w:type="spellEnd"/>
      <w:r w:rsidR="006D5DA0">
        <w:t xml:space="preserve"> </w:t>
      </w:r>
      <w:proofErr w:type="spellStart"/>
      <w:r w:rsidR="006D5DA0">
        <w:t>berbagai</w:t>
      </w:r>
      <w:proofErr w:type="spellEnd"/>
      <w:r w:rsidR="006D5DA0">
        <w:t xml:space="preserve"> </w:t>
      </w:r>
      <w:proofErr w:type="spellStart"/>
      <w:r w:rsidR="006D5DA0">
        <w:t>negara</w:t>
      </w:r>
      <w:proofErr w:type="spellEnd"/>
      <w:r w:rsidR="006D5DA0">
        <w:t>.</w:t>
      </w:r>
      <w:proofErr w:type="gramEnd"/>
      <w:r w:rsidR="00F55F79">
        <w:t xml:space="preserve"> </w:t>
      </w:r>
      <w:proofErr w:type="gramStart"/>
      <w:r w:rsidR="00F55F79">
        <w:t xml:space="preserve">Daerah </w:t>
      </w:r>
      <w:proofErr w:type="spellStart"/>
      <w:r w:rsidR="00F55F79">
        <w:t>Eropa</w:t>
      </w:r>
      <w:proofErr w:type="spellEnd"/>
      <w:r w:rsidR="00F55F79">
        <w:t xml:space="preserve"> Barat </w:t>
      </w:r>
      <w:proofErr w:type="spellStart"/>
      <w:r w:rsidR="00F55F79">
        <w:t>dan</w:t>
      </w:r>
      <w:proofErr w:type="spellEnd"/>
      <w:r w:rsidR="00F55F79">
        <w:t xml:space="preserve"> </w:t>
      </w:r>
      <w:proofErr w:type="spellStart"/>
      <w:r w:rsidR="00F55F79">
        <w:t>Amerika</w:t>
      </w:r>
      <w:proofErr w:type="spellEnd"/>
      <w:r w:rsidR="00F55F79">
        <w:t xml:space="preserve"> </w:t>
      </w:r>
      <w:proofErr w:type="spellStart"/>
      <w:r w:rsidR="00F55F79">
        <w:t>tercatat</w:t>
      </w:r>
      <w:proofErr w:type="spellEnd"/>
      <w:r w:rsidR="00F55F79">
        <w:t xml:space="preserve"> 2-4% </w:t>
      </w:r>
      <w:proofErr w:type="spellStart"/>
      <w:r w:rsidR="00F55F79">
        <w:t>angka</w:t>
      </w:r>
      <w:proofErr w:type="spellEnd"/>
      <w:r w:rsidR="00F55F79">
        <w:t xml:space="preserve"> </w:t>
      </w:r>
      <w:proofErr w:type="spellStart"/>
      <w:r w:rsidR="00F55F79">
        <w:t>kej</w:t>
      </w:r>
      <w:r w:rsidR="00C0108B">
        <w:t>adian</w:t>
      </w:r>
      <w:proofErr w:type="spellEnd"/>
      <w:r w:rsidR="00C0108B">
        <w:t xml:space="preserve"> </w:t>
      </w:r>
      <w:proofErr w:type="spellStart"/>
      <w:r w:rsidR="00C0108B">
        <w:t>kejang</w:t>
      </w:r>
      <w:proofErr w:type="spellEnd"/>
      <w:r w:rsidR="00C0108B">
        <w:t xml:space="preserve"> </w:t>
      </w:r>
      <w:proofErr w:type="spellStart"/>
      <w:r w:rsidR="00C0108B">
        <w:t>demam</w:t>
      </w:r>
      <w:proofErr w:type="spellEnd"/>
      <w:r w:rsidR="00C0108B">
        <w:t xml:space="preserve"> </w:t>
      </w:r>
      <w:proofErr w:type="spellStart"/>
      <w:r w:rsidR="00C0108B">
        <w:t>pertahunnya</w:t>
      </w:r>
      <w:proofErr w:type="spellEnd"/>
      <w:r w:rsidR="00C0108B">
        <w:t>.</w:t>
      </w:r>
      <w:proofErr w:type="gramEnd"/>
      <w:r w:rsidR="00F55F79">
        <w:t xml:space="preserve"> </w:t>
      </w:r>
      <w:proofErr w:type="spellStart"/>
      <w:r w:rsidR="00F55F79">
        <w:t>Sedangkan</w:t>
      </w:r>
      <w:proofErr w:type="spellEnd"/>
      <w:r w:rsidR="00F55F79">
        <w:t xml:space="preserve"> </w:t>
      </w:r>
      <w:proofErr w:type="spellStart"/>
      <w:r w:rsidR="00F55F79">
        <w:t>di</w:t>
      </w:r>
      <w:proofErr w:type="spellEnd"/>
      <w:r w:rsidR="00F55F79">
        <w:t xml:space="preserve"> India </w:t>
      </w:r>
      <w:proofErr w:type="spellStart"/>
      <w:r w:rsidR="00F55F79">
        <w:t>sebesar</w:t>
      </w:r>
      <w:proofErr w:type="spellEnd"/>
      <w:r w:rsidR="00F55F79">
        <w:t xml:space="preserve"> 5-10% </w:t>
      </w:r>
      <w:proofErr w:type="spellStart"/>
      <w:r w:rsidR="00F55F79">
        <w:t>dan</w:t>
      </w:r>
      <w:proofErr w:type="spellEnd"/>
      <w:r w:rsidR="00F55F79">
        <w:t xml:space="preserve"> </w:t>
      </w:r>
      <w:proofErr w:type="spellStart"/>
      <w:r w:rsidR="00F55F79">
        <w:t>Jepang</w:t>
      </w:r>
      <w:proofErr w:type="spellEnd"/>
      <w:r w:rsidR="00F55F79">
        <w:t xml:space="preserve"> 8</w:t>
      </w:r>
      <w:proofErr w:type="gramStart"/>
      <w:r w:rsidR="00F55F79">
        <w:t>,8</w:t>
      </w:r>
      <w:proofErr w:type="gramEnd"/>
      <w:r w:rsidR="00F55F79">
        <w:t xml:space="preserve">%. </w:t>
      </w:r>
      <w:proofErr w:type="spellStart"/>
      <w:r w:rsidR="00F55F79">
        <w:t>Hampir</w:t>
      </w:r>
      <w:proofErr w:type="spellEnd"/>
      <w:r w:rsidR="00F55F79">
        <w:t xml:space="preserve"> 80% </w:t>
      </w:r>
      <w:proofErr w:type="spellStart"/>
      <w:r w:rsidR="00F55F79">
        <w:t>kasus</w:t>
      </w:r>
      <w:proofErr w:type="spellEnd"/>
      <w:r w:rsidR="00F55F79">
        <w:t xml:space="preserve"> </w:t>
      </w:r>
      <w:r w:rsidR="00C0108B">
        <w:t xml:space="preserve"> 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sederhana</w:t>
      </w:r>
      <w:proofErr w:type="spellEnd"/>
      <w:r w:rsidR="00F55F79">
        <w:t xml:space="preserve"> </w:t>
      </w:r>
      <w:proofErr w:type="spellStart"/>
      <w:r w:rsidR="00F55F79">
        <w:t>sedangkan</w:t>
      </w:r>
      <w:proofErr w:type="spellEnd"/>
      <w:r w:rsidR="00F55F79">
        <w:t xml:space="preserve"> 20%</w:t>
      </w:r>
      <w:r w:rsidR="00A13113">
        <w:t xml:space="preserve"> </w:t>
      </w:r>
      <w:proofErr w:type="spellStart"/>
      <w:r w:rsidR="00F55F79">
        <w:t>kasus</w:t>
      </w:r>
      <w:proofErr w:type="spellEnd"/>
      <w:r w:rsidR="00F55F79">
        <w:t xml:space="preserve"> </w:t>
      </w:r>
      <w:proofErr w:type="spellStart"/>
      <w:r w:rsidR="00F55F79">
        <w:t>merupakan</w:t>
      </w:r>
      <w:proofErr w:type="spellEnd"/>
      <w:r w:rsidR="00F55F79">
        <w:t xml:space="preserve"> </w:t>
      </w:r>
      <w:proofErr w:type="spellStart"/>
      <w:r w:rsidR="00F55F79">
        <w:t>ke</w:t>
      </w:r>
      <w:r>
        <w:t>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>, (</w:t>
      </w:r>
      <w:proofErr w:type="spellStart"/>
      <w:r>
        <w:t>Kakalang,Masloman</w:t>
      </w:r>
      <w:proofErr w:type="spellEnd"/>
      <w:r>
        <w:t>, Manopo,2016</w:t>
      </w:r>
      <w:r w:rsidR="00F55F79">
        <w:t xml:space="preserve">). </w:t>
      </w:r>
    </w:p>
    <w:p w:rsidR="00F55F79" w:rsidRPr="00A37FDB" w:rsidRDefault="00922C74" w:rsidP="00A37FDB">
      <w:pPr>
        <w:spacing w:line="480" w:lineRule="auto"/>
        <w:ind w:left="270"/>
      </w:pPr>
      <w:r>
        <w:t xml:space="preserve">    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Asia </w:t>
      </w:r>
      <w:proofErr w:type="spellStart"/>
      <w:r>
        <w:t>dilaporkan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80%-90%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sederhana</w:t>
      </w:r>
      <w:proofErr w:type="spellEnd"/>
      <w:proofErr w:type="gramStart"/>
      <w:r>
        <w:t>,(</w:t>
      </w:r>
      <w:proofErr w:type="spellStart"/>
      <w:proofErr w:type="gramEnd"/>
      <w:r>
        <w:t>Arifuddin</w:t>
      </w:r>
      <w:proofErr w:type="spellEnd"/>
      <w:r>
        <w:t xml:space="preserve">, 2016). </w:t>
      </w:r>
      <w:proofErr w:type="gramStart"/>
      <w:r w:rsidR="00F55F79">
        <w:t xml:space="preserve">Di Indonesia </w:t>
      </w:r>
      <w:proofErr w:type="spellStart"/>
      <w:r w:rsidR="00F55F79">
        <w:t>terjadi</w:t>
      </w:r>
      <w:proofErr w:type="spellEnd"/>
      <w:r w:rsidR="00F55F79">
        <w:t xml:space="preserve"> 2-4% </w:t>
      </w:r>
      <w:proofErr w:type="spellStart"/>
      <w:r w:rsidR="00F55F79">
        <w:t>pada</w:t>
      </w:r>
      <w:proofErr w:type="spellEnd"/>
      <w:r w:rsidR="00F55F79">
        <w:t xml:space="preserve"> </w:t>
      </w:r>
      <w:proofErr w:type="spellStart"/>
      <w:r w:rsidR="00F55F79">
        <w:t>anak</w:t>
      </w:r>
      <w:proofErr w:type="spellEnd"/>
      <w:r w:rsidR="00F55F79">
        <w:t xml:space="preserve"> </w:t>
      </w:r>
      <w:proofErr w:type="spellStart"/>
      <w:r w:rsidR="00F55F79">
        <w:t>berumur</w:t>
      </w:r>
      <w:proofErr w:type="spellEnd"/>
      <w:r w:rsidR="00F55F79">
        <w:t xml:space="preserve"> 6 </w:t>
      </w:r>
      <w:proofErr w:type="spellStart"/>
      <w:r w:rsidR="00F55F79">
        <w:t>bulan</w:t>
      </w:r>
      <w:proofErr w:type="spellEnd"/>
      <w:r w:rsidR="00F55F79">
        <w:t xml:space="preserve"> </w:t>
      </w:r>
      <w:proofErr w:type="spellStart"/>
      <w:r w:rsidR="00F55F79">
        <w:t>hingga</w:t>
      </w:r>
      <w:proofErr w:type="spellEnd"/>
      <w:r w:rsidR="00F55F79">
        <w:t xml:space="preserve"> 5 </w:t>
      </w:r>
      <w:proofErr w:type="spellStart"/>
      <w:r w:rsidR="00F55F79">
        <w:t>tahun</w:t>
      </w:r>
      <w:proofErr w:type="spellEnd"/>
      <w:r w:rsidR="00F55F79">
        <w:t>, (</w:t>
      </w:r>
      <w:proofErr w:type="spellStart"/>
      <w:r w:rsidR="00F55F79">
        <w:t>Pusponegoro</w:t>
      </w:r>
      <w:proofErr w:type="spellEnd"/>
      <w:r w:rsidR="00F55F79">
        <w:t>, 2006).</w:t>
      </w:r>
      <w:proofErr w:type="gramEnd"/>
    </w:p>
    <w:p w:rsidR="00F55F79" w:rsidRPr="00136D03" w:rsidRDefault="00F55F79" w:rsidP="00136D03">
      <w:pPr>
        <w:spacing w:line="480" w:lineRule="auto"/>
        <w:ind w:left="270"/>
      </w:pPr>
      <w:r>
        <w:t xml:space="preserve">    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: </w:t>
      </w:r>
      <w:proofErr w:type="spellStart"/>
      <w:r>
        <w:t>umur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,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kejang</w:t>
      </w:r>
      <w:proofErr w:type="spellEnd"/>
      <w:r>
        <w:t>,</w:t>
      </w:r>
      <w:r w:rsidR="003177A7">
        <w:t xml:space="preserve"> </w:t>
      </w:r>
      <w:proofErr w:type="spellStart"/>
      <w:r w:rsidR="003177A7">
        <w:t>dan</w:t>
      </w:r>
      <w:proofErr w:type="spellEnd"/>
      <w:r w:rsidR="003177A7">
        <w:t xml:space="preserve"> </w:t>
      </w:r>
      <w:proofErr w:type="spellStart"/>
      <w:r w:rsidR="003177A7">
        <w:t>lamanya</w:t>
      </w:r>
      <w:proofErr w:type="spellEnd"/>
      <w:r w:rsidR="003177A7">
        <w:t xml:space="preserve"> </w:t>
      </w:r>
      <w:proofErr w:type="spellStart"/>
      <w:r w:rsidR="003177A7">
        <w:t>demam</w:t>
      </w:r>
      <w:proofErr w:type="spellEnd"/>
      <w:r>
        <w:t xml:space="preserve">. </w:t>
      </w:r>
      <w:proofErr w:type="spellStart"/>
      <w:proofErr w:type="gramStart"/>
      <w:r>
        <w:t>Faktor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38</w:t>
      </w:r>
      <w:r>
        <w:rPr>
          <w:rFonts w:cs="Times New Roman"/>
        </w:rPr>
        <w:t>º</w:t>
      </w:r>
      <w:r>
        <w:t xml:space="preserve">C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>, (IDAI, 2014).</w:t>
      </w:r>
      <w:proofErr w:type="gram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lastRenderedPageBreak/>
        <w:t>menimbulkan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pernafasan</w:t>
      </w:r>
      <w:proofErr w:type="spellEnd"/>
      <w:r>
        <w:t xml:space="preserve">, gastroenteritis,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kemih</w:t>
      </w:r>
      <w:proofErr w:type="spellEnd"/>
      <w:r>
        <w:t xml:space="preserve">, </w:t>
      </w:r>
      <w:proofErr w:type="spellStart"/>
      <w:r>
        <w:t>otitis</w:t>
      </w:r>
      <w:proofErr w:type="spellEnd"/>
      <w:r>
        <w:t xml:space="preserve"> </w:t>
      </w:r>
      <w:proofErr w:type="spellStart"/>
      <w:r>
        <w:t>media</w:t>
      </w:r>
      <w:proofErr w:type="gramStart"/>
      <w:r>
        <w:t>,infeksi</w:t>
      </w:r>
      <w:proofErr w:type="spellEnd"/>
      <w:proofErr w:type="gramEnd"/>
      <w:r>
        <w:t xml:space="preserve"> virus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>, (</w:t>
      </w:r>
      <w:proofErr w:type="spellStart"/>
      <w:r>
        <w:t>Fauziah</w:t>
      </w:r>
      <w:proofErr w:type="spellEnd"/>
      <w:r>
        <w:t>, 2012).</w:t>
      </w:r>
      <w:r>
        <w:rPr>
          <w:lang w:val="id-ID"/>
        </w:rPr>
        <w:t xml:space="preserve"> </w:t>
      </w:r>
      <w:proofErr w:type="spellStart"/>
      <w:r>
        <w:t>Sekitar</w:t>
      </w:r>
      <w:proofErr w:type="spellEnd"/>
      <w:r>
        <w:t xml:space="preserve"> 33%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1 kali </w:t>
      </w:r>
      <w:proofErr w:type="spellStart"/>
      <w:r>
        <w:t>rekuensi</w:t>
      </w:r>
      <w:proofErr w:type="spellEnd"/>
      <w:r>
        <w:t xml:space="preserve"> (</w:t>
      </w:r>
      <w:proofErr w:type="spellStart"/>
      <w:r>
        <w:t>kekambuhan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kira-kira</w:t>
      </w:r>
      <w:proofErr w:type="spellEnd"/>
      <w:r>
        <w:t xml:space="preserve"> 9%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3 kali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</w:t>
      </w:r>
      <w:r w:rsidR="006D5DA0">
        <w:t>h</w:t>
      </w:r>
      <w:proofErr w:type="spellEnd"/>
      <w:r w:rsidR="006D5DA0">
        <w:t>, (</w:t>
      </w:r>
      <w:proofErr w:type="spellStart"/>
      <w:r w:rsidR="006D5DA0">
        <w:t>Rahayu</w:t>
      </w:r>
      <w:proofErr w:type="spellEnd"/>
      <w:r w:rsidR="006D5DA0">
        <w:t>, 2014)</w:t>
      </w:r>
    </w:p>
    <w:p w:rsidR="00F55F79" w:rsidRPr="00136D03" w:rsidRDefault="00F55F79" w:rsidP="00136D03">
      <w:pPr>
        <w:spacing w:line="480" w:lineRule="auto"/>
        <w:ind w:left="270"/>
      </w:pPr>
      <w:r>
        <w:t xml:space="preserve">     </w:t>
      </w:r>
      <w:proofErr w:type="spellStart"/>
      <w:proofErr w:type="gram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RSUP </w:t>
      </w:r>
      <w:proofErr w:type="spellStart"/>
      <w:r>
        <w:t>Prof.DR.R.D</w:t>
      </w:r>
      <w:proofErr w:type="spellEnd"/>
      <w:r>
        <w:t>.</w:t>
      </w:r>
      <w:proofErr w:type="gramEnd"/>
      <w:r>
        <w:t xml:space="preserve"> </w:t>
      </w:r>
      <w:proofErr w:type="spellStart"/>
      <w:r>
        <w:t>Kandow</w:t>
      </w:r>
      <w:proofErr w:type="spellEnd"/>
      <w:r>
        <w:t xml:space="preserve"> Manado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 20014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2016,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150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didiagnosa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demam,diagnosa</w:t>
      </w:r>
      <w:proofErr w:type="spellEnd"/>
      <w:r>
        <w:t xml:space="preserve">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temukan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taahun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41 </w:t>
      </w:r>
      <w:proofErr w:type="spellStart"/>
      <w:r>
        <w:t>anak</w:t>
      </w:r>
      <w:proofErr w:type="spellEnd"/>
      <w:r>
        <w:t xml:space="preserve"> (27%),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99 </w:t>
      </w:r>
      <w:proofErr w:type="spellStart"/>
      <w:r>
        <w:t>anak</w:t>
      </w:r>
      <w:proofErr w:type="spellEnd"/>
      <w:r>
        <w:t xml:space="preserve"> (66%),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&gt;38</w:t>
      </w:r>
      <w:r>
        <w:rPr>
          <w:rFonts w:cs="Times New Roman"/>
        </w:rPr>
        <w:t>º</w:t>
      </w:r>
      <w:r>
        <w:t xml:space="preserve">C </w:t>
      </w:r>
      <w:proofErr w:type="spellStart"/>
      <w:r>
        <w:t>berjumlah</w:t>
      </w:r>
      <w:proofErr w:type="spellEnd"/>
      <w:r>
        <w:t xml:space="preserve"> 76 </w:t>
      </w:r>
      <w:proofErr w:type="spellStart"/>
      <w:r>
        <w:t>anak</w:t>
      </w:r>
      <w:proofErr w:type="spellEnd"/>
      <w:r>
        <w:t xml:space="preserve"> (50,7%),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104 </w:t>
      </w:r>
      <w:proofErr w:type="spellStart"/>
      <w:r>
        <w:t>anak</w:t>
      </w:r>
      <w:proofErr w:type="spellEnd"/>
      <w:r>
        <w:t xml:space="preserve"> (69,3%),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pernafasan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68 </w:t>
      </w:r>
      <w:proofErr w:type="spellStart"/>
      <w:r>
        <w:t>anak</w:t>
      </w:r>
      <w:proofErr w:type="spellEnd"/>
      <w:r>
        <w:t xml:space="preserve"> (45,3%),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91 </w:t>
      </w:r>
      <w:proofErr w:type="spellStart"/>
      <w:r>
        <w:t>anak</w:t>
      </w:r>
      <w:proofErr w:type="spellEnd"/>
      <w:r>
        <w:t xml:space="preserve"> (60,7%),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normal 135 </w:t>
      </w:r>
      <w:proofErr w:type="spellStart"/>
      <w:r>
        <w:t>anak</w:t>
      </w:r>
      <w:proofErr w:type="spellEnd"/>
      <w:r>
        <w:t xml:space="preserve"> (90%), status </w:t>
      </w:r>
      <w:proofErr w:type="spellStart"/>
      <w:r>
        <w:t>gizi</w:t>
      </w:r>
      <w:proofErr w:type="spellEnd"/>
      <w:r>
        <w:t xml:space="preserve"> normal 101 </w:t>
      </w:r>
      <w:proofErr w:type="spellStart"/>
      <w:r>
        <w:t>anak</w:t>
      </w:r>
      <w:proofErr w:type="spellEnd"/>
      <w:r>
        <w:t xml:space="preserve"> (67,3%),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spontan</w:t>
      </w:r>
      <w:proofErr w:type="spellEnd"/>
      <w:r>
        <w:t xml:space="preserve"> 127 </w:t>
      </w:r>
      <w:proofErr w:type="spellStart"/>
      <w:r>
        <w:t>anak</w:t>
      </w:r>
      <w:proofErr w:type="spellEnd"/>
      <w:r>
        <w:t xml:space="preserve"> (84,7%),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didiagnosa</w:t>
      </w:r>
      <w:proofErr w:type="spellEnd"/>
      <w:r w:rsidR="00A37FDB">
        <w:t xml:space="preserve"> </w:t>
      </w:r>
      <w:proofErr w:type="spellStart"/>
      <w:r w:rsidR="00A37FDB">
        <w:t>kejang</w:t>
      </w:r>
      <w:proofErr w:type="spellEnd"/>
      <w:r w:rsidR="00A37FDB">
        <w:t xml:space="preserve"> </w:t>
      </w:r>
      <w:proofErr w:type="spellStart"/>
      <w:r w:rsidR="00A37FDB">
        <w:t>demam</w:t>
      </w:r>
      <w:proofErr w:type="spellEnd"/>
      <w:r w:rsidR="00A37FDB">
        <w:t xml:space="preserve"> </w:t>
      </w:r>
      <w:proofErr w:type="spellStart"/>
      <w:r w:rsidR="00A37FDB">
        <w:t>kompleks</w:t>
      </w:r>
      <w:proofErr w:type="spellEnd"/>
      <w:r w:rsidR="00A37FDB">
        <w:t>, (</w:t>
      </w:r>
      <w:proofErr w:type="spellStart"/>
      <w:r w:rsidR="00A37FDB">
        <w:t>Kakalang,Masloman</w:t>
      </w:r>
      <w:proofErr w:type="spellEnd"/>
      <w:r w:rsidR="00A37FDB">
        <w:t xml:space="preserve">, </w:t>
      </w:r>
      <w:proofErr w:type="spellStart"/>
      <w:r w:rsidR="00A37FDB">
        <w:t>Manopo</w:t>
      </w:r>
      <w:proofErr w:type="spellEnd"/>
      <w:r w:rsidR="00A37FDB">
        <w:t>,</w:t>
      </w:r>
      <w:r>
        <w:t xml:space="preserve"> 2016)</w:t>
      </w:r>
    </w:p>
    <w:p w:rsidR="001251AC" w:rsidRDefault="001251AC" w:rsidP="00F55F79">
      <w:pPr>
        <w:spacing w:line="480" w:lineRule="auto"/>
        <w:ind w:left="270"/>
      </w:pPr>
      <w:r>
        <w:t xml:space="preserve">     </w:t>
      </w:r>
      <w:r w:rsidR="00F55F79">
        <w:t xml:space="preserve">Di </w:t>
      </w:r>
      <w:proofErr w:type="spellStart"/>
      <w:r w:rsidR="00F55F79">
        <w:t>Rumah</w:t>
      </w:r>
      <w:proofErr w:type="spellEnd"/>
      <w:r w:rsidR="00F55F79">
        <w:t xml:space="preserve"> </w:t>
      </w:r>
      <w:proofErr w:type="spellStart"/>
      <w:r w:rsidR="00F55F79">
        <w:t>Sakit</w:t>
      </w:r>
      <w:proofErr w:type="spellEnd"/>
      <w:r w:rsidR="00F55F79">
        <w:t xml:space="preserve"> </w:t>
      </w:r>
      <w:proofErr w:type="spellStart"/>
      <w:r w:rsidR="00F55F79">
        <w:t>Bumi</w:t>
      </w:r>
      <w:proofErr w:type="spellEnd"/>
      <w:r w:rsidR="00F55F79">
        <w:t xml:space="preserve"> </w:t>
      </w:r>
      <w:proofErr w:type="spellStart"/>
      <w:r w:rsidR="00F55F79">
        <w:t>waras</w:t>
      </w:r>
      <w:proofErr w:type="spellEnd"/>
      <w:r w:rsidR="00F55F79">
        <w:t xml:space="preserve"> </w:t>
      </w:r>
      <w:proofErr w:type="spellStart"/>
      <w:r w:rsidR="00F55F79">
        <w:t>menurut</w:t>
      </w:r>
      <w:proofErr w:type="spellEnd"/>
      <w:r w:rsidR="00F55F79">
        <w:t xml:space="preserve"> data </w:t>
      </w:r>
      <w:proofErr w:type="spellStart"/>
      <w:r w:rsidR="00F55F79">
        <w:t>rekam</w:t>
      </w:r>
      <w:proofErr w:type="spellEnd"/>
      <w:r w:rsidR="00F55F79">
        <w:t xml:space="preserve"> </w:t>
      </w:r>
      <w:proofErr w:type="spellStart"/>
      <w:r w:rsidR="00F55F79">
        <w:t>medis</w:t>
      </w:r>
      <w:proofErr w:type="spellEnd"/>
      <w:r w:rsidR="00F55F79">
        <w:t xml:space="preserve"> </w:t>
      </w:r>
      <w:proofErr w:type="spellStart"/>
      <w:r w:rsidR="00F55F79">
        <w:t>tahun</w:t>
      </w:r>
      <w:proofErr w:type="spellEnd"/>
      <w:r w:rsidR="00F55F79">
        <w:t xml:space="preserve"> 2016 </w:t>
      </w:r>
      <w:proofErr w:type="spellStart"/>
      <w:r w:rsidR="00F55F79">
        <w:t>sebanyak</w:t>
      </w:r>
      <w:proofErr w:type="spellEnd"/>
      <w:r w:rsidR="00F55F79">
        <w:t xml:space="preserve"> 122  </w:t>
      </w:r>
      <w:proofErr w:type="spellStart"/>
      <w:r w:rsidR="00F55F79">
        <w:t>anak</w:t>
      </w:r>
      <w:proofErr w:type="spellEnd"/>
      <w:r w:rsidR="00F55F79">
        <w:t xml:space="preserve">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demam</w:t>
      </w:r>
      <w:proofErr w:type="spellEnd"/>
      <w:r w:rsidR="00F55F79">
        <w:t xml:space="preserve"> </w:t>
      </w:r>
      <w:proofErr w:type="spellStart"/>
      <w:r w:rsidR="00F55F79">
        <w:t>dan</w:t>
      </w:r>
      <w:proofErr w:type="spellEnd"/>
      <w:r w:rsidR="00F55F79">
        <w:t xml:space="preserve">  </w:t>
      </w:r>
      <w:proofErr w:type="spellStart"/>
      <w:r w:rsidR="00F55F79">
        <w:t>dari</w:t>
      </w:r>
      <w:proofErr w:type="spellEnd"/>
      <w:r w:rsidR="00F55F79">
        <w:t xml:space="preserve"> </w:t>
      </w:r>
      <w:proofErr w:type="spellStart"/>
      <w:r w:rsidR="00F55F79">
        <w:t>bulan</w:t>
      </w:r>
      <w:proofErr w:type="spellEnd"/>
      <w:r w:rsidR="00F55F79">
        <w:t xml:space="preserve"> </w:t>
      </w:r>
      <w:proofErr w:type="spellStart"/>
      <w:r w:rsidR="00F55F79">
        <w:t>Januari</w:t>
      </w:r>
      <w:proofErr w:type="spellEnd"/>
      <w:r w:rsidR="00F55F79">
        <w:t xml:space="preserve"> </w:t>
      </w:r>
      <w:proofErr w:type="spellStart"/>
      <w:r w:rsidR="00F55F79">
        <w:t>sampai</w:t>
      </w:r>
      <w:proofErr w:type="spellEnd"/>
      <w:r w:rsidR="00F55F79">
        <w:t xml:space="preserve"> </w:t>
      </w:r>
      <w:proofErr w:type="spellStart"/>
      <w:r w:rsidR="00F55F79">
        <w:t>Desember</w:t>
      </w:r>
      <w:proofErr w:type="spellEnd"/>
      <w:r w:rsidR="00F55F79">
        <w:t xml:space="preserve"> 2017 </w:t>
      </w:r>
      <w:proofErr w:type="spellStart"/>
      <w:r w:rsidR="00F55F79">
        <w:t>terdapat</w:t>
      </w:r>
      <w:proofErr w:type="spellEnd"/>
      <w:r w:rsidR="00F55F79">
        <w:t xml:space="preserve"> 134 </w:t>
      </w:r>
      <w:proofErr w:type="spellStart"/>
      <w:r w:rsidR="00F55F79">
        <w:t>anak</w:t>
      </w:r>
      <w:proofErr w:type="spellEnd"/>
      <w:r w:rsidR="00F55F79">
        <w:t xml:space="preserve"> yang </w:t>
      </w:r>
      <w:proofErr w:type="spellStart"/>
      <w:r w:rsidR="00F55F79">
        <w:t>mengalami</w:t>
      </w:r>
      <w:proofErr w:type="spellEnd"/>
      <w:r w:rsidR="00F55F79">
        <w:t xml:space="preserve">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demam</w:t>
      </w:r>
      <w:proofErr w:type="spellEnd"/>
      <w:r w:rsidR="00F55F79">
        <w:t xml:space="preserve">, </w:t>
      </w:r>
      <w:proofErr w:type="spellStart"/>
      <w:r w:rsidR="00F55F79">
        <w:t>berdasarkan</w:t>
      </w:r>
      <w:proofErr w:type="spellEnd"/>
      <w:r w:rsidR="00F55F79">
        <w:t xml:space="preserve"> </w:t>
      </w:r>
      <w:proofErr w:type="spellStart"/>
      <w:r w:rsidR="00F55F79">
        <w:t>permasalahan</w:t>
      </w:r>
      <w:proofErr w:type="spellEnd"/>
      <w:r w:rsidR="00F55F79">
        <w:t xml:space="preserve"> </w:t>
      </w:r>
      <w:proofErr w:type="spellStart"/>
      <w:r w:rsidR="00F55F79">
        <w:t>diatas</w:t>
      </w:r>
      <w:proofErr w:type="spellEnd"/>
      <w:r w:rsidR="00F55F79">
        <w:t xml:space="preserve">, </w:t>
      </w:r>
      <w:proofErr w:type="spellStart"/>
      <w:r w:rsidR="00F55F79">
        <w:t>maka</w:t>
      </w:r>
      <w:proofErr w:type="spellEnd"/>
      <w:r w:rsidR="00F55F79">
        <w:t xml:space="preserve"> </w:t>
      </w:r>
      <w:proofErr w:type="spellStart"/>
      <w:r w:rsidR="00F55F79">
        <w:t>peneliti</w:t>
      </w:r>
      <w:proofErr w:type="spellEnd"/>
      <w:r w:rsidR="00F55F79">
        <w:t xml:space="preserve"> </w:t>
      </w:r>
      <w:proofErr w:type="spellStart"/>
      <w:r w:rsidR="00F55F79">
        <w:t>termotivasi</w:t>
      </w:r>
      <w:proofErr w:type="spellEnd"/>
      <w:r w:rsidR="00F55F79">
        <w:t xml:space="preserve"> </w:t>
      </w:r>
      <w:proofErr w:type="spellStart"/>
      <w:r w:rsidR="00F55F79">
        <w:t>untuk</w:t>
      </w:r>
      <w:proofErr w:type="spellEnd"/>
      <w:r w:rsidR="00F55F79">
        <w:t xml:space="preserve"> </w:t>
      </w:r>
      <w:proofErr w:type="spellStart"/>
      <w:r w:rsidR="00F55F79">
        <w:t>melakukan</w:t>
      </w:r>
      <w:proofErr w:type="spellEnd"/>
      <w:r w:rsidR="00F55F79">
        <w:t xml:space="preserve"> </w:t>
      </w:r>
      <w:proofErr w:type="spellStart"/>
      <w:r w:rsidR="00F55F79">
        <w:t>penelitian</w:t>
      </w:r>
      <w:proofErr w:type="spellEnd"/>
      <w:r w:rsidR="00F55F79">
        <w:t xml:space="preserve"> </w:t>
      </w:r>
      <w:proofErr w:type="spellStart"/>
      <w:r w:rsidR="00F55F79">
        <w:t>mengenai</w:t>
      </w:r>
      <w:proofErr w:type="spellEnd"/>
      <w:r w:rsidR="00F55F79">
        <w:t xml:space="preserve"> </w:t>
      </w:r>
      <w:proofErr w:type="spellStart"/>
      <w:r w:rsidR="00F55F79">
        <w:t>faktor-faktor</w:t>
      </w:r>
      <w:proofErr w:type="spellEnd"/>
      <w:r w:rsidR="00F55F79">
        <w:t xml:space="preserve"> yang </w:t>
      </w:r>
      <w:proofErr w:type="spellStart"/>
      <w:r w:rsidR="00F55F79">
        <w:t>berhubungan</w:t>
      </w:r>
      <w:proofErr w:type="spellEnd"/>
      <w:r w:rsidR="00F55F79">
        <w:t xml:space="preserve"> </w:t>
      </w:r>
      <w:proofErr w:type="spellStart"/>
      <w:r w:rsidR="00F55F79">
        <w:t>kejadian</w:t>
      </w:r>
      <w:proofErr w:type="spellEnd"/>
      <w:r w:rsidR="00F55F79">
        <w:t xml:space="preserve"> </w:t>
      </w:r>
      <w:proofErr w:type="spellStart"/>
      <w:r w:rsidR="00F55F79">
        <w:t>kejang</w:t>
      </w:r>
      <w:proofErr w:type="spellEnd"/>
      <w:r w:rsidR="00F55F79">
        <w:t xml:space="preserve"> </w:t>
      </w:r>
      <w:proofErr w:type="spellStart"/>
      <w:r w:rsidR="00F55F79">
        <w:t>demam</w:t>
      </w:r>
      <w:proofErr w:type="spellEnd"/>
      <w:r w:rsidR="00F55F79">
        <w:t xml:space="preserve"> </w:t>
      </w:r>
      <w:proofErr w:type="spellStart"/>
      <w:r w:rsidR="00F55F79">
        <w:t>pada</w:t>
      </w:r>
      <w:proofErr w:type="spellEnd"/>
      <w:r w:rsidR="00F55F79">
        <w:t xml:space="preserve"> </w:t>
      </w:r>
      <w:proofErr w:type="spellStart"/>
      <w:r w:rsidR="00F55F79">
        <w:t>anak</w:t>
      </w:r>
      <w:proofErr w:type="spellEnd"/>
      <w:r w:rsidR="00F55F79">
        <w:t xml:space="preserve"> </w:t>
      </w:r>
    </w:p>
    <w:p w:rsidR="00F55F79" w:rsidRDefault="00F55F79" w:rsidP="00F55F79">
      <w:pPr>
        <w:spacing w:line="480" w:lineRule="auto"/>
        <w:ind w:left="270"/>
      </w:pPr>
      <w:proofErr w:type="spellStart"/>
      <w:proofErr w:type="gramStart"/>
      <w:r>
        <w:t>usia</w:t>
      </w:r>
      <w:proofErr w:type="spellEnd"/>
      <w:proofErr w:type="gramEnd"/>
      <w:r>
        <w:t xml:space="preserve"> 0-5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Lampung.</w:t>
      </w:r>
    </w:p>
    <w:p w:rsidR="00F55F79" w:rsidRPr="00A37FDB" w:rsidRDefault="001251AC" w:rsidP="00A37FDB">
      <w:pPr>
        <w:spacing w:line="480" w:lineRule="auto"/>
        <w:ind w:left="270"/>
      </w:pPr>
      <w:proofErr w:type="spellStart"/>
      <w:proofErr w:type="gramStart"/>
      <w:r>
        <w:lastRenderedPageBreak/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 w:rsidR="009E38A2">
        <w:t>hanya</w:t>
      </w:r>
      <w:proofErr w:type="spellEnd"/>
      <w:r w:rsidR="009E38A2">
        <w:t xml:space="preserve"> </w:t>
      </w:r>
      <w:proofErr w:type="spellStart"/>
      <w:r w:rsidR="009E38A2">
        <w:t>berlangsung</w:t>
      </w:r>
      <w:proofErr w:type="spellEnd"/>
      <w:r w:rsidR="009E38A2">
        <w:t xml:space="preserve"> </w:t>
      </w:r>
      <w:proofErr w:type="spellStart"/>
      <w:r w:rsidR="009E38A2">
        <w:t>beberapa</w:t>
      </w:r>
      <w:proofErr w:type="spellEnd"/>
      <w:r w:rsidR="009E38A2">
        <w:t xml:space="preserve"> </w:t>
      </w:r>
      <w:proofErr w:type="spellStart"/>
      <w:r w:rsidR="009E38A2">
        <w:t>menit</w:t>
      </w:r>
      <w:proofErr w:type="spellEnd"/>
      <w:r w:rsidR="009E38A2">
        <w:t xml:space="preserve"> </w:t>
      </w:r>
      <w:proofErr w:type="spellStart"/>
      <w:r w:rsidR="009E38A2">
        <w:t>serangan</w:t>
      </w:r>
      <w:proofErr w:type="spellEnd"/>
      <w:r w:rsidR="009E38A2">
        <w:t xml:space="preserve"> </w:t>
      </w:r>
      <w:proofErr w:type="spellStart"/>
      <w:r w:rsidR="009E38A2">
        <w:t>kejang</w:t>
      </w:r>
      <w:proofErr w:type="spellEnd"/>
      <w:r w:rsidR="009E38A2">
        <w:t xml:space="preserve"> </w:t>
      </w:r>
      <w:proofErr w:type="spellStart"/>
      <w:r w:rsidR="009E38A2">
        <w:t>mungkin</w:t>
      </w:r>
      <w:proofErr w:type="spellEnd"/>
      <w:r w:rsidR="009E38A2">
        <w:t xml:space="preserve"> </w:t>
      </w:r>
      <w:proofErr w:type="spellStart"/>
      <w:r w:rsidR="009E38A2">
        <w:t>terasa</w:t>
      </w:r>
      <w:proofErr w:type="spellEnd"/>
      <w:r w:rsidR="009E38A2">
        <w:t xml:space="preserve"> </w:t>
      </w:r>
      <w:proofErr w:type="spellStart"/>
      <w:r w:rsidR="009E38A2">
        <w:t>sangat</w:t>
      </w:r>
      <w:proofErr w:type="spellEnd"/>
      <w:r w:rsidR="009E38A2">
        <w:t xml:space="preserve"> lama </w:t>
      </w:r>
      <w:proofErr w:type="spellStart"/>
      <w:r w:rsidR="009E38A2">
        <w:t>bagi</w:t>
      </w:r>
      <w:proofErr w:type="spellEnd"/>
      <w:r w:rsidR="009E38A2">
        <w:t xml:space="preserve"> </w:t>
      </w:r>
      <w:proofErr w:type="spellStart"/>
      <w:r w:rsidR="009E38A2">
        <w:t>orang</w:t>
      </w:r>
      <w:proofErr w:type="spellEnd"/>
      <w:r w:rsidR="009E38A2">
        <w:t xml:space="preserve"> </w:t>
      </w:r>
      <w:proofErr w:type="spellStart"/>
      <w:r w:rsidR="009E38A2">
        <w:t>tua</w:t>
      </w:r>
      <w:proofErr w:type="spellEnd"/>
      <w:r w:rsidR="009E38A2">
        <w:t xml:space="preserve"> yang </w:t>
      </w:r>
      <w:proofErr w:type="spellStart"/>
      <w:r w:rsidR="009E38A2">
        <w:t>menyaksikan</w:t>
      </w:r>
      <w:proofErr w:type="spellEnd"/>
      <w:r w:rsidR="009E38A2">
        <w:t>, (</w:t>
      </w:r>
      <w:proofErr w:type="spellStart"/>
      <w:r w:rsidR="009E38A2">
        <w:t>Fida</w:t>
      </w:r>
      <w:proofErr w:type="spellEnd"/>
      <w:r w:rsidR="009E38A2">
        <w:t xml:space="preserve"> </w:t>
      </w:r>
      <w:proofErr w:type="spellStart"/>
      <w:r w:rsidR="009E38A2">
        <w:t>dan</w:t>
      </w:r>
      <w:proofErr w:type="spellEnd"/>
      <w:r w:rsidR="009E38A2">
        <w:t xml:space="preserve"> Maya 2012).</w:t>
      </w:r>
      <w:proofErr w:type="gramEnd"/>
      <w:r w:rsidR="009E38A2">
        <w:t xml:space="preserve"> </w:t>
      </w:r>
      <w:proofErr w:type="spellStart"/>
      <w:r w:rsidR="009E38A2">
        <w:t>Kejang</w:t>
      </w:r>
      <w:proofErr w:type="spellEnd"/>
      <w:r w:rsidR="009E38A2">
        <w:t xml:space="preserve"> </w:t>
      </w:r>
      <w:proofErr w:type="spellStart"/>
      <w:r w:rsidR="009E38A2">
        <w:t>demam</w:t>
      </w:r>
      <w:proofErr w:type="spellEnd"/>
      <w:r w:rsidR="009E38A2">
        <w:t xml:space="preserve"> </w:t>
      </w:r>
      <w:proofErr w:type="spellStart"/>
      <w:r w:rsidR="009E38A2">
        <w:t>dapat</w:t>
      </w:r>
      <w:proofErr w:type="spellEnd"/>
      <w:r w:rsidR="009E38A2">
        <w:t xml:space="preserve"> </w:t>
      </w:r>
      <w:proofErr w:type="spellStart"/>
      <w:r w:rsidR="009E38A2">
        <w:t>berulang</w:t>
      </w:r>
      <w:proofErr w:type="spellEnd"/>
      <w:r w:rsidR="009E38A2">
        <w:t xml:space="preserve"> yang </w:t>
      </w:r>
      <w:proofErr w:type="spellStart"/>
      <w:r w:rsidR="009E38A2">
        <w:t>dapat</w:t>
      </w:r>
      <w:proofErr w:type="spellEnd"/>
      <w:r w:rsidR="009E38A2">
        <w:t xml:space="preserve"> </w:t>
      </w:r>
      <w:proofErr w:type="spellStart"/>
      <w:r w:rsidR="009E38A2">
        <w:t>menimbulakan</w:t>
      </w:r>
      <w:proofErr w:type="spellEnd"/>
      <w:r w:rsidR="009E38A2">
        <w:t xml:space="preserve"> </w:t>
      </w:r>
      <w:proofErr w:type="spellStart"/>
      <w:r w:rsidR="009E38A2">
        <w:t>ketakutan</w:t>
      </w:r>
      <w:proofErr w:type="spellEnd"/>
      <w:r w:rsidR="009E38A2">
        <w:t xml:space="preserve"> </w:t>
      </w:r>
      <w:proofErr w:type="spellStart"/>
      <w:r w:rsidR="009E38A2">
        <w:t>dan</w:t>
      </w:r>
      <w:proofErr w:type="spellEnd"/>
      <w:r w:rsidR="009E38A2">
        <w:t xml:space="preserve"> </w:t>
      </w:r>
      <w:proofErr w:type="spellStart"/>
      <w:r w:rsidR="009E38A2">
        <w:t>kecemasan</w:t>
      </w:r>
      <w:proofErr w:type="spellEnd"/>
      <w:r w:rsidR="009E38A2">
        <w:t xml:space="preserve"> </w:t>
      </w:r>
      <w:proofErr w:type="spellStart"/>
      <w:r w:rsidR="009E38A2">
        <w:t>pada</w:t>
      </w:r>
      <w:proofErr w:type="spellEnd"/>
      <w:r w:rsidR="009E38A2">
        <w:t xml:space="preserve"> </w:t>
      </w:r>
      <w:proofErr w:type="spellStart"/>
      <w:r w:rsidR="009E38A2">
        <w:t>keluarga</w:t>
      </w:r>
      <w:proofErr w:type="spellEnd"/>
      <w:r w:rsidR="00A37FDB">
        <w:t>, (Arief</w:t>
      </w:r>
      <w:proofErr w:type="gramStart"/>
      <w:r w:rsidR="00A37FDB">
        <w:t>,2015</w:t>
      </w:r>
      <w:proofErr w:type="gramEnd"/>
      <w:r w:rsidR="00A37FDB">
        <w:t>)</w:t>
      </w:r>
    </w:p>
    <w:p w:rsidR="00BA64BE" w:rsidRPr="00493E98" w:rsidRDefault="00BA64BE" w:rsidP="00BA64BE">
      <w:pPr>
        <w:spacing w:line="240" w:lineRule="auto"/>
        <w:rPr>
          <w:lang w:val="id-ID"/>
        </w:rPr>
      </w:pPr>
    </w:p>
    <w:p w:rsidR="00F55F79" w:rsidRPr="00334A2A" w:rsidRDefault="00F55F79" w:rsidP="00F55F79">
      <w:pPr>
        <w:spacing w:line="480" w:lineRule="auto"/>
        <w:rPr>
          <w:b/>
        </w:rPr>
      </w:pPr>
      <w:r w:rsidRPr="00334A2A">
        <w:rPr>
          <w:b/>
        </w:rPr>
        <w:t xml:space="preserve">B. </w:t>
      </w:r>
      <w:proofErr w:type="spellStart"/>
      <w:r w:rsidRPr="00334A2A">
        <w:rPr>
          <w:b/>
        </w:rPr>
        <w:t>Rumusan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Masalah</w:t>
      </w:r>
      <w:proofErr w:type="spellEnd"/>
    </w:p>
    <w:p w:rsidR="00F55F79" w:rsidRPr="00136D03" w:rsidRDefault="00F55F79" w:rsidP="00136D03">
      <w:pPr>
        <w:spacing w:line="480" w:lineRule="auto"/>
        <w:ind w:left="270"/>
      </w:pPr>
      <w:r>
        <w:t xml:space="preserve">    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Lampung.</w:t>
      </w:r>
    </w:p>
    <w:p w:rsidR="00F55F79" w:rsidRPr="00334A2A" w:rsidRDefault="00F55F79" w:rsidP="00F55F79">
      <w:pPr>
        <w:spacing w:line="480" w:lineRule="auto"/>
        <w:rPr>
          <w:b/>
        </w:rPr>
      </w:pPr>
      <w:r w:rsidRPr="00334A2A">
        <w:rPr>
          <w:b/>
        </w:rPr>
        <w:t xml:space="preserve">C. </w:t>
      </w:r>
      <w:proofErr w:type="spellStart"/>
      <w:r w:rsidRPr="00334A2A">
        <w:rPr>
          <w:b/>
        </w:rPr>
        <w:t>Tujuan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Penulisan</w:t>
      </w:r>
      <w:proofErr w:type="spellEnd"/>
      <w:r w:rsidRPr="00334A2A">
        <w:rPr>
          <w:b/>
        </w:rPr>
        <w:t xml:space="preserve"> </w:t>
      </w:r>
    </w:p>
    <w:p w:rsidR="00F55F79" w:rsidRPr="00334A2A" w:rsidRDefault="00F55F79" w:rsidP="00F55F79">
      <w:pPr>
        <w:spacing w:line="480" w:lineRule="auto"/>
        <w:ind w:left="540" w:hanging="270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Tujuan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</w:t>
      </w:r>
      <w:r w:rsidRPr="00334A2A">
        <w:rPr>
          <w:b/>
        </w:rPr>
        <w:t>mum</w:t>
      </w:r>
      <w:proofErr w:type="spellEnd"/>
      <w:r w:rsidRPr="00334A2A">
        <w:rPr>
          <w:b/>
        </w:rPr>
        <w:t xml:space="preserve"> </w:t>
      </w:r>
    </w:p>
    <w:p w:rsidR="00F55F79" w:rsidRDefault="00F55F79" w:rsidP="00F55F79">
      <w:pPr>
        <w:spacing w:line="480" w:lineRule="auto"/>
        <w:ind w:left="540" w:firstLine="90"/>
      </w:pPr>
      <w:r>
        <w:t xml:space="preserve">     </w:t>
      </w:r>
      <w:r>
        <w:rPr>
          <w:lang w:val="id-ID"/>
        </w:rPr>
        <w:t>Dike</w:t>
      </w:r>
      <w:proofErr w:type="spellStart"/>
      <w:r>
        <w:t>tahui</w:t>
      </w:r>
      <w:r w:rsidR="00A37FDB">
        <w:t>nya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 </w:t>
      </w:r>
      <w:proofErr w:type="spellStart"/>
      <w:r>
        <w:t>tahun</w:t>
      </w:r>
      <w:proofErr w:type="spellEnd"/>
      <w:r>
        <w:t xml:space="preserve"> 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tahun</w:t>
      </w:r>
      <w:proofErr w:type="spellEnd"/>
      <w:r w:rsidR="00516B91">
        <w:rPr>
          <w:lang w:val="id-ID"/>
        </w:rPr>
        <w:t xml:space="preserve"> 201</w:t>
      </w:r>
      <w:r w:rsidR="00516B91">
        <w:t>7</w:t>
      </w:r>
      <w:r>
        <w:t>.</w:t>
      </w:r>
    </w:p>
    <w:p w:rsidR="00F55F79" w:rsidRPr="003F5DB4" w:rsidRDefault="00F55F79" w:rsidP="00F55F79">
      <w:pPr>
        <w:spacing w:line="480" w:lineRule="auto"/>
        <w:ind w:left="360" w:hanging="9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Tujuan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Pr="00334A2A">
        <w:rPr>
          <w:b/>
        </w:rPr>
        <w:t>husus</w:t>
      </w:r>
      <w:proofErr w:type="spellEnd"/>
    </w:p>
    <w:p w:rsidR="00F55F79" w:rsidRPr="009A65E8" w:rsidRDefault="00F55F79" w:rsidP="00F55F79">
      <w:pPr>
        <w:pStyle w:val="ListParagraph"/>
        <w:numPr>
          <w:ilvl w:val="0"/>
          <w:numId w:val="1"/>
        </w:numPr>
        <w:tabs>
          <w:tab w:val="left" w:pos="540"/>
        </w:tabs>
        <w:spacing w:line="480" w:lineRule="auto"/>
        <w:ind w:left="851" w:hanging="284"/>
      </w:pPr>
      <w:r w:rsidRPr="009A65E8">
        <w:rPr>
          <w:lang w:val="id-ID"/>
        </w:rPr>
        <w:t>Dike</w:t>
      </w:r>
      <w:proofErr w:type="spellStart"/>
      <w:r>
        <w:t>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Rum</w:t>
      </w:r>
      <w:r>
        <w:rPr>
          <w:lang w:val="id-ID"/>
        </w:rPr>
        <w:t>a</w:t>
      </w:r>
      <w:r>
        <w:t xml:space="preserve">h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</w:t>
      </w:r>
      <w:r>
        <w:rPr>
          <w:lang w:val="id-ID"/>
        </w:rPr>
        <w:t>.</w:t>
      </w:r>
    </w:p>
    <w:p w:rsidR="00F55F79" w:rsidRDefault="00F55F79" w:rsidP="00F55F79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851" w:hanging="284"/>
      </w:pPr>
      <w:r w:rsidRPr="009A65E8">
        <w:rPr>
          <w:lang w:val="id-ID"/>
        </w:rPr>
        <w:t>Dike</w:t>
      </w:r>
      <w:proofErr w:type="spellStart"/>
      <w:r>
        <w:t>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 </w:t>
      </w:r>
      <w:proofErr w:type="spellStart"/>
      <w:r>
        <w:t>kajang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berdasarkan</w:t>
      </w:r>
      <w:proofErr w:type="spellEnd"/>
      <w:r>
        <w:t xml:space="preserve"> </w:t>
      </w:r>
      <w:r>
        <w:rPr>
          <w:lang w:val="id-ID"/>
        </w:rPr>
        <w:t>usia</w:t>
      </w:r>
      <w:r>
        <w:t>.</w:t>
      </w:r>
    </w:p>
    <w:p w:rsidR="00136D03" w:rsidRPr="00136D03" w:rsidRDefault="00F55F79" w:rsidP="00136D03">
      <w:pPr>
        <w:pStyle w:val="ListParagraph"/>
        <w:numPr>
          <w:ilvl w:val="0"/>
          <w:numId w:val="1"/>
        </w:numPr>
        <w:spacing w:line="480" w:lineRule="auto"/>
        <w:ind w:left="851" w:hanging="284"/>
        <w:rPr>
          <w:lang w:val="id-ID"/>
        </w:rPr>
      </w:pPr>
      <w:r>
        <w:rPr>
          <w:lang w:val="id-ID"/>
        </w:rPr>
        <w:t xml:space="preserve">Diketahui </w:t>
      </w:r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dirawat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</w:t>
      </w:r>
      <w:proofErr w:type="spellStart"/>
      <w:r>
        <w:t>lampung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</w:t>
      </w:r>
      <w:r w:rsidR="00136D03">
        <w:t>n</w:t>
      </w:r>
      <w:proofErr w:type="spellEnd"/>
      <w:r w:rsidR="00136D03">
        <w:t>.</w:t>
      </w:r>
    </w:p>
    <w:p w:rsidR="00F55F79" w:rsidRPr="00136D03" w:rsidRDefault="00F55F79" w:rsidP="00136D03">
      <w:pPr>
        <w:pStyle w:val="ListParagraph"/>
        <w:numPr>
          <w:ilvl w:val="0"/>
          <w:numId w:val="1"/>
        </w:numPr>
        <w:spacing w:line="480" w:lineRule="auto"/>
        <w:ind w:left="851" w:hanging="284"/>
        <w:rPr>
          <w:lang w:val="id-ID"/>
        </w:rPr>
      </w:pPr>
      <w:r w:rsidRPr="00136D03">
        <w:rPr>
          <w:lang w:val="id-ID"/>
        </w:rPr>
        <w:lastRenderedPageBreak/>
        <w:t xml:space="preserve">Diketahui </w:t>
      </w:r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yang </w:t>
      </w:r>
      <w:proofErr w:type="spellStart"/>
      <w:r>
        <w:t>dirawat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</w:t>
      </w:r>
      <w:proofErr w:type="spellStart"/>
      <w:r>
        <w:t>lampung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 w:rsidRPr="00136D03">
        <w:rPr>
          <w:lang w:val="id-ID"/>
        </w:rPr>
        <w:t>suhu tubuh.</w:t>
      </w:r>
    </w:p>
    <w:p w:rsidR="00F55F79" w:rsidRPr="009A65E8" w:rsidRDefault="00F55F79" w:rsidP="00F55F79">
      <w:pPr>
        <w:pStyle w:val="ListParagraph"/>
        <w:numPr>
          <w:ilvl w:val="0"/>
          <w:numId w:val="1"/>
        </w:numPr>
        <w:spacing w:line="480" w:lineRule="auto"/>
        <w:ind w:left="851" w:hanging="284"/>
      </w:pPr>
      <w:r w:rsidRPr="009A65E8">
        <w:rPr>
          <w:lang w:val="id-ID"/>
        </w:rPr>
        <w:t>Dike</w:t>
      </w:r>
      <w:proofErr w:type="spellStart"/>
      <w:r>
        <w:t>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lang w:val="id-ID"/>
        </w:rPr>
        <w:t xml:space="preserve">kejadian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rPr>
          <w:lang w:val="id-ID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Lampung.</w:t>
      </w:r>
    </w:p>
    <w:p w:rsidR="00F55F79" w:rsidRPr="00B8455C" w:rsidRDefault="00F55F79" w:rsidP="00F55F79">
      <w:pPr>
        <w:pStyle w:val="ListParagraph"/>
        <w:numPr>
          <w:ilvl w:val="0"/>
          <w:numId w:val="1"/>
        </w:numPr>
        <w:spacing w:line="480" w:lineRule="auto"/>
        <w:ind w:left="851" w:hanging="284"/>
      </w:pPr>
      <w:r w:rsidRPr="009A65E8">
        <w:rPr>
          <w:lang w:val="id-ID"/>
        </w:rPr>
        <w:t>Dike</w:t>
      </w:r>
      <w:proofErr w:type="spellStart"/>
      <w:r>
        <w:t>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Bandar Lampung.</w:t>
      </w:r>
    </w:p>
    <w:p w:rsidR="00F55F79" w:rsidRPr="00136D03" w:rsidRDefault="00F55F79" w:rsidP="00136D03">
      <w:pPr>
        <w:pStyle w:val="ListParagraph"/>
        <w:numPr>
          <w:ilvl w:val="0"/>
          <w:numId w:val="1"/>
        </w:numPr>
        <w:spacing w:line="480" w:lineRule="auto"/>
        <w:ind w:left="851" w:hanging="284"/>
      </w:pPr>
      <w:r w:rsidRPr="00B8455C">
        <w:rPr>
          <w:lang w:val="id-ID"/>
        </w:rPr>
        <w:t>Dike</w:t>
      </w:r>
      <w:proofErr w:type="spellStart"/>
      <w:r>
        <w:t>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Bandar La</w:t>
      </w:r>
      <w:r w:rsidRPr="00B8455C">
        <w:rPr>
          <w:lang w:val="id-ID"/>
        </w:rPr>
        <w:t>m</w:t>
      </w:r>
      <w:proofErr w:type="spellStart"/>
      <w:r>
        <w:t>pung</w:t>
      </w:r>
      <w:proofErr w:type="spellEnd"/>
    </w:p>
    <w:p w:rsidR="00F55F79" w:rsidRPr="00334A2A" w:rsidRDefault="00F55F79" w:rsidP="00F55F79">
      <w:pPr>
        <w:spacing w:line="480" w:lineRule="auto"/>
        <w:rPr>
          <w:b/>
        </w:rPr>
      </w:pPr>
      <w:r w:rsidRPr="00334A2A">
        <w:rPr>
          <w:b/>
        </w:rPr>
        <w:t xml:space="preserve">D. </w:t>
      </w:r>
      <w:proofErr w:type="spellStart"/>
      <w:r w:rsidRPr="00334A2A">
        <w:rPr>
          <w:b/>
        </w:rPr>
        <w:t>Manfaat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Penelitian</w:t>
      </w:r>
      <w:proofErr w:type="spellEnd"/>
      <w:r w:rsidRPr="00334A2A">
        <w:rPr>
          <w:b/>
        </w:rPr>
        <w:t xml:space="preserve"> </w:t>
      </w:r>
    </w:p>
    <w:p w:rsidR="00F55F79" w:rsidRPr="00334A2A" w:rsidRDefault="00F55F79" w:rsidP="00F55F79">
      <w:pPr>
        <w:spacing w:line="480" w:lineRule="auto"/>
        <w:ind w:left="360" w:hanging="90"/>
        <w:rPr>
          <w:b/>
        </w:rPr>
      </w:pPr>
      <w:r w:rsidRPr="00334A2A">
        <w:rPr>
          <w:b/>
        </w:rPr>
        <w:t xml:space="preserve">1. </w:t>
      </w:r>
      <w:proofErr w:type="spellStart"/>
      <w:r w:rsidRPr="00334A2A">
        <w:rPr>
          <w:b/>
        </w:rPr>
        <w:t>Manfaat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Institusi</w:t>
      </w:r>
      <w:proofErr w:type="spellEnd"/>
    </w:p>
    <w:p w:rsidR="00F55F79" w:rsidRDefault="00F55F79" w:rsidP="00F55F79">
      <w:pPr>
        <w:spacing w:line="480" w:lineRule="auto"/>
        <w:ind w:left="540"/>
      </w:pPr>
      <w:r>
        <w:t xml:space="preserve">   </w:t>
      </w:r>
      <w:r w:rsidR="006D5DA0">
        <w:t xml:space="preserve">  </w:t>
      </w:r>
      <w:proofErr w:type="spellStart"/>
      <w:r w:rsidR="006D5DA0">
        <w:t>Hasil</w:t>
      </w:r>
      <w:proofErr w:type="spellEnd"/>
      <w:r w:rsidR="006D5DA0">
        <w:t xml:space="preserve"> </w:t>
      </w:r>
      <w:proofErr w:type="spellStart"/>
      <w:r w:rsidR="006D5DA0">
        <w:t>penelitian</w:t>
      </w:r>
      <w:proofErr w:type="spellEnd"/>
      <w:r w:rsidR="006D5DA0">
        <w:t xml:space="preserve"> </w:t>
      </w:r>
      <w:proofErr w:type="spellStart"/>
      <w:r w:rsidR="006D5DA0">
        <w:t>ini</w:t>
      </w:r>
      <w:proofErr w:type="spellEnd"/>
      <w:r w:rsidR="006D5DA0">
        <w:t xml:space="preserve"> </w:t>
      </w:r>
      <w:proofErr w:type="spellStart"/>
      <w:r w:rsidR="006D5DA0">
        <w:t>di</w:t>
      </w:r>
      <w:proofErr w:type="spellEnd"/>
      <w:r w:rsidR="006D5DA0">
        <w:t xml:space="preserve"> </w:t>
      </w:r>
      <w:proofErr w:type="spellStart"/>
      <w:r w:rsidR="006D5DA0">
        <w:t>harap</w:t>
      </w:r>
      <w:r>
        <w:t>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proofErr w:type="gramStart"/>
      <w:r>
        <w:t>kesehatan</w:t>
      </w:r>
      <w:proofErr w:type="spellEnd"/>
      <w:r>
        <w:t xml:space="preserve">  </w:t>
      </w:r>
      <w:proofErr w:type="spellStart"/>
      <w:r>
        <w:t>khususnya</w:t>
      </w:r>
      <w:proofErr w:type="spellEnd"/>
      <w:proofErr w:type="gram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Lampung.</w:t>
      </w:r>
    </w:p>
    <w:p w:rsidR="00F55F79" w:rsidRPr="00334A2A" w:rsidRDefault="00F55F79" w:rsidP="00F55F79">
      <w:pPr>
        <w:spacing w:line="480" w:lineRule="auto"/>
        <w:ind w:firstLine="270"/>
        <w:rPr>
          <w:b/>
        </w:rPr>
      </w:pPr>
      <w:r w:rsidRPr="00334A2A">
        <w:rPr>
          <w:b/>
        </w:rPr>
        <w:t xml:space="preserve">2. </w:t>
      </w:r>
      <w:proofErr w:type="spellStart"/>
      <w:proofErr w:type="gramStart"/>
      <w:r w:rsidRPr="00334A2A">
        <w:rPr>
          <w:b/>
        </w:rPr>
        <w:t>Manfaat</w:t>
      </w:r>
      <w:proofErr w:type="spellEnd"/>
      <w:r w:rsidRPr="00334A2A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Bagi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</w:t>
      </w:r>
      <w:r w:rsidRPr="00334A2A">
        <w:rPr>
          <w:b/>
        </w:rPr>
        <w:t>eneliti</w:t>
      </w:r>
      <w:proofErr w:type="spellEnd"/>
    </w:p>
    <w:p w:rsidR="00136D03" w:rsidRDefault="00F55F79" w:rsidP="00136D03">
      <w:pPr>
        <w:spacing w:line="480" w:lineRule="auto"/>
        <w:ind w:left="540" w:hanging="90"/>
      </w:pPr>
      <w:r>
        <w:t xml:space="preserve">     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har</w:t>
      </w:r>
      <w:r w:rsidR="006D5DA0">
        <w:t>apkan</w:t>
      </w:r>
      <w:proofErr w:type="spellEnd"/>
      <w:r w:rsidR="006D5DA0">
        <w:t xml:space="preserve"> </w:t>
      </w:r>
      <w:proofErr w:type="spellStart"/>
      <w:r w:rsidR="006D5DA0"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berikutnya</w:t>
      </w:r>
      <w:proofErr w:type="spellEnd"/>
    </w:p>
    <w:p w:rsidR="00F55F79" w:rsidRPr="00334A2A" w:rsidRDefault="00F55F79" w:rsidP="00F55F79">
      <w:pPr>
        <w:spacing w:line="480" w:lineRule="auto"/>
        <w:ind w:left="270"/>
        <w:rPr>
          <w:b/>
        </w:rPr>
      </w:pPr>
      <w:r w:rsidRPr="00334A2A">
        <w:rPr>
          <w:b/>
        </w:rPr>
        <w:t xml:space="preserve">3. </w:t>
      </w:r>
      <w:proofErr w:type="spellStart"/>
      <w:r w:rsidRPr="00334A2A">
        <w:rPr>
          <w:b/>
        </w:rPr>
        <w:t>Bagi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Rumah</w:t>
      </w:r>
      <w:proofErr w:type="spellEnd"/>
      <w:r w:rsidRPr="00334A2A">
        <w:rPr>
          <w:b/>
        </w:rPr>
        <w:t xml:space="preserve"> </w:t>
      </w:r>
      <w:proofErr w:type="spellStart"/>
      <w:r w:rsidRPr="00334A2A">
        <w:rPr>
          <w:b/>
        </w:rPr>
        <w:t>Sakit</w:t>
      </w:r>
      <w:proofErr w:type="spellEnd"/>
    </w:p>
    <w:p w:rsidR="00136D03" w:rsidRPr="00A37FDB" w:rsidRDefault="00F55F79" w:rsidP="00136D03">
      <w:pPr>
        <w:tabs>
          <w:tab w:val="left" w:pos="-180"/>
        </w:tabs>
        <w:spacing w:line="480" w:lineRule="auto"/>
        <w:ind w:left="540" w:hanging="270"/>
      </w:pPr>
      <w:r>
        <w:t xml:space="preserve">         </w:t>
      </w:r>
      <w:proofErr w:type="spellStart"/>
      <w:proofErr w:type="gramStart"/>
      <w:r>
        <w:t>Dapat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>.</w:t>
      </w:r>
      <w:proofErr w:type="gramEnd"/>
    </w:p>
    <w:p w:rsidR="00F55F79" w:rsidRPr="009D4518" w:rsidRDefault="00F55F79" w:rsidP="00F55F79">
      <w:pPr>
        <w:spacing w:line="480" w:lineRule="auto"/>
      </w:pPr>
      <w:r>
        <w:rPr>
          <w:b/>
        </w:rPr>
        <w:lastRenderedPageBreak/>
        <w:t xml:space="preserve">E. </w:t>
      </w:r>
      <w:proofErr w:type="spellStart"/>
      <w:r>
        <w:rPr>
          <w:b/>
        </w:rPr>
        <w:t>Ruang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Pr="00334A2A">
        <w:rPr>
          <w:b/>
        </w:rPr>
        <w:t>ingkup</w:t>
      </w:r>
      <w:proofErr w:type="spellEnd"/>
    </w:p>
    <w:p w:rsidR="00F55F79" w:rsidRPr="00136D03" w:rsidRDefault="00F55F79" w:rsidP="00136D03">
      <w:pPr>
        <w:spacing w:line="480" w:lineRule="auto"/>
        <w:ind w:left="270"/>
      </w:pPr>
      <w:r>
        <w:t xml:space="preserve">    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prognosanya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menghawatirkan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0-5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Warah</w:t>
      </w:r>
      <w:proofErr w:type="spellEnd"/>
      <w:r>
        <w:t xml:space="preserve"> Bandar </w:t>
      </w:r>
      <w:proofErr w:type="spellStart"/>
      <w:r>
        <w:t>lampung</w:t>
      </w:r>
      <w:proofErr w:type="spellEnd"/>
      <w:r>
        <w:t xml:space="preserve">. </w:t>
      </w:r>
    </w:p>
    <w:p w:rsidR="00F55F79" w:rsidRDefault="00F55F79" w:rsidP="00F55F79">
      <w:pPr>
        <w:spacing w:line="480" w:lineRule="auto"/>
        <w:ind w:left="270"/>
      </w:pPr>
      <w:r>
        <w:t xml:space="preserve">   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(</w:t>
      </w:r>
      <w:proofErr w:type="spellStart"/>
      <w:r>
        <w:t>korelasi</w:t>
      </w:r>
      <w:proofErr w:type="spellEnd"/>
      <w:r>
        <w:t xml:space="preserve">).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kejang</w:t>
      </w:r>
      <w:proofErr w:type="spellEnd"/>
      <w:r>
        <w:t xml:space="preserve"> </w:t>
      </w:r>
      <w:proofErr w:type="spellStart"/>
      <w:r>
        <w:t>demam</w:t>
      </w:r>
      <w:proofErr w:type="spellEnd"/>
      <w:r>
        <w:t xml:space="preserve">.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0-5.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Kutilang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Waras</w:t>
      </w:r>
      <w:proofErr w:type="spellEnd"/>
      <w:r>
        <w:t xml:space="preserve"> Bandar Lampung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 w:rsidR="00516B91">
        <w:t>dilaksanakan</w:t>
      </w:r>
      <w:proofErr w:type="spellEnd"/>
      <w:r w:rsidR="00516B91">
        <w:t xml:space="preserve"> </w:t>
      </w:r>
      <w:proofErr w:type="spellStart"/>
      <w:proofErr w:type="gramStart"/>
      <w:r w:rsidR="00516B91">
        <w:t>bulan</w:t>
      </w:r>
      <w:proofErr w:type="spellEnd"/>
      <w:r w:rsidR="00516B91">
        <w:t xml:space="preserve">  </w:t>
      </w:r>
      <w:proofErr w:type="spellStart"/>
      <w:r w:rsidR="00516B91">
        <w:t>Febuari</w:t>
      </w:r>
      <w:proofErr w:type="spellEnd"/>
      <w:proofErr w:type="gramEnd"/>
      <w:r w:rsidR="00516B91">
        <w:t xml:space="preserve"> 2017</w:t>
      </w:r>
      <w:r>
        <w:t xml:space="preserve">. </w:t>
      </w: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F55F79" w:rsidRDefault="00F55F79" w:rsidP="00F55F79">
      <w:pPr>
        <w:spacing w:line="480" w:lineRule="auto"/>
        <w:ind w:left="270"/>
      </w:pPr>
    </w:p>
    <w:p w:rsidR="001D2373" w:rsidRDefault="001D2373"/>
    <w:sectPr w:rsidR="001D2373" w:rsidSect="006D5DA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619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D8" w:rsidRDefault="00090ED8" w:rsidP="00F55F79">
      <w:pPr>
        <w:spacing w:line="240" w:lineRule="auto"/>
      </w:pPr>
      <w:r>
        <w:separator/>
      </w:r>
    </w:p>
  </w:endnote>
  <w:endnote w:type="continuationSeparator" w:id="1">
    <w:p w:rsidR="00090ED8" w:rsidRDefault="00090ED8" w:rsidP="00F55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FB" w:rsidRDefault="00B22DFB">
    <w:pPr>
      <w:pStyle w:val="Footer"/>
      <w:jc w:val="center"/>
    </w:pPr>
  </w:p>
  <w:p w:rsidR="00B22DFB" w:rsidRDefault="00B22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79" w:rsidRPr="00B22DFB" w:rsidRDefault="00F55F79" w:rsidP="00F55F79">
    <w:pPr>
      <w:pStyle w:val="Footer"/>
      <w:tabs>
        <w:tab w:val="clear" w:pos="4513"/>
        <w:tab w:val="clear" w:pos="9026"/>
        <w:tab w:val="center" w:pos="3975"/>
      </w:tabs>
      <w:rPr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D8" w:rsidRDefault="00090ED8" w:rsidP="00F55F79">
      <w:pPr>
        <w:spacing w:line="240" w:lineRule="auto"/>
      </w:pPr>
      <w:r>
        <w:separator/>
      </w:r>
    </w:p>
  </w:footnote>
  <w:footnote w:type="continuationSeparator" w:id="1">
    <w:p w:rsidR="00090ED8" w:rsidRDefault="00090ED8" w:rsidP="00F55F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0739"/>
      <w:docPartObj>
        <w:docPartGallery w:val="Page Numbers (Top of Page)"/>
        <w:docPartUnique/>
      </w:docPartObj>
    </w:sdtPr>
    <w:sdtContent>
      <w:p w:rsidR="00B22DFB" w:rsidRDefault="00AC23BF">
        <w:pPr>
          <w:pStyle w:val="Header"/>
          <w:jc w:val="right"/>
        </w:pPr>
        <w:fldSimple w:instr=" PAGE   \* MERGEFORMAT ">
          <w:r w:rsidR="003177A7">
            <w:rPr>
              <w:noProof/>
            </w:rPr>
            <w:t>2</w:t>
          </w:r>
        </w:fldSimple>
      </w:p>
    </w:sdtContent>
  </w:sdt>
  <w:p w:rsidR="00B22DFB" w:rsidRDefault="00B22D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FB" w:rsidRDefault="00B22DFB">
    <w:pPr>
      <w:pStyle w:val="Header"/>
      <w:jc w:val="right"/>
    </w:pPr>
  </w:p>
  <w:p w:rsidR="00F55F79" w:rsidRDefault="00F55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B7414"/>
    <w:multiLevelType w:val="hybridMultilevel"/>
    <w:tmpl w:val="FF2CC68E"/>
    <w:lvl w:ilvl="0" w:tplc="04210019">
      <w:start w:val="1"/>
      <w:numFmt w:val="lowerLetter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79"/>
    <w:rsid w:val="000023EF"/>
    <w:rsid w:val="00004F5D"/>
    <w:rsid w:val="00006D7D"/>
    <w:rsid w:val="00007EB4"/>
    <w:rsid w:val="000130F9"/>
    <w:rsid w:val="000140A8"/>
    <w:rsid w:val="00014ED6"/>
    <w:rsid w:val="00021CC9"/>
    <w:rsid w:val="000243FD"/>
    <w:rsid w:val="00032BBD"/>
    <w:rsid w:val="000364DD"/>
    <w:rsid w:val="00036F57"/>
    <w:rsid w:val="00041DF6"/>
    <w:rsid w:val="000426A0"/>
    <w:rsid w:val="00042B1C"/>
    <w:rsid w:val="000435FE"/>
    <w:rsid w:val="000444B1"/>
    <w:rsid w:val="00044E7B"/>
    <w:rsid w:val="0004710B"/>
    <w:rsid w:val="00047277"/>
    <w:rsid w:val="000524E7"/>
    <w:rsid w:val="00060748"/>
    <w:rsid w:val="00064763"/>
    <w:rsid w:val="00064A04"/>
    <w:rsid w:val="00066FEE"/>
    <w:rsid w:val="000723CA"/>
    <w:rsid w:val="00074BA4"/>
    <w:rsid w:val="0008213D"/>
    <w:rsid w:val="00082B73"/>
    <w:rsid w:val="00085289"/>
    <w:rsid w:val="00085BF6"/>
    <w:rsid w:val="0008756B"/>
    <w:rsid w:val="00090ED8"/>
    <w:rsid w:val="000918B0"/>
    <w:rsid w:val="00092C0B"/>
    <w:rsid w:val="00093B5A"/>
    <w:rsid w:val="00094D65"/>
    <w:rsid w:val="0009798C"/>
    <w:rsid w:val="000A37E8"/>
    <w:rsid w:val="000A3C79"/>
    <w:rsid w:val="000A5DAA"/>
    <w:rsid w:val="000A6F72"/>
    <w:rsid w:val="000B1832"/>
    <w:rsid w:val="000B3B56"/>
    <w:rsid w:val="000B3FF8"/>
    <w:rsid w:val="000B4547"/>
    <w:rsid w:val="000C092C"/>
    <w:rsid w:val="000C24B1"/>
    <w:rsid w:val="000C28F6"/>
    <w:rsid w:val="000D28CA"/>
    <w:rsid w:val="000D2D5F"/>
    <w:rsid w:val="000D5E83"/>
    <w:rsid w:val="000D6C6A"/>
    <w:rsid w:val="000E12CC"/>
    <w:rsid w:val="000E3E41"/>
    <w:rsid w:val="000E7C10"/>
    <w:rsid w:val="000F13BB"/>
    <w:rsid w:val="000F3F35"/>
    <w:rsid w:val="000F66D5"/>
    <w:rsid w:val="00101877"/>
    <w:rsid w:val="00102028"/>
    <w:rsid w:val="00103EE1"/>
    <w:rsid w:val="00104F14"/>
    <w:rsid w:val="00115A42"/>
    <w:rsid w:val="00116707"/>
    <w:rsid w:val="0012344C"/>
    <w:rsid w:val="00124476"/>
    <w:rsid w:val="001251AC"/>
    <w:rsid w:val="00125B8A"/>
    <w:rsid w:val="001338D3"/>
    <w:rsid w:val="00136D03"/>
    <w:rsid w:val="00143657"/>
    <w:rsid w:val="00143F93"/>
    <w:rsid w:val="00144641"/>
    <w:rsid w:val="0014467D"/>
    <w:rsid w:val="00146423"/>
    <w:rsid w:val="001552F7"/>
    <w:rsid w:val="00155A7C"/>
    <w:rsid w:val="00155FFA"/>
    <w:rsid w:val="0016025F"/>
    <w:rsid w:val="001649C9"/>
    <w:rsid w:val="0017249B"/>
    <w:rsid w:val="00173010"/>
    <w:rsid w:val="001730E9"/>
    <w:rsid w:val="00175AC7"/>
    <w:rsid w:val="00185575"/>
    <w:rsid w:val="00187B65"/>
    <w:rsid w:val="00193318"/>
    <w:rsid w:val="00197D30"/>
    <w:rsid w:val="001A10DF"/>
    <w:rsid w:val="001B0F66"/>
    <w:rsid w:val="001B2117"/>
    <w:rsid w:val="001B2429"/>
    <w:rsid w:val="001B5159"/>
    <w:rsid w:val="001C0359"/>
    <w:rsid w:val="001C48F4"/>
    <w:rsid w:val="001C5179"/>
    <w:rsid w:val="001C54E2"/>
    <w:rsid w:val="001D07E5"/>
    <w:rsid w:val="001D0CF0"/>
    <w:rsid w:val="001D2373"/>
    <w:rsid w:val="001E3CE5"/>
    <w:rsid w:val="001E4A45"/>
    <w:rsid w:val="001E77C9"/>
    <w:rsid w:val="00200F71"/>
    <w:rsid w:val="00202878"/>
    <w:rsid w:val="00202B86"/>
    <w:rsid w:val="00204DA5"/>
    <w:rsid w:val="002101B0"/>
    <w:rsid w:val="002117D9"/>
    <w:rsid w:val="00214707"/>
    <w:rsid w:val="002168C9"/>
    <w:rsid w:val="00216A47"/>
    <w:rsid w:val="00216F56"/>
    <w:rsid w:val="002208C5"/>
    <w:rsid w:val="00226F95"/>
    <w:rsid w:val="00227A23"/>
    <w:rsid w:val="00230E12"/>
    <w:rsid w:val="00233F5B"/>
    <w:rsid w:val="002362D5"/>
    <w:rsid w:val="00242BBA"/>
    <w:rsid w:val="00245EA4"/>
    <w:rsid w:val="00251536"/>
    <w:rsid w:val="0025464C"/>
    <w:rsid w:val="00257013"/>
    <w:rsid w:val="00257F8E"/>
    <w:rsid w:val="00262947"/>
    <w:rsid w:val="00263370"/>
    <w:rsid w:val="00265503"/>
    <w:rsid w:val="002679D6"/>
    <w:rsid w:val="00274987"/>
    <w:rsid w:val="00277643"/>
    <w:rsid w:val="002777E1"/>
    <w:rsid w:val="0028793D"/>
    <w:rsid w:val="00287988"/>
    <w:rsid w:val="00291B24"/>
    <w:rsid w:val="002945E0"/>
    <w:rsid w:val="0029739B"/>
    <w:rsid w:val="0029776D"/>
    <w:rsid w:val="002A0D7F"/>
    <w:rsid w:val="002A1B74"/>
    <w:rsid w:val="002A2120"/>
    <w:rsid w:val="002A5896"/>
    <w:rsid w:val="002A67C0"/>
    <w:rsid w:val="002A67C5"/>
    <w:rsid w:val="002A7DDF"/>
    <w:rsid w:val="002C0AD7"/>
    <w:rsid w:val="002C13A2"/>
    <w:rsid w:val="002C2695"/>
    <w:rsid w:val="002C2B34"/>
    <w:rsid w:val="002C2D7C"/>
    <w:rsid w:val="002C5F97"/>
    <w:rsid w:val="002C600A"/>
    <w:rsid w:val="002C6416"/>
    <w:rsid w:val="002D0062"/>
    <w:rsid w:val="002D2F65"/>
    <w:rsid w:val="002D4111"/>
    <w:rsid w:val="002E3992"/>
    <w:rsid w:val="002E5EFA"/>
    <w:rsid w:val="002E77FE"/>
    <w:rsid w:val="002F2C92"/>
    <w:rsid w:val="002F2C97"/>
    <w:rsid w:val="002F6B4C"/>
    <w:rsid w:val="00300F81"/>
    <w:rsid w:val="00302890"/>
    <w:rsid w:val="0030611A"/>
    <w:rsid w:val="00307201"/>
    <w:rsid w:val="00307BFE"/>
    <w:rsid w:val="003101D5"/>
    <w:rsid w:val="00313C14"/>
    <w:rsid w:val="003142C0"/>
    <w:rsid w:val="003177A7"/>
    <w:rsid w:val="003222A3"/>
    <w:rsid w:val="00325AA7"/>
    <w:rsid w:val="0033210E"/>
    <w:rsid w:val="003322C9"/>
    <w:rsid w:val="00337ABC"/>
    <w:rsid w:val="003443F2"/>
    <w:rsid w:val="00350B02"/>
    <w:rsid w:val="00351532"/>
    <w:rsid w:val="00351F79"/>
    <w:rsid w:val="0035311A"/>
    <w:rsid w:val="003543A3"/>
    <w:rsid w:val="00355874"/>
    <w:rsid w:val="003647B8"/>
    <w:rsid w:val="00373B4B"/>
    <w:rsid w:val="00374B8F"/>
    <w:rsid w:val="00374BC0"/>
    <w:rsid w:val="00377E2B"/>
    <w:rsid w:val="00380E19"/>
    <w:rsid w:val="00382763"/>
    <w:rsid w:val="00386B7F"/>
    <w:rsid w:val="003925F5"/>
    <w:rsid w:val="0039597C"/>
    <w:rsid w:val="003964B3"/>
    <w:rsid w:val="003974AB"/>
    <w:rsid w:val="00397B76"/>
    <w:rsid w:val="003A2495"/>
    <w:rsid w:val="003B43BB"/>
    <w:rsid w:val="003B7663"/>
    <w:rsid w:val="003C1959"/>
    <w:rsid w:val="003C1C32"/>
    <w:rsid w:val="003D1271"/>
    <w:rsid w:val="003D302F"/>
    <w:rsid w:val="003D502F"/>
    <w:rsid w:val="003D51CA"/>
    <w:rsid w:val="003D7BE0"/>
    <w:rsid w:val="003F0D81"/>
    <w:rsid w:val="003F0E85"/>
    <w:rsid w:val="003F1148"/>
    <w:rsid w:val="003F3EC9"/>
    <w:rsid w:val="003F5520"/>
    <w:rsid w:val="003F64D9"/>
    <w:rsid w:val="003F7664"/>
    <w:rsid w:val="00401F98"/>
    <w:rsid w:val="00403152"/>
    <w:rsid w:val="00403CFD"/>
    <w:rsid w:val="004062C0"/>
    <w:rsid w:val="00406480"/>
    <w:rsid w:val="004104AE"/>
    <w:rsid w:val="004201C0"/>
    <w:rsid w:val="00421052"/>
    <w:rsid w:val="004220FB"/>
    <w:rsid w:val="00427898"/>
    <w:rsid w:val="00431CAC"/>
    <w:rsid w:val="004327E6"/>
    <w:rsid w:val="00435087"/>
    <w:rsid w:val="004362BB"/>
    <w:rsid w:val="0043667B"/>
    <w:rsid w:val="00440926"/>
    <w:rsid w:val="00447D4E"/>
    <w:rsid w:val="00450C10"/>
    <w:rsid w:val="0045459E"/>
    <w:rsid w:val="0045507E"/>
    <w:rsid w:val="0046363F"/>
    <w:rsid w:val="004641DD"/>
    <w:rsid w:val="00465E26"/>
    <w:rsid w:val="0046695C"/>
    <w:rsid w:val="0048290D"/>
    <w:rsid w:val="004874E7"/>
    <w:rsid w:val="00497115"/>
    <w:rsid w:val="004A26E4"/>
    <w:rsid w:val="004A5DE7"/>
    <w:rsid w:val="004A639C"/>
    <w:rsid w:val="004B174A"/>
    <w:rsid w:val="004B3618"/>
    <w:rsid w:val="004B7AAE"/>
    <w:rsid w:val="004C1026"/>
    <w:rsid w:val="004C1A09"/>
    <w:rsid w:val="004C2FBF"/>
    <w:rsid w:val="004C3F2E"/>
    <w:rsid w:val="004C4D84"/>
    <w:rsid w:val="004D0602"/>
    <w:rsid w:val="004D1374"/>
    <w:rsid w:val="004D152A"/>
    <w:rsid w:val="004E0497"/>
    <w:rsid w:val="004F3987"/>
    <w:rsid w:val="004F3E22"/>
    <w:rsid w:val="004F3F54"/>
    <w:rsid w:val="00500F42"/>
    <w:rsid w:val="00503EFD"/>
    <w:rsid w:val="005049A1"/>
    <w:rsid w:val="00510513"/>
    <w:rsid w:val="00511849"/>
    <w:rsid w:val="00511B10"/>
    <w:rsid w:val="005137A4"/>
    <w:rsid w:val="005153DA"/>
    <w:rsid w:val="00516B4C"/>
    <w:rsid w:val="00516B91"/>
    <w:rsid w:val="00520BED"/>
    <w:rsid w:val="00530489"/>
    <w:rsid w:val="00530677"/>
    <w:rsid w:val="00530703"/>
    <w:rsid w:val="00531EC5"/>
    <w:rsid w:val="00532951"/>
    <w:rsid w:val="005339DD"/>
    <w:rsid w:val="0053639C"/>
    <w:rsid w:val="00542C61"/>
    <w:rsid w:val="00543DD2"/>
    <w:rsid w:val="00543E25"/>
    <w:rsid w:val="00551283"/>
    <w:rsid w:val="005516E3"/>
    <w:rsid w:val="005527CB"/>
    <w:rsid w:val="00554D5F"/>
    <w:rsid w:val="00557DE4"/>
    <w:rsid w:val="005615F8"/>
    <w:rsid w:val="00563469"/>
    <w:rsid w:val="00566CB8"/>
    <w:rsid w:val="00572107"/>
    <w:rsid w:val="00573A1F"/>
    <w:rsid w:val="00574311"/>
    <w:rsid w:val="0057443F"/>
    <w:rsid w:val="00575AF9"/>
    <w:rsid w:val="0058288D"/>
    <w:rsid w:val="00582C19"/>
    <w:rsid w:val="005843D0"/>
    <w:rsid w:val="005859E7"/>
    <w:rsid w:val="005957D8"/>
    <w:rsid w:val="005969D1"/>
    <w:rsid w:val="005A1C92"/>
    <w:rsid w:val="005A2BEC"/>
    <w:rsid w:val="005A2FEE"/>
    <w:rsid w:val="005A5E2E"/>
    <w:rsid w:val="005A6C74"/>
    <w:rsid w:val="005B0D84"/>
    <w:rsid w:val="005B119A"/>
    <w:rsid w:val="005B30EA"/>
    <w:rsid w:val="005B5721"/>
    <w:rsid w:val="005B7141"/>
    <w:rsid w:val="005C2E9B"/>
    <w:rsid w:val="005C5E3A"/>
    <w:rsid w:val="005D397F"/>
    <w:rsid w:val="005D5AEF"/>
    <w:rsid w:val="005E220D"/>
    <w:rsid w:val="005E37FA"/>
    <w:rsid w:val="005E510C"/>
    <w:rsid w:val="005E655B"/>
    <w:rsid w:val="005F7F77"/>
    <w:rsid w:val="006009EF"/>
    <w:rsid w:val="00600D86"/>
    <w:rsid w:val="00603614"/>
    <w:rsid w:val="0060457B"/>
    <w:rsid w:val="006048C9"/>
    <w:rsid w:val="00605E8A"/>
    <w:rsid w:val="006115ED"/>
    <w:rsid w:val="00621C42"/>
    <w:rsid w:val="0062516E"/>
    <w:rsid w:val="00626E60"/>
    <w:rsid w:val="00634AE1"/>
    <w:rsid w:val="006376AC"/>
    <w:rsid w:val="0064382E"/>
    <w:rsid w:val="00644D6E"/>
    <w:rsid w:val="00645664"/>
    <w:rsid w:val="006513EB"/>
    <w:rsid w:val="006522E5"/>
    <w:rsid w:val="00654FA0"/>
    <w:rsid w:val="00656B45"/>
    <w:rsid w:val="00656EEB"/>
    <w:rsid w:val="00661849"/>
    <w:rsid w:val="0066782D"/>
    <w:rsid w:val="00667CA0"/>
    <w:rsid w:val="00667E4F"/>
    <w:rsid w:val="0067113D"/>
    <w:rsid w:val="00673030"/>
    <w:rsid w:val="0067313F"/>
    <w:rsid w:val="00676760"/>
    <w:rsid w:val="00682751"/>
    <w:rsid w:val="006849D6"/>
    <w:rsid w:val="00684A27"/>
    <w:rsid w:val="00686E7B"/>
    <w:rsid w:val="00693331"/>
    <w:rsid w:val="006948C0"/>
    <w:rsid w:val="0069772E"/>
    <w:rsid w:val="006A06EB"/>
    <w:rsid w:val="006A0E57"/>
    <w:rsid w:val="006A2ADB"/>
    <w:rsid w:val="006B5608"/>
    <w:rsid w:val="006C079F"/>
    <w:rsid w:val="006C2208"/>
    <w:rsid w:val="006C4390"/>
    <w:rsid w:val="006C55A8"/>
    <w:rsid w:val="006C68C6"/>
    <w:rsid w:val="006D189B"/>
    <w:rsid w:val="006D5DA0"/>
    <w:rsid w:val="006D7B4D"/>
    <w:rsid w:val="006E22B7"/>
    <w:rsid w:val="006F0093"/>
    <w:rsid w:val="006F0751"/>
    <w:rsid w:val="006F20CB"/>
    <w:rsid w:val="006F53C0"/>
    <w:rsid w:val="00700A26"/>
    <w:rsid w:val="007011B6"/>
    <w:rsid w:val="00703EB6"/>
    <w:rsid w:val="00711F43"/>
    <w:rsid w:val="00715318"/>
    <w:rsid w:val="0071753A"/>
    <w:rsid w:val="00717AAB"/>
    <w:rsid w:val="00723D9C"/>
    <w:rsid w:val="00731196"/>
    <w:rsid w:val="00736686"/>
    <w:rsid w:val="007401FF"/>
    <w:rsid w:val="007447F1"/>
    <w:rsid w:val="00745248"/>
    <w:rsid w:val="007473CD"/>
    <w:rsid w:val="00747A76"/>
    <w:rsid w:val="00762915"/>
    <w:rsid w:val="007647E7"/>
    <w:rsid w:val="007650D3"/>
    <w:rsid w:val="007655C2"/>
    <w:rsid w:val="00771F10"/>
    <w:rsid w:val="00772B5F"/>
    <w:rsid w:val="007839D7"/>
    <w:rsid w:val="00786B9F"/>
    <w:rsid w:val="00786ED7"/>
    <w:rsid w:val="00790068"/>
    <w:rsid w:val="00791695"/>
    <w:rsid w:val="0079480E"/>
    <w:rsid w:val="00797075"/>
    <w:rsid w:val="007A008C"/>
    <w:rsid w:val="007A1D35"/>
    <w:rsid w:val="007A38A4"/>
    <w:rsid w:val="007A7C44"/>
    <w:rsid w:val="007B4540"/>
    <w:rsid w:val="007B61CD"/>
    <w:rsid w:val="007C15D8"/>
    <w:rsid w:val="007C21D1"/>
    <w:rsid w:val="007C3CE0"/>
    <w:rsid w:val="007C5151"/>
    <w:rsid w:val="007C61DD"/>
    <w:rsid w:val="007C712F"/>
    <w:rsid w:val="007D325E"/>
    <w:rsid w:val="007D50A6"/>
    <w:rsid w:val="007F3842"/>
    <w:rsid w:val="007F6887"/>
    <w:rsid w:val="007F6A93"/>
    <w:rsid w:val="007F76EB"/>
    <w:rsid w:val="008014D9"/>
    <w:rsid w:val="00807A82"/>
    <w:rsid w:val="008124AA"/>
    <w:rsid w:val="0082463D"/>
    <w:rsid w:val="00825567"/>
    <w:rsid w:val="00837AA9"/>
    <w:rsid w:val="00840330"/>
    <w:rsid w:val="00843910"/>
    <w:rsid w:val="008453E5"/>
    <w:rsid w:val="008509FA"/>
    <w:rsid w:val="008564BE"/>
    <w:rsid w:val="008566DD"/>
    <w:rsid w:val="00860B27"/>
    <w:rsid w:val="008622D2"/>
    <w:rsid w:val="00862E4C"/>
    <w:rsid w:val="00863FF0"/>
    <w:rsid w:val="0086504C"/>
    <w:rsid w:val="008654E0"/>
    <w:rsid w:val="0086689A"/>
    <w:rsid w:val="0087368A"/>
    <w:rsid w:val="0087772E"/>
    <w:rsid w:val="00881301"/>
    <w:rsid w:val="00882475"/>
    <w:rsid w:val="00882F9C"/>
    <w:rsid w:val="00884514"/>
    <w:rsid w:val="00885FB4"/>
    <w:rsid w:val="008920FC"/>
    <w:rsid w:val="0089290C"/>
    <w:rsid w:val="008A2D6F"/>
    <w:rsid w:val="008A51A4"/>
    <w:rsid w:val="008A684E"/>
    <w:rsid w:val="008A6EC7"/>
    <w:rsid w:val="008B24AE"/>
    <w:rsid w:val="008B24F5"/>
    <w:rsid w:val="008B7AC0"/>
    <w:rsid w:val="008B7C39"/>
    <w:rsid w:val="008C0F4D"/>
    <w:rsid w:val="008C15EA"/>
    <w:rsid w:val="008C2037"/>
    <w:rsid w:val="008C237B"/>
    <w:rsid w:val="008D0590"/>
    <w:rsid w:val="008D4118"/>
    <w:rsid w:val="008E1DB9"/>
    <w:rsid w:val="008E3815"/>
    <w:rsid w:val="008F00AE"/>
    <w:rsid w:val="008F036A"/>
    <w:rsid w:val="008F0CA7"/>
    <w:rsid w:val="008F1112"/>
    <w:rsid w:val="008F1625"/>
    <w:rsid w:val="008F392F"/>
    <w:rsid w:val="009015FB"/>
    <w:rsid w:val="00901E9B"/>
    <w:rsid w:val="00903481"/>
    <w:rsid w:val="00904378"/>
    <w:rsid w:val="00904898"/>
    <w:rsid w:val="00905626"/>
    <w:rsid w:val="0091214E"/>
    <w:rsid w:val="0091296D"/>
    <w:rsid w:val="00913E8F"/>
    <w:rsid w:val="0091575B"/>
    <w:rsid w:val="0091621E"/>
    <w:rsid w:val="00922C74"/>
    <w:rsid w:val="009250DB"/>
    <w:rsid w:val="00926773"/>
    <w:rsid w:val="00926FC1"/>
    <w:rsid w:val="00927C43"/>
    <w:rsid w:val="009316F3"/>
    <w:rsid w:val="00931F32"/>
    <w:rsid w:val="0093343A"/>
    <w:rsid w:val="00936134"/>
    <w:rsid w:val="009369B8"/>
    <w:rsid w:val="00940900"/>
    <w:rsid w:val="0094273B"/>
    <w:rsid w:val="00942C05"/>
    <w:rsid w:val="0094419F"/>
    <w:rsid w:val="0095070C"/>
    <w:rsid w:val="00950A42"/>
    <w:rsid w:val="00956DA3"/>
    <w:rsid w:val="00957CE1"/>
    <w:rsid w:val="00960731"/>
    <w:rsid w:val="00961005"/>
    <w:rsid w:val="00961459"/>
    <w:rsid w:val="00963292"/>
    <w:rsid w:val="009636AF"/>
    <w:rsid w:val="0096515B"/>
    <w:rsid w:val="009654A0"/>
    <w:rsid w:val="00970C2C"/>
    <w:rsid w:val="009850DE"/>
    <w:rsid w:val="00994151"/>
    <w:rsid w:val="009965B7"/>
    <w:rsid w:val="009A134F"/>
    <w:rsid w:val="009A26EA"/>
    <w:rsid w:val="009A5903"/>
    <w:rsid w:val="009B11E9"/>
    <w:rsid w:val="009B26A7"/>
    <w:rsid w:val="009B2E3C"/>
    <w:rsid w:val="009C198F"/>
    <w:rsid w:val="009C6145"/>
    <w:rsid w:val="009C62CC"/>
    <w:rsid w:val="009C679D"/>
    <w:rsid w:val="009C70CC"/>
    <w:rsid w:val="009D2A5F"/>
    <w:rsid w:val="009D3701"/>
    <w:rsid w:val="009D4C99"/>
    <w:rsid w:val="009D608A"/>
    <w:rsid w:val="009E353D"/>
    <w:rsid w:val="009E38A2"/>
    <w:rsid w:val="009E5543"/>
    <w:rsid w:val="009F1038"/>
    <w:rsid w:val="009F6E01"/>
    <w:rsid w:val="00A00D62"/>
    <w:rsid w:val="00A043E0"/>
    <w:rsid w:val="00A05BE4"/>
    <w:rsid w:val="00A10355"/>
    <w:rsid w:val="00A11FA4"/>
    <w:rsid w:val="00A13113"/>
    <w:rsid w:val="00A13E03"/>
    <w:rsid w:val="00A15865"/>
    <w:rsid w:val="00A16A0D"/>
    <w:rsid w:val="00A2222F"/>
    <w:rsid w:val="00A2274B"/>
    <w:rsid w:val="00A2434E"/>
    <w:rsid w:val="00A26887"/>
    <w:rsid w:val="00A30C41"/>
    <w:rsid w:val="00A319F1"/>
    <w:rsid w:val="00A33914"/>
    <w:rsid w:val="00A374A1"/>
    <w:rsid w:val="00A37E81"/>
    <w:rsid w:val="00A37FDB"/>
    <w:rsid w:val="00A44FB9"/>
    <w:rsid w:val="00A50441"/>
    <w:rsid w:val="00A53CF7"/>
    <w:rsid w:val="00A562B3"/>
    <w:rsid w:val="00A57EAF"/>
    <w:rsid w:val="00A606A9"/>
    <w:rsid w:val="00A60744"/>
    <w:rsid w:val="00A61238"/>
    <w:rsid w:val="00A613AE"/>
    <w:rsid w:val="00A6207D"/>
    <w:rsid w:val="00A64474"/>
    <w:rsid w:val="00A64ADB"/>
    <w:rsid w:val="00A673F6"/>
    <w:rsid w:val="00A67C64"/>
    <w:rsid w:val="00A719BF"/>
    <w:rsid w:val="00A73B94"/>
    <w:rsid w:val="00A74C89"/>
    <w:rsid w:val="00A81752"/>
    <w:rsid w:val="00A86DEA"/>
    <w:rsid w:val="00A954B8"/>
    <w:rsid w:val="00AA0F18"/>
    <w:rsid w:val="00AB6240"/>
    <w:rsid w:val="00AB719E"/>
    <w:rsid w:val="00AC1219"/>
    <w:rsid w:val="00AC23BF"/>
    <w:rsid w:val="00AC2AEC"/>
    <w:rsid w:val="00AC3B16"/>
    <w:rsid w:val="00AC540D"/>
    <w:rsid w:val="00AD1273"/>
    <w:rsid w:val="00AD25B2"/>
    <w:rsid w:val="00AE0381"/>
    <w:rsid w:val="00AE1978"/>
    <w:rsid w:val="00AE1CBE"/>
    <w:rsid w:val="00AE357D"/>
    <w:rsid w:val="00AE712A"/>
    <w:rsid w:val="00AE738A"/>
    <w:rsid w:val="00AF5F5B"/>
    <w:rsid w:val="00AF606B"/>
    <w:rsid w:val="00B010C3"/>
    <w:rsid w:val="00B01517"/>
    <w:rsid w:val="00B01F0A"/>
    <w:rsid w:val="00B03266"/>
    <w:rsid w:val="00B05DE9"/>
    <w:rsid w:val="00B0789E"/>
    <w:rsid w:val="00B14425"/>
    <w:rsid w:val="00B207CD"/>
    <w:rsid w:val="00B22DFB"/>
    <w:rsid w:val="00B30219"/>
    <w:rsid w:val="00B32327"/>
    <w:rsid w:val="00B35EFB"/>
    <w:rsid w:val="00B3639A"/>
    <w:rsid w:val="00B36B70"/>
    <w:rsid w:val="00B42916"/>
    <w:rsid w:val="00B470FB"/>
    <w:rsid w:val="00B53BFC"/>
    <w:rsid w:val="00B566C3"/>
    <w:rsid w:val="00B57F41"/>
    <w:rsid w:val="00B62FA7"/>
    <w:rsid w:val="00B6492F"/>
    <w:rsid w:val="00B67D0A"/>
    <w:rsid w:val="00B71092"/>
    <w:rsid w:val="00B7139E"/>
    <w:rsid w:val="00B741C6"/>
    <w:rsid w:val="00B751D6"/>
    <w:rsid w:val="00B7796C"/>
    <w:rsid w:val="00B819A1"/>
    <w:rsid w:val="00B82952"/>
    <w:rsid w:val="00B82ED8"/>
    <w:rsid w:val="00B8423E"/>
    <w:rsid w:val="00B853C5"/>
    <w:rsid w:val="00B8596A"/>
    <w:rsid w:val="00B94538"/>
    <w:rsid w:val="00B95FED"/>
    <w:rsid w:val="00BA01DE"/>
    <w:rsid w:val="00BA0203"/>
    <w:rsid w:val="00BA0B4C"/>
    <w:rsid w:val="00BA2138"/>
    <w:rsid w:val="00BA342E"/>
    <w:rsid w:val="00BA64BE"/>
    <w:rsid w:val="00BA798E"/>
    <w:rsid w:val="00BB000E"/>
    <w:rsid w:val="00BB3B68"/>
    <w:rsid w:val="00BB3ED1"/>
    <w:rsid w:val="00BB4D9D"/>
    <w:rsid w:val="00BB54A9"/>
    <w:rsid w:val="00BC5445"/>
    <w:rsid w:val="00BC58AC"/>
    <w:rsid w:val="00BC66E7"/>
    <w:rsid w:val="00BD039B"/>
    <w:rsid w:val="00BD3EFD"/>
    <w:rsid w:val="00BD60A0"/>
    <w:rsid w:val="00BD6263"/>
    <w:rsid w:val="00BE361E"/>
    <w:rsid w:val="00BE3A09"/>
    <w:rsid w:val="00BE768B"/>
    <w:rsid w:val="00C0108B"/>
    <w:rsid w:val="00C01D54"/>
    <w:rsid w:val="00C023DE"/>
    <w:rsid w:val="00C029A2"/>
    <w:rsid w:val="00C0501E"/>
    <w:rsid w:val="00C061D7"/>
    <w:rsid w:val="00C076E8"/>
    <w:rsid w:val="00C10FE4"/>
    <w:rsid w:val="00C11D26"/>
    <w:rsid w:val="00C225B2"/>
    <w:rsid w:val="00C22F9D"/>
    <w:rsid w:val="00C23F9E"/>
    <w:rsid w:val="00C24868"/>
    <w:rsid w:val="00C274A2"/>
    <w:rsid w:val="00C30ECA"/>
    <w:rsid w:val="00C355DF"/>
    <w:rsid w:val="00C369CC"/>
    <w:rsid w:val="00C43746"/>
    <w:rsid w:val="00C4390C"/>
    <w:rsid w:val="00C506A9"/>
    <w:rsid w:val="00C661D2"/>
    <w:rsid w:val="00C66636"/>
    <w:rsid w:val="00C6748C"/>
    <w:rsid w:val="00C704B6"/>
    <w:rsid w:val="00C913BD"/>
    <w:rsid w:val="00C92A5E"/>
    <w:rsid w:val="00C95DBD"/>
    <w:rsid w:val="00CA0F85"/>
    <w:rsid w:val="00CA3208"/>
    <w:rsid w:val="00CB0575"/>
    <w:rsid w:val="00CB34B5"/>
    <w:rsid w:val="00CB6851"/>
    <w:rsid w:val="00CC30AB"/>
    <w:rsid w:val="00CC3FFA"/>
    <w:rsid w:val="00CC525E"/>
    <w:rsid w:val="00CC6A7D"/>
    <w:rsid w:val="00CD1FDA"/>
    <w:rsid w:val="00CD2907"/>
    <w:rsid w:val="00CD4E6D"/>
    <w:rsid w:val="00CD6A37"/>
    <w:rsid w:val="00CE75A1"/>
    <w:rsid w:val="00CE764F"/>
    <w:rsid w:val="00CE7DED"/>
    <w:rsid w:val="00CF0F54"/>
    <w:rsid w:val="00CF16E9"/>
    <w:rsid w:val="00CF19F2"/>
    <w:rsid w:val="00CF3267"/>
    <w:rsid w:val="00CF3E35"/>
    <w:rsid w:val="00CF4D9B"/>
    <w:rsid w:val="00CF5F3C"/>
    <w:rsid w:val="00D038A7"/>
    <w:rsid w:val="00D0795F"/>
    <w:rsid w:val="00D133A6"/>
    <w:rsid w:val="00D14675"/>
    <w:rsid w:val="00D16B24"/>
    <w:rsid w:val="00D2015C"/>
    <w:rsid w:val="00D22951"/>
    <w:rsid w:val="00D22CBA"/>
    <w:rsid w:val="00D27088"/>
    <w:rsid w:val="00D27EFE"/>
    <w:rsid w:val="00D32100"/>
    <w:rsid w:val="00D3647F"/>
    <w:rsid w:val="00D37654"/>
    <w:rsid w:val="00D41296"/>
    <w:rsid w:val="00D42D63"/>
    <w:rsid w:val="00D45400"/>
    <w:rsid w:val="00D51502"/>
    <w:rsid w:val="00D611D2"/>
    <w:rsid w:val="00D65E6B"/>
    <w:rsid w:val="00D721F7"/>
    <w:rsid w:val="00D724AB"/>
    <w:rsid w:val="00D76B41"/>
    <w:rsid w:val="00D76CA0"/>
    <w:rsid w:val="00D77553"/>
    <w:rsid w:val="00D815C9"/>
    <w:rsid w:val="00D818AE"/>
    <w:rsid w:val="00D82B78"/>
    <w:rsid w:val="00D85B6A"/>
    <w:rsid w:val="00D87BDA"/>
    <w:rsid w:val="00D939CE"/>
    <w:rsid w:val="00D95C04"/>
    <w:rsid w:val="00D97BBB"/>
    <w:rsid w:val="00DA32FC"/>
    <w:rsid w:val="00DB17B9"/>
    <w:rsid w:val="00DB6132"/>
    <w:rsid w:val="00DC0EE7"/>
    <w:rsid w:val="00DC2054"/>
    <w:rsid w:val="00DD0749"/>
    <w:rsid w:val="00DD253E"/>
    <w:rsid w:val="00DD33CB"/>
    <w:rsid w:val="00DD5A10"/>
    <w:rsid w:val="00DD61E1"/>
    <w:rsid w:val="00DD7CA1"/>
    <w:rsid w:val="00DE183D"/>
    <w:rsid w:val="00DE1C20"/>
    <w:rsid w:val="00DE29A7"/>
    <w:rsid w:val="00DE7098"/>
    <w:rsid w:val="00DF0EDD"/>
    <w:rsid w:val="00DF38D6"/>
    <w:rsid w:val="00DF6B00"/>
    <w:rsid w:val="00E0001A"/>
    <w:rsid w:val="00E0766C"/>
    <w:rsid w:val="00E0771A"/>
    <w:rsid w:val="00E07E42"/>
    <w:rsid w:val="00E125F6"/>
    <w:rsid w:val="00E126FE"/>
    <w:rsid w:val="00E12F08"/>
    <w:rsid w:val="00E15296"/>
    <w:rsid w:val="00E17F48"/>
    <w:rsid w:val="00E21BF3"/>
    <w:rsid w:val="00E22B7F"/>
    <w:rsid w:val="00E31380"/>
    <w:rsid w:val="00E354FD"/>
    <w:rsid w:val="00E356D1"/>
    <w:rsid w:val="00E373FB"/>
    <w:rsid w:val="00E46AA6"/>
    <w:rsid w:val="00E506C2"/>
    <w:rsid w:val="00E56173"/>
    <w:rsid w:val="00E56AE4"/>
    <w:rsid w:val="00E56AF3"/>
    <w:rsid w:val="00E60193"/>
    <w:rsid w:val="00E63341"/>
    <w:rsid w:val="00E67F3C"/>
    <w:rsid w:val="00E70BA8"/>
    <w:rsid w:val="00E713F1"/>
    <w:rsid w:val="00E71C5D"/>
    <w:rsid w:val="00E8124E"/>
    <w:rsid w:val="00E851F1"/>
    <w:rsid w:val="00E85B9E"/>
    <w:rsid w:val="00E87BCE"/>
    <w:rsid w:val="00E934E9"/>
    <w:rsid w:val="00E97472"/>
    <w:rsid w:val="00EA003F"/>
    <w:rsid w:val="00EA1E1E"/>
    <w:rsid w:val="00EB02B6"/>
    <w:rsid w:val="00EB0918"/>
    <w:rsid w:val="00EB3FA0"/>
    <w:rsid w:val="00EB4BF8"/>
    <w:rsid w:val="00EB61F2"/>
    <w:rsid w:val="00EB70FD"/>
    <w:rsid w:val="00EC16E6"/>
    <w:rsid w:val="00EC4D96"/>
    <w:rsid w:val="00EC4F41"/>
    <w:rsid w:val="00EC7C27"/>
    <w:rsid w:val="00ED2FF3"/>
    <w:rsid w:val="00ED348A"/>
    <w:rsid w:val="00ED4F0D"/>
    <w:rsid w:val="00ED67F0"/>
    <w:rsid w:val="00EE4D41"/>
    <w:rsid w:val="00EF0532"/>
    <w:rsid w:val="00EF0822"/>
    <w:rsid w:val="00F00610"/>
    <w:rsid w:val="00F02111"/>
    <w:rsid w:val="00F04D0B"/>
    <w:rsid w:val="00F07036"/>
    <w:rsid w:val="00F20F3A"/>
    <w:rsid w:val="00F35DE4"/>
    <w:rsid w:val="00F404AD"/>
    <w:rsid w:val="00F4292D"/>
    <w:rsid w:val="00F443A8"/>
    <w:rsid w:val="00F51BFD"/>
    <w:rsid w:val="00F54BE2"/>
    <w:rsid w:val="00F55F79"/>
    <w:rsid w:val="00F574DE"/>
    <w:rsid w:val="00F57540"/>
    <w:rsid w:val="00F62692"/>
    <w:rsid w:val="00F7024D"/>
    <w:rsid w:val="00F707A1"/>
    <w:rsid w:val="00F73DCE"/>
    <w:rsid w:val="00F8035A"/>
    <w:rsid w:val="00F80A99"/>
    <w:rsid w:val="00F80EDB"/>
    <w:rsid w:val="00F850C0"/>
    <w:rsid w:val="00F87DED"/>
    <w:rsid w:val="00F9018E"/>
    <w:rsid w:val="00F91102"/>
    <w:rsid w:val="00F91E03"/>
    <w:rsid w:val="00F920BA"/>
    <w:rsid w:val="00F927A8"/>
    <w:rsid w:val="00F94CBD"/>
    <w:rsid w:val="00F96084"/>
    <w:rsid w:val="00F962A4"/>
    <w:rsid w:val="00FA0A29"/>
    <w:rsid w:val="00FA5FFD"/>
    <w:rsid w:val="00FB2FA0"/>
    <w:rsid w:val="00FB4F4B"/>
    <w:rsid w:val="00FB70DB"/>
    <w:rsid w:val="00FC4172"/>
    <w:rsid w:val="00FC607C"/>
    <w:rsid w:val="00FD0CBC"/>
    <w:rsid w:val="00FD38DB"/>
    <w:rsid w:val="00FD6296"/>
    <w:rsid w:val="00FE0443"/>
    <w:rsid w:val="00FE134A"/>
    <w:rsid w:val="00FE2288"/>
    <w:rsid w:val="00FE26F2"/>
    <w:rsid w:val="00FE3C2F"/>
    <w:rsid w:val="00FE40A2"/>
    <w:rsid w:val="00FE66F3"/>
    <w:rsid w:val="00FF3A31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79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F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F79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5F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F79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050-DA8C-4A6F-BD57-990FC0A3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</cp:lastModifiedBy>
  <cp:revision>16</cp:revision>
  <cp:lastPrinted>2018-05-14T19:44:00Z</cp:lastPrinted>
  <dcterms:created xsi:type="dcterms:W3CDTF">2018-02-21T23:13:00Z</dcterms:created>
  <dcterms:modified xsi:type="dcterms:W3CDTF">2018-05-14T19:46:00Z</dcterms:modified>
</cp:coreProperties>
</file>