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EC" w:rsidRPr="00700711" w:rsidRDefault="00B227CF" w:rsidP="00D6266E">
      <w:pPr>
        <w:spacing w:line="480" w:lineRule="auto"/>
        <w:jc w:val="center"/>
        <w:rPr>
          <w:b/>
          <w:lang w:val="en-US"/>
        </w:rPr>
      </w:pPr>
      <w:r>
        <w:rPr>
          <w:b/>
          <w:noProof/>
          <w:lang w:eastAsia="id-ID"/>
        </w:rPr>
        <w:pict>
          <v:rect id="_x0000_s1026" style="position:absolute;left:0;text-align:left;margin-left:387.6pt;margin-top:-60.15pt;width:14.25pt;height:22.5pt;z-index:251658240" strokecolor="white [3212]"/>
        </w:pict>
      </w:r>
      <w:r w:rsidR="00435D2E" w:rsidRPr="00700711">
        <w:rPr>
          <w:b/>
          <w:lang w:val="en-US"/>
        </w:rPr>
        <w:t>BAB I</w:t>
      </w:r>
    </w:p>
    <w:p w:rsidR="00435D2E" w:rsidRPr="00700711" w:rsidRDefault="00435D2E" w:rsidP="00D6266E">
      <w:pPr>
        <w:spacing w:line="480" w:lineRule="auto"/>
        <w:jc w:val="center"/>
        <w:rPr>
          <w:b/>
          <w:lang w:val="en-US"/>
        </w:rPr>
      </w:pPr>
      <w:r w:rsidRPr="00700711">
        <w:rPr>
          <w:b/>
          <w:lang w:val="en-US"/>
        </w:rPr>
        <w:t>PENDAHULUAN</w:t>
      </w:r>
    </w:p>
    <w:p w:rsidR="00435D2E" w:rsidRPr="00700711" w:rsidRDefault="00435D2E" w:rsidP="00435D2E">
      <w:pPr>
        <w:spacing w:line="480" w:lineRule="auto"/>
        <w:jc w:val="both"/>
        <w:rPr>
          <w:lang w:val="en-US"/>
        </w:rPr>
      </w:pPr>
    </w:p>
    <w:p w:rsidR="00435D2E" w:rsidRPr="00700711" w:rsidRDefault="00435D2E" w:rsidP="00435D2E">
      <w:pPr>
        <w:pStyle w:val="ListParagraph"/>
        <w:numPr>
          <w:ilvl w:val="0"/>
          <w:numId w:val="1"/>
        </w:numPr>
        <w:spacing w:line="480" w:lineRule="auto"/>
        <w:ind w:left="360"/>
        <w:jc w:val="both"/>
        <w:rPr>
          <w:b/>
          <w:lang w:val="en-US"/>
        </w:rPr>
      </w:pPr>
      <w:r w:rsidRPr="00700711">
        <w:rPr>
          <w:b/>
          <w:lang w:val="en-US"/>
        </w:rPr>
        <w:t>Latar Belakang</w:t>
      </w:r>
    </w:p>
    <w:p w:rsidR="00B031B0" w:rsidRPr="00700711" w:rsidRDefault="00435D2E" w:rsidP="00580DC5">
      <w:pPr>
        <w:pStyle w:val="ListParagraph"/>
        <w:spacing w:line="480" w:lineRule="auto"/>
        <w:ind w:left="360" w:firstLine="633"/>
        <w:jc w:val="both"/>
        <w:rPr>
          <w:szCs w:val="23"/>
          <w:lang w:val="en-US"/>
        </w:rPr>
      </w:pPr>
      <w:r w:rsidRPr="00700711">
        <w:rPr>
          <w:szCs w:val="23"/>
        </w:rPr>
        <w:t>Diare hingga saat ini masih merupakan salah satu penyebab utama kesakitan dan kematian hampir di seluruh daerah geografis di dunia. Semua kelompok usia dapat di serang oleh diare, tetapi penyakit berat dengan kematian yang tinggi terutama pada bayi dan anak balita. Di negara berkembang, anak-anak balita mengalami rata-rata 3-4 kali kesakitan diare pertahun tapi di beberapa tempat terjadi lebih dari 9 kali kesakitan diare pertahun atau hampir 15-20% waktu hidup anak dihabiskan untuk diare</w:t>
      </w:r>
      <w:r w:rsidR="00B031B0" w:rsidRPr="00700711">
        <w:rPr>
          <w:szCs w:val="23"/>
          <w:lang w:val="en-US"/>
        </w:rPr>
        <w:t xml:space="preserve">. </w:t>
      </w:r>
      <w:r w:rsidR="00B031B0" w:rsidRPr="00700711">
        <w:rPr>
          <w:rFonts w:cs="Times New Roman"/>
          <w:szCs w:val="24"/>
        </w:rPr>
        <w:t>Secara global,</w:t>
      </w:r>
      <w:r w:rsidR="00B031B0" w:rsidRPr="00700711">
        <w:rPr>
          <w:rFonts w:cs="Times New Roman"/>
          <w:szCs w:val="24"/>
          <w:lang w:val="en-US"/>
        </w:rPr>
        <w:t xml:space="preserve"> </w:t>
      </w:r>
      <w:r w:rsidR="00B031B0" w:rsidRPr="00700711">
        <w:rPr>
          <w:rFonts w:cs="Times New Roman"/>
          <w:szCs w:val="24"/>
        </w:rPr>
        <w:t xml:space="preserve">angka kejadian penyakit diare sekitar 1,7 milliar kasus </w:t>
      </w:r>
      <w:r w:rsidR="00B031B0" w:rsidRPr="00700711">
        <w:rPr>
          <w:rFonts w:cs="Times New Roman"/>
          <w:szCs w:val="24"/>
          <w:lang w:val="en-US"/>
        </w:rPr>
        <w:t xml:space="preserve"> s</w:t>
      </w:r>
      <w:r w:rsidR="00B031B0" w:rsidRPr="00700711">
        <w:rPr>
          <w:rFonts w:cs="Times New Roman"/>
          <w:szCs w:val="24"/>
        </w:rPr>
        <w:t>etiap</w:t>
      </w:r>
      <w:r w:rsidR="00B031B0" w:rsidRPr="00700711">
        <w:rPr>
          <w:rFonts w:cs="Times New Roman"/>
          <w:szCs w:val="24"/>
          <w:lang w:val="en-US"/>
        </w:rPr>
        <w:t xml:space="preserve"> </w:t>
      </w:r>
      <w:r w:rsidR="00B031B0" w:rsidRPr="00700711">
        <w:rPr>
          <w:rFonts w:cs="Times New Roman"/>
          <w:szCs w:val="24"/>
        </w:rPr>
        <w:t>tahunnya, dan diare setiap tahunnya diare membunuh sekitar</w:t>
      </w:r>
      <w:r w:rsidR="00B031B0" w:rsidRPr="00700711">
        <w:rPr>
          <w:rFonts w:cs="Times New Roman"/>
          <w:szCs w:val="24"/>
          <w:lang w:val="en-US"/>
        </w:rPr>
        <w:t xml:space="preserve"> </w:t>
      </w:r>
      <w:r w:rsidR="00B031B0" w:rsidRPr="00700711">
        <w:rPr>
          <w:rFonts w:cs="Times New Roman"/>
          <w:szCs w:val="24"/>
        </w:rPr>
        <w:t xml:space="preserve">760.000 balita. Menurut data </w:t>
      </w:r>
      <w:r w:rsidR="00B031B0" w:rsidRPr="00700711">
        <w:rPr>
          <w:rFonts w:cs="Times New Roman"/>
          <w:i/>
          <w:iCs/>
          <w:szCs w:val="24"/>
        </w:rPr>
        <w:t xml:space="preserve">World Health Organization </w:t>
      </w:r>
      <w:r w:rsidR="00B031B0" w:rsidRPr="00700711">
        <w:rPr>
          <w:rFonts w:cs="Times New Roman"/>
          <w:szCs w:val="24"/>
        </w:rPr>
        <w:t>(WHO)</w:t>
      </w:r>
      <w:r w:rsidR="00B031B0" w:rsidRPr="00700711">
        <w:rPr>
          <w:rFonts w:cs="Times New Roman"/>
          <w:szCs w:val="24"/>
          <w:lang w:val="en-US"/>
        </w:rPr>
        <w:t xml:space="preserve"> </w:t>
      </w:r>
      <w:r w:rsidR="00B031B0" w:rsidRPr="00700711">
        <w:rPr>
          <w:rFonts w:cs="Times New Roman"/>
          <w:szCs w:val="24"/>
        </w:rPr>
        <w:t>pada tahun 20</w:t>
      </w:r>
      <w:r w:rsidR="00B031B0" w:rsidRPr="00700711">
        <w:rPr>
          <w:rFonts w:cs="Times New Roman"/>
          <w:szCs w:val="24"/>
          <w:lang w:val="en-US"/>
        </w:rPr>
        <w:t>12</w:t>
      </w:r>
      <w:r w:rsidR="00B031B0" w:rsidRPr="00700711">
        <w:rPr>
          <w:rFonts w:cs="Times New Roman"/>
          <w:szCs w:val="24"/>
        </w:rPr>
        <w:t>, diare adalah penyebab kematian kedua pada anak</w:t>
      </w:r>
      <w:r w:rsidR="00B031B0" w:rsidRPr="00700711">
        <w:rPr>
          <w:rFonts w:cs="Times New Roman"/>
          <w:szCs w:val="24"/>
          <w:lang w:val="en-US"/>
        </w:rPr>
        <w:t xml:space="preserve"> </w:t>
      </w:r>
      <w:r w:rsidR="00B031B0" w:rsidRPr="00700711">
        <w:rPr>
          <w:rFonts w:cs="Times New Roman"/>
          <w:szCs w:val="24"/>
        </w:rPr>
        <w:t>dibawah 5 tahun</w:t>
      </w:r>
      <w:r w:rsidRPr="00700711">
        <w:rPr>
          <w:szCs w:val="23"/>
        </w:rPr>
        <w:t xml:space="preserve"> (Soebagyo, 20</w:t>
      </w:r>
      <w:r w:rsidR="00B031B0" w:rsidRPr="00700711">
        <w:rPr>
          <w:szCs w:val="23"/>
          <w:lang w:val="en-US"/>
        </w:rPr>
        <w:t>12</w:t>
      </w:r>
      <w:r w:rsidRPr="00700711">
        <w:rPr>
          <w:szCs w:val="23"/>
        </w:rPr>
        <w:t>).</w:t>
      </w:r>
    </w:p>
    <w:p w:rsidR="00F76D3D" w:rsidRDefault="00B227CF" w:rsidP="00580DC5">
      <w:pPr>
        <w:pStyle w:val="ListParagraph"/>
        <w:spacing w:line="480" w:lineRule="auto"/>
        <w:ind w:left="360" w:firstLine="633"/>
        <w:jc w:val="both"/>
        <w:rPr>
          <w:rFonts w:cs="Times New Roman"/>
          <w:szCs w:val="24"/>
          <w:lang w:val="en-US"/>
        </w:rPr>
      </w:pPr>
      <w:r w:rsidRPr="00B227CF">
        <w:rPr>
          <w:noProof/>
          <w:szCs w:val="23"/>
          <w:lang w:eastAsia="id-ID"/>
        </w:rPr>
        <w:pict>
          <v:rect id="_x0000_s1027" style="position:absolute;left:0;text-align:left;margin-left:164.85pt;margin-top:215.3pt;width:39pt;height:29.25pt;z-index:251659264" strokecolor="white [3212]">
            <v:textbox>
              <w:txbxContent>
                <w:p w:rsidR="00846D70" w:rsidRPr="0030120D" w:rsidRDefault="00846D70" w:rsidP="0030120D">
                  <w:pPr>
                    <w:jc w:val="center"/>
                    <w:rPr>
                      <w:lang w:val="en-US"/>
                    </w:rPr>
                  </w:pPr>
                  <w:r>
                    <w:rPr>
                      <w:lang w:val="en-US"/>
                    </w:rPr>
                    <w:t>1</w:t>
                  </w:r>
                </w:p>
              </w:txbxContent>
            </v:textbox>
          </v:rect>
        </w:pict>
      </w:r>
      <w:r w:rsidR="00B031B0" w:rsidRPr="00700711">
        <w:rPr>
          <w:rFonts w:cs="Times New Roman"/>
          <w:szCs w:val="24"/>
        </w:rPr>
        <w:t>Hasil Riset Kesehatan Dasar (Riskesdas) tahun 20</w:t>
      </w:r>
      <w:r w:rsidR="00B031B0" w:rsidRPr="00700711">
        <w:rPr>
          <w:rFonts w:cs="Times New Roman"/>
          <w:szCs w:val="24"/>
          <w:lang w:val="en-US"/>
        </w:rPr>
        <w:t xml:space="preserve">13 </w:t>
      </w:r>
      <w:r w:rsidR="00B031B0" w:rsidRPr="00700711">
        <w:rPr>
          <w:rFonts w:cs="Times New Roman"/>
          <w:szCs w:val="24"/>
        </w:rPr>
        <w:t>menunjukkan bahwa kelompok umur diare dengan prevalensi tinggi</w:t>
      </w:r>
      <w:r w:rsidR="00F76D3D" w:rsidRPr="00700711">
        <w:rPr>
          <w:rFonts w:cs="Times New Roman"/>
          <w:szCs w:val="24"/>
          <w:lang w:val="en-US"/>
        </w:rPr>
        <w:t xml:space="preserve"> </w:t>
      </w:r>
      <w:r w:rsidR="00B031B0" w:rsidRPr="00700711">
        <w:rPr>
          <w:rFonts w:cs="Times New Roman"/>
          <w:szCs w:val="24"/>
        </w:rPr>
        <w:t xml:space="preserve">terdeteksi pada anak balita yang </w:t>
      </w:r>
      <w:r w:rsidR="00A577F6">
        <w:rPr>
          <w:rFonts w:cs="Times New Roman"/>
          <w:szCs w:val="24"/>
        </w:rPr>
        <w:t>berusia 1-4 tahun, yaitu 16,7%.</w:t>
      </w:r>
      <w:r w:rsidR="00F76D3D" w:rsidRPr="00700711">
        <w:rPr>
          <w:rFonts w:cs="Times New Roman"/>
          <w:szCs w:val="24"/>
          <w:lang w:val="en-US"/>
        </w:rPr>
        <w:t xml:space="preserve"> </w:t>
      </w:r>
      <w:r w:rsidR="00B031B0" w:rsidRPr="00700711">
        <w:rPr>
          <w:rFonts w:cs="Times New Roman"/>
          <w:szCs w:val="24"/>
        </w:rPr>
        <w:t>Lebih buruknya, hasil Riskesdas juga menunjukkan bahwa penyakit</w:t>
      </w:r>
      <w:r w:rsidR="00F76D3D" w:rsidRPr="00700711">
        <w:rPr>
          <w:rFonts w:cs="Times New Roman"/>
          <w:szCs w:val="24"/>
          <w:lang w:val="en-US"/>
        </w:rPr>
        <w:t xml:space="preserve"> </w:t>
      </w:r>
      <w:r w:rsidR="00B031B0" w:rsidRPr="00700711">
        <w:rPr>
          <w:rFonts w:cs="Times New Roman"/>
          <w:szCs w:val="24"/>
        </w:rPr>
        <w:t>diare merupakan penyebab utama kematian pada balita. Penyebab</w:t>
      </w:r>
      <w:r w:rsidR="00F76D3D" w:rsidRPr="00700711">
        <w:rPr>
          <w:rFonts w:cs="Times New Roman"/>
          <w:szCs w:val="24"/>
          <w:lang w:val="en-US"/>
        </w:rPr>
        <w:t xml:space="preserve"> </w:t>
      </w:r>
      <w:r w:rsidR="00B031B0" w:rsidRPr="00700711">
        <w:rPr>
          <w:rFonts w:cs="Times New Roman"/>
          <w:szCs w:val="24"/>
        </w:rPr>
        <w:t>kematian bayi usia 29 hari-11 bulan yang terbanyak adalah diare</w:t>
      </w:r>
      <w:r w:rsidR="00F76D3D" w:rsidRPr="00700711">
        <w:rPr>
          <w:rFonts w:cs="Times New Roman"/>
          <w:szCs w:val="24"/>
          <w:lang w:val="en-US"/>
        </w:rPr>
        <w:t xml:space="preserve"> </w:t>
      </w:r>
      <w:r w:rsidR="00B031B0" w:rsidRPr="00700711">
        <w:rPr>
          <w:rFonts w:cs="Times New Roman"/>
          <w:szCs w:val="24"/>
        </w:rPr>
        <w:t>(31,4%), demikian pula penyebab kematian anak balita usia 1-4</w:t>
      </w:r>
      <w:r w:rsidR="00F76D3D" w:rsidRPr="00700711">
        <w:rPr>
          <w:rFonts w:cs="Times New Roman"/>
          <w:szCs w:val="24"/>
          <w:lang w:val="en-US"/>
        </w:rPr>
        <w:t xml:space="preserve"> </w:t>
      </w:r>
      <w:r w:rsidR="00B031B0" w:rsidRPr="00700711">
        <w:rPr>
          <w:rFonts w:cs="Times New Roman"/>
          <w:szCs w:val="24"/>
        </w:rPr>
        <w:t>tahun sebesar 25,2%2 Survei morbiditas di Indonesia yang dilakukan</w:t>
      </w:r>
      <w:r w:rsidR="00F76D3D" w:rsidRPr="00700711">
        <w:rPr>
          <w:rFonts w:cs="Times New Roman"/>
          <w:szCs w:val="24"/>
          <w:lang w:val="en-US"/>
        </w:rPr>
        <w:t xml:space="preserve"> </w:t>
      </w:r>
      <w:r w:rsidR="00F76D3D" w:rsidRPr="00700711">
        <w:rPr>
          <w:rFonts w:cs="Times New Roman"/>
          <w:szCs w:val="24"/>
        </w:rPr>
        <w:lastRenderedPageBreak/>
        <w:t>oleh Subdit Diare, Departemen Kesehatan dari tahun 20</w:t>
      </w:r>
      <w:r w:rsidR="00F76D3D" w:rsidRPr="00700711">
        <w:rPr>
          <w:rFonts w:cs="Times New Roman"/>
          <w:szCs w:val="24"/>
          <w:lang w:val="en-US"/>
        </w:rPr>
        <w:t>10</w:t>
      </w:r>
      <w:r w:rsidR="00F76D3D" w:rsidRPr="00700711">
        <w:rPr>
          <w:rFonts w:cs="Times New Roman"/>
          <w:szCs w:val="24"/>
        </w:rPr>
        <w:t xml:space="preserve"> sampai</w:t>
      </w:r>
      <w:r w:rsidR="00F76D3D" w:rsidRPr="00700711">
        <w:rPr>
          <w:rFonts w:cs="Times New Roman"/>
          <w:szCs w:val="24"/>
          <w:lang w:val="en-US"/>
        </w:rPr>
        <w:t xml:space="preserve"> </w:t>
      </w:r>
      <w:r w:rsidR="00F76D3D" w:rsidRPr="00700711">
        <w:rPr>
          <w:rFonts w:cs="Times New Roman"/>
          <w:szCs w:val="24"/>
        </w:rPr>
        <w:t>dengan 201</w:t>
      </w:r>
      <w:r w:rsidR="00F76D3D" w:rsidRPr="00700711">
        <w:rPr>
          <w:rFonts w:cs="Times New Roman"/>
          <w:szCs w:val="24"/>
          <w:lang w:val="en-US"/>
        </w:rPr>
        <w:t>4</w:t>
      </w:r>
      <w:r w:rsidR="00F76D3D" w:rsidRPr="00700711">
        <w:rPr>
          <w:rFonts w:cs="Times New Roman"/>
          <w:szCs w:val="24"/>
        </w:rPr>
        <w:t xml:space="preserve"> terlihat kecenderungan insidens naik. Pada tahun 20</w:t>
      </w:r>
      <w:r w:rsidR="00F76D3D" w:rsidRPr="00700711">
        <w:rPr>
          <w:rFonts w:cs="Times New Roman"/>
          <w:szCs w:val="24"/>
          <w:lang w:val="en-US"/>
        </w:rPr>
        <w:t xml:space="preserve">10 </w:t>
      </w:r>
      <w:r w:rsidR="00F76D3D" w:rsidRPr="00700711">
        <w:rPr>
          <w:rFonts w:cs="Times New Roman"/>
          <w:szCs w:val="24"/>
        </w:rPr>
        <w:t>penyakit Diare 301/1.000 penduduk, tahun 20</w:t>
      </w:r>
      <w:r w:rsidR="00D6266E" w:rsidRPr="00700711">
        <w:rPr>
          <w:rFonts w:cs="Times New Roman"/>
          <w:szCs w:val="24"/>
          <w:lang w:val="en-US"/>
        </w:rPr>
        <w:t>12</w:t>
      </w:r>
      <w:r w:rsidR="00F76D3D" w:rsidRPr="00700711">
        <w:rPr>
          <w:rFonts w:cs="Times New Roman"/>
          <w:szCs w:val="24"/>
        </w:rPr>
        <w:t xml:space="preserve"> naik menjadi</w:t>
      </w:r>
      <w:r w:rsidR="00F76D3D" w:rsidRPr="00700711">
        <w:rPr>
          <w:rFonts w:cs="Times New Roman"/>
          <w:szCs w:val="24"/>
          <w:lang w:val="en-US"/>
        </w:rPr>
        <w:t xml:space="preserve"> </w:t>
      </w:r>
      <w:r w:rsidR="00F76D3D" w:rsidRPr="00700711">
        <w:rPr>
          <w:rFonts w:cs="Times New Roman"/>
          <w:szCs w:val="24"/>
        </w:rPr>
        <w:t>374/1000 penduduk, tahun 20</w:t>
      </w:r>
      <w:r w:rsidR="00D6266E" w:rsidRPr="00700711">
        <w:rPr>
          <w:rFonts w:cs="Times New Roman"/>
          <w:szCs w:val="24"/>
          <w:lang w:val="en-US"/>
        </w:rPr>
        <w:t>13</w:t>
      </w:r>
      <w:r w:rsidR="00F76D3D" w:rsidRPr="00700711">
        <w:rPr>
          <w:rFonts w:cs="Times New Roman"/>
          <w:szCs w:val="24"/>
        </w:rPr>
        <w:t xml:space="preserve"> naik menjadi 423 /1.000 penduduk</w:t>
      </w:r>
      <w:r w:rsidR="00D6266E" w:rsidRPr="00700711">
        <w:rPr>
          <w:rFonts w:cs="Times New Roman"/>
          <w:szCs w:val="24"/>
          <w:lang w:val="en-US"/>
        </w:rPr>
        <w:t xml:space="preserve"> </w:t>
      </w:r>
      <w:r w:rsidR="00F76D3D" w:rsidRPr="00700711">
        <w:rPr>
          <w:rFonts w:cs="Times New Roman"/>
          <w:szCs w:val="24"/>
        </w:rPr>
        <w:t>dan tahun 201</w:t>
      </w:r>
      <w:r w:rsidR="00D6266E" w:rsidRPr="00700711">
        <w:rPr>
          <w:rFonts w:cs="Times New Roman"/>
          <w:szCs w:val="24"/>
          <w:lang w:val="en-US"/>
        </w:rPr>
        <w:t>4</w:t>
      </w:r>
      <w:r w:rsidR="00F76D3D" w:rsidRPr="00700711">
        <w:rPr>
          <w:rFonts w:cs="Times New Roman"/>
          <w:szCs w:val="24"/>
        </w:rPr>
        <w:t xml:space="preserve"> menjadi 411/1.000 penduduk</w:t>
      </w:r>
      <w:r w:rsidR="00D6266E" w:rsidRPr="00700711">
        <w:rPr>
          <w:rFonts w:cs="Times New Roman"/>
          <w:szCs w:val="24"/>
          <w:lang w:val="en-US"/>
        </w:rPr>
        <w:t xml:space="preserve"> (Batlibangkes RI, 2014).</w:t>
      </w:r>
    </w:p>
    <w:p w:rsidR="00700711" w:rsidRPr="00700711" w:rsidRDefault="00103A57" w:rsidP="00306A60">
      <w:pPr>
        <w:pStyle w:val="ListParagraph"/>
        <w:spacing w:line="456" w:lineRule="auto"/>
        <w:ind w:left="357" w:firstLine="635"/>
        <w:jc w:val="both"/>
        <w:rPr>
          <w:rFonts w:cs="Times New Roman"/>
          <w:szCs w:val="24"/>
          <w:lang w:val="en-US"/>
        </w:rPr>
      </w:pPr>
      <w:r w:rsidRPr="00700711">
        <w:rPr>
          <w:rFonts w:cs="Times New Roman"/>
          <w:szCs w:val="24"/>
          <w:lang w:val="en-US"/>
        </w:rPr>
        <w:t xml:space="preserve">Berdasarkan data dari Dinas Provinsi Lampung </w:t>
      </w:r>
      <w:r w:rsidRPr="00700711">
        <w:rPr>
          <w:rFonts w:cs="Times New Roman"/>
          <w:szCs w:val="24"/>
        </w:rPr>
        <w:t xml:space="preserve">jumlah kasus diare pada balita di </w:t>
      </w:r>
      <w:r w:rsidRPr="00700711">
        <w:rPr>
          <w:rFonts w:cs="Times New Roman"/>
          <w:szCs w:val="24"/>
          <w:lang w:val="en-US"/>
        </w:rPr>
        <w:t>Provinsi Lampung</w:t>
      </w:r>
      <w:r w:rsidRPr="00700711">
        <w:rPr>
          <w:rFonts w:cs="Times New Roman"/>
          <w:szCs w:val="24"/>
        </w:rPr>
        <w:t xml:space="preserve"> pada tahun 20</w:t>
      </w:r>
      <w:r w:rsidRPr="00700711">
        <w:rPr>
          <w:rFonts w:cs="Times New Roman"/>
          <w:szCs w:val="24"/>
          <w:lang w:val="en-US"/>
        </w:rPr>
        <w:t>15</w:t>
      </w:r>
      <w:r w:rsidRPr="00700711">
        <w:rPr>
          <w:rFonts w:cs="Times New Roman"/>
          <w:szCs w:val="24"/>
        </w:rPr>
        <w:t xml:space="preserve"> yaitu</w:t>
      </w:r>
      <w:r w:rsidRPr="00700711">
        <w:rPr>
          <w:rFonts w:cs="Times New Roman"/>
          <w:szCs w:val="24"/>
          <w:lang w:val="en-US"/>
        </w:rPr>
        <w:t xml:space="preserve"> </w:t>
      </w:r>
      <w:r w:rsidRPr="00700711">
        <w:rPr>
          <w:rFonts w:cs="Times New Roman"/>
          <w:szCs w:val="24"/>
        </w:rPr>
        <w:t>sebanyak 253.400 penderita. Hal ini menunjukkan bahwa kasus diare pada</w:t>
      </w:r>
      <w:r w:rsidRPr="00700711">
        <w:rPr>
          <w:rFonts w:cs="Times New Roman"/>
          <w:szCs w:val="24"/>
          <w:lang w:val="en-US"/>
        </w:rPr>
        <w:t xml:space="preserve"> </w:t>
      </w:r>
      <w:r w:rsidRPr="00700711">
        <w:rPr>
          <w:rFonts w:cs="Times New Roman"/>
          <w:szCs w:val="24"/>
        </w:rPr>
        <w:t xml:space="preserve">balita masih tetap tinggi (Dinkes </w:t>
      </w:r>
      <w:r w:rsidRPr="00700711">
        <w:rPr>
          <w:rFonts w:cs="Times New Roman"/>
          <w:szCs w:val="24"/>
          <w:lang w:val="en-US"/>
        </w:rPr>
        <w:t>Provinsi Lampung</w:t>
      </w:r>
      <w:r w:rsidRPr="00700711">
        <w:rPr>
          <w:rFonts w:cs="Times New Roman"/>
          <w:szCs w:val="24"/>
        </w:rPr>
        <w:t>, 20</w:t>
      </w:r>
      <w:r w:rsidRPr="00700711">
        <w:rPr>
          <w:rFonts w:cs="Times New Roman"/>
          <w:szCs w:val="24"/>
          <w:lang w:val="en-US"/>
        </w:rPr>
        <w:t>15</w:t>
      </w:r>
      <w:r w:rsidRPr="00700711">
        <w:rPr>
          <w:rFonts w:cs="Times New Roman"/>
          <w:szCs w:val="24"/>
        </w:rPr>
        <w:t>). Sedangkan kejadian diare</w:t>
      </w:r>
      <w:r w:rsidRPr="00700711">
        <w:rPr>
          <w:rFonts w:cs="Times New Roman"/>
          <w:szCs w:val="24"/>
          <w:lang w:val="en-US"/>
        </w:rPr>
        <w:t xml:space="preserve"> </w:t>
      </w:r>
      <w:r w:rsidRPr="00700711">
        <w:rPr>
          <w:rFonts w:cs="Times New Roman"/>
          <w:szCs w:val="24"/>
        </w:rPr>
        <w:t xml:space="preserve">pada balita di Kabupaten </w:t>
      </w:r>
      <w:r w:rsidRPr="00700711">
        <w:rPr>
          <w:rFonts w:cs="Times New Roman"/>
          <w:szCs w:val="24"/>
          <w:lang w:val="en-US"/>
        </w:rPr>
        <w:t xml:space="preserve">Kabupaten Tanggamus </w:t>
      </w:r>
      <w:r w:rsidRPr="00700711">
        <w:rPr>
          <w:rFonts w:cs="Times New Roman"/>
          <w:szCs w:val="24"/>
        </w:rPr>
        <w:t>pada tahun 20</w:t>
      </w:r>
      <w:r w:rsidRPr="00700711">
        <w:rPr>
          <w:rFonts w:cs="Times New Roman"/>
          <w:szCs w:val="24"/>
          <w:lang w:val="en-US"/>
        </w:rPr>
        <w:t>15</w:t>
      </w:r>
      <w:r w:rsidRPr="00700711">
        <w:rPr>
          <w:rFonts w:cs="Times New Roman"/>
          <w:szCs w:val="24"/>
        </w:rPr>
        <w:t xml:space="preserve"> sebanyak 3.445</w:t>
      </w:r>
      <w:r w:rsidRPr="00700711">
        <w:rPr>
          <w:rFonts w:cs="Times New Roman"/>
          <w:szCs w:val="24"/>
          <w:lang w:val="en-US"/>
        </w:rPr>
        <w:t xml:space="preserve"> </w:t>
      </w:r>
      <w:r w:rsidRPr="00700711">
        <w:rPr>
          <w:rFonts w:cs="Times New Roman"/>
          <w:szCs w:val="24"/>
        </w:rPr>
        <w:t xml:space="preserve">penderita (DinKes </w:t>
      </w:r>
      <w:r w:rsidR="00700711" w:rsidRPr="00700711">
        <w:rPr>
          <w:rFonts w:cs="Times New Roman"/>
          <w:szCs w:val="24"/>
          <w:lang w:val="en-US"/>
        </w:rPr>
        <w:t>Kabupaten Tanggam</w:t>
      </w:r>
      <w:r w:rsidRPr="00700711">
        <w:rPr>
          <w:rFonts w:cs="Times New Roman"/>
          <w:szCs w:val="24"/>
          <w:lang w:val="en-US"/>
        </w:rPr>
        <w:t>us</w:t>
      </w:r>
      <w:r w:rsidRPr="00700711">
        <w:rPr>
          <w:rFonts w:cs="Times New Roman"/>
          <w:szCs w:val="24"/>
        </w:rPr>
        <w:t>, 20</w:t>
      </w:r>
      <w:r w:rsidRPr="00700711">
        <w:rPr>
          <w:rFonts w:cs="Times New Roman"/>
          <w:szCs w:val="24"/>
          <w:lang w:val="en-US"/>
        </w:rPr>
        <w:t>15</w:t>
      </w:r>
      <w:r w:rsidRPr="00700711">
        <w:rPr>
          <w:rFonts w:cs="Times New Roman"/>
          <w:szCs w:val="24"/>
        </w:rPr>
        <w:t>).</w:t>
      </w:r>
    </w:p>
    <w:p w:rsidR="00AE0F76" w:rsidRDefault="00700711" w:rsidP="00AE0F76">
      <w:pPr>
        <w:pStyle w:val="ListParagraph"/>
        <w:spacing w:line="480" w:lineRule="auto"/>
        <w:ind w:left="360" w:firstLine="633"/>
        <w:jc w:val="both"/>
        <w:rPr>
          <w:rFonts w:cs="Times New Roman"/>
          <w:szCs w:val="24"/>
          <w:lang w:val="en-US"/>
        </w:rPr>
      </w:pPr>
      <w:r w:rsidRPr="00700711">
        <w:rPr>
          <w:rFonts w:cs="Times New Roman"/>
          <w:szCs w:val="24"/>
        </w:rPr>
        <w:t>Berdasarkan hasil penelitian Dwipoerwantoro</w:t>
      </w:r>
      <w:r w:rsidRPr="00700711">
        <w:rPr>
          <w:rFonts w:cs="Times New Roman"/>
          <w:szCs w:val="24"/>
          <w:lang w:val="en-US"/>
        </w:rPr>
        <w:t xml:space="preserve"> </w:t>
      </w:r>
      <w:r w:rsidRPr="00700711">
        <w:rPr>
          <w:rFonts w:cs="Times New Roman"/>
          <w:szCs w:val="24"/>
        </w:rPr>
        <w:t>tentang pola tata laksana diare akut di beberapa rumah</w:t>
      </w:r>
      <w:r w:rsidRPr="00700711">
        <w:rPr>
          <w:rFonts w:cs="Times New Roman"/>
          <w:szCs w:val="24"/>
          <w:lang w:val="en-US"/>
        </w:rPr>
        <w:t xml:space="preserve"> </w:t>
      </w:r>
      <w:r w:rsidRPr="00700711">
        <w:rPr>
          <w:rFonts w:cs="Times New Roman"/>
          <w:szCs w:val="24"/>
        </w:rPr>
        <w:t xml:space="preserve">sakit swasta di Jakarta pada tahun </w:t>
      </w:r>
      <w:r>
        <w:rPr>
          <w:rFonts w:cs="Times New Roman"/>
          <w:szCs w:val="24"/>
          <w:lang w:val="en-US"/>
        </w:rPr>
        <w:t>2010</w:t>
      </w:r>
      <w:r w:rsidRPr="00700711">
        <w:rPr>
          <w:rFonts w:cs="Times New Roman"/>
          <w:szCs w:val="24"/>
        </w:rPr>
        <w:t>, didapatkan</w:t>
      </w:r>
      <w:r w:rsidRPr="00700711">
        <w:rPr>
          <w:rFonts w:cs="Times New Roman"/>
          <w:szCs w:val="24"/>
          <w:lang w:val="en-US"/>
        </w:rPr>
        <w:t xml:space="preserve"> </w:t>
      </w:r>
      <w:r w:rsidRPr="00700711">
        <w:rPr>
          <w:rFonts w:cs="Times New Roman"/>
          <w:szCs w:val="24"/>
        </w:rPr>
        <w:t>13% dari seluruh pasien diare akut mengalami</w:t>
      </w:r>
      <w:r w:rsidRPr="00700711">
        <w:rPr>
          <w:rFonts w:cs="Times New Roman"/>
          <w:szCs w:val="24"/>
          <w:lang w:val="en-US"/>
        </w:rPr>
        <w:t xml:space="preserve"> </w:t>
      </w:r>
      <w:r w:rsidRPr="00700711">
        <w:rPr>
          <w:rFonts w:cs="Times New Roman"/>
          <w:szCs w:val="24"/>
        </w:rPr>
        <w:t>dehidrasi berat. Penelitian di Bali pada tahun 20</w:t>
      </w:r>
      <w:r w:rsidR="009A36C0">
        <w:rPr>
          <w:rFonts w:cs="Times New Roman"/>
          <w:szCs w:val="24"/>
          <w:lang w:val="en-US"/>
        </w:rPr>
        <w:t>12</w:t>
      </w:r>
      <w:r w:rsidRPr="00700711">
        <w:rPr>
          <w:rFonts w:cs="Times New Roman"/>
          <w:szCs w:val="24"/>
          <w:lang w:val="en-US"/>
        </w:rPr>
        <w:t xml:space="preserve"> </w:t>
      </w:r>
      <w:r w:rsidRPr="00700711">
        <w:rPr>
          <w:rFonts w:cs="Times New Roman"/>
          <w:szCs w:val="24"/>
        </w:rPr>
        <w:t>mendapatkan 3% pasien yang menderita diare dehidrasi berat, dengan 58% mengalami asidosis</w:t>
      </w:r>
      <w:r w:rsidRPr="00700711">
        <w:rPr>
          <w:rFonts w:cs="Times New Roman"/>
          <w:szCs w:val="24"/>
          <w:lang w:val="en-US"/>
        </w:rPr>
        <w:t xml:space="preserve"> </w:t>
      </w:r>
      <w:r w:rsidRPr="00700711">
        <w:rPr>
          <w:rFonts w:cs="Times New Roman"/>
          <w:szCs w:val="24"/>
        </w:rPr>
        <w:t>metabolik, ensefalopati 47%, hipernatremi 42%,</w:t>
      </w:r>
      <w:r w:rsidRPr="00700711">
        <w:rPr>
          <w:rFonts w:cs="Times New Roman"/>
          <w:szCs w:val="24"/>
          <w:lang w:val="en-US"/>
        </w:rPr>
        <w:t xml:space="preserve"> </w:t>
      </w:r>
      <w:r w:rsidRPr="00700711">
        <w:rPr>
          <w:rFonts w:cs="Times New Roman"/>
          <w:szCs w:val="24"/>
        </w:rPr>
        <w:t>hiponatremi 18%, dan hipokalemi 15%.</w:t>
      </w:r>
    </w:p>
    <w:p w:rsidR="00AE0F76" w:rsidRDefault="00AE0F76" w:rsidP="00AE0F76">
      <w:pPr>
        <w:pStyle w:val="ListParagraph"/>
        <w:spacing w:line="480" w:lineRule="auto"/>
        <w:ind w:left="360" w:firstLine="633"/>
        <w:jc w:val="both"/>
        <w:rPr>
          <w:rFonts w:cs="Times New Roman"/>
          <w:szCs w:val="24"/>
          <w:lang w:val="en-US"/>
        </w:rPr>
      </w:pPr>
      <w:r>
        <w:rPr>
          <w:rFonts w:cs="Times New Roman"/>
          <w:szCs w:val="24"/>
          <w:lang w:val="en-US"/>
        </w:rPr>
        <w:t xml:space="preserve">Hasil </w:t>
      </w:r>
      <w:r w:rsidRPr="00AE0F76">
        <w:rPr>
          <w:rFonts w:cs="Times New Roman"/>
          <w:szCs w:val="24"/>
        </w:rPr>
        <w:t>penelitian epidemiologis di Indonesia dan Negara berkembang lainnya</w:t>
      </w:r>
      <w:r>
        <w:rPr>
          <w:rFonts w:cs="Times New Roman"/>
          <w:szCs w:val="24"/>
          <w:lang w:val="en-US"/>
        </w:rPr>
        <w:t xml:space="preserve"> </w:t>
      </w:r>
      <w:r w:rsidRPr="00AE0F76">
        <w:rPr>
          <w:rFonts w:cs="Times New Roman"/>
          <w:szCs w:val="24"/>
        </w:rPr>
        <w:t>diketahui bahwa hanya sedikit kecil penderita diare yang berobat ke sarana kesehatan</w:t>
      </w:r>
      <w:r>
        <w:rPr>
          <w:rFonts w:cs="Times New Roman"/>
          <w:szCs w:val="24"/>
          <w:lang w:val="en-US"/>
        </w:rPr>
        <w:t xml:space="preserve"> </w:t>
      </w:r>
      <w:r w:rsidRPr="00AE0F76">
        <w:rPr>
          <w:rFonts w:cs="Times New Roman"/>
          <w:szCs w:val="24"/>
        </w:rPr>
        <w:t>karena sebagian penderita diare biasanya masih dalam keadaan dehidrasi ringan atau</w:t>
      </w:r>
      <w:r>
        <w:rPr>
          <w:rFonts w:cs="Times New Roman"/>
          <w:szCs w:val="24"/>
          <w:lang w:val="en-US"/>
        </w:rPr>
        <w:t xml:space="preserve"> </w:t>
      </w:r>
      <w:r w:rsidRPr="00AE0F76">
        <w:rPr>
          <w:rFonts w:cs="Times New Roman"/>
          <w:szCs w:val="24"/>
        </w:rPr>
        <w:t>belum dehidrasi. Penelitian menunjukkan bahwa hanya 0,8-1,8% dari penderita diare</w:t>
      </w:r>
      <w:r w:rsidR="00D46D80">
        <w:rPr>
          <w:rFonts w:cs="Times New Roman"/>
          <w:szCs w:val="24"/>
          <w:lang w:val="en-US"/>
        </w:rPr>
        <w:t xml:space="preserve"> </w:t>
      </w:r>
      <w:r w:rsidRPr="00AE0F76">
        <w:rPr>
          <w:rFonts w:cs="Times New Roman"/>
          <w:szCs w:val="24"/>
        </w:rPr>
        <w:t>yang ada di masyarakat yang memerlukan perawatan di rumah sakit, perkiraan secara</w:t>
      </w:r>
      <w:r w:rsidR="00D46D80">
        <w:rPr>
          <w:rFonts w:cs="Times New Roman"/>
          <w:szCs w:val="24"/>
          <w:lang w:val="en-US"/>
        </w:rPr>
        <w:t xml:space="preserve"> </w:t>
      </w:r>
      <w:r w:rsidRPr="00AE0F76">
        <w:rPr>
          <w:rFonts w:cs="Times New Roman"/>
          <w:szCs w:val="24"/>
        </w:rPr>
        <w:t>kasar menunujukkan bahwa dari 1.000 kasus diare yang ada di masyarakat, 900</w:t>
      </w:r>
      <w:r w:rsidR="00D46D80">
        <w:rPr>
          <w:rFonts w:cs="Times New Roman"/>
          <w:szCs w:val="24"/>
          <w:lang w:val="en-US"/>
        </w:rPr>
        <w:t xml:space="preserve"> </w:t>
      </w:r>
      <w:r w:rsidRPr="00AE0F76">
        <w:rPr>
          <w:rFonts w:cs="Times New Roman"/>
          <w:szCs w:val="24"/>
        </w:rPr>
        <w:t xml:space="preserve">dalam keadaan </w:t>
      </w:r>
      <w:r w:rsidRPr="00AE0F76">
        <w:rPr>
          <w:rFonts w:cs="Times New Roman"/>
          <w:szCs w:val="24"/>
        </w:rPr>
        <w:lastRenderedPageBreak/>
        <w:t>dehidrasi ringan atau belum dehidrasi, 90 dalam keadaan dehidrasi</w:t>
      </w:r>
      <w:r w:rsidR="00D46D80">
        <w:rPr>
          <w:rFonts w:cs="Times New Roman"/>
          <w:szCs w:val="24"/>
          <w:lang w:val="en-US"/>
        </w:rPr>
        <w:t xml:space="preserve"> </w:t>
      </w:r>
      <w:r w:rsidRPr="00AE0F76">
        <w:rPr>
          <w:rFonts w:cs="Times New Roman"/>
          <w:szCs w:val="24"/>
        </w:rPr>
        <w:t>sedang dan 10 dalam keadaan dehidrasi berat 1 diantaranya disertai komplikasi dan</w:t>
      </w:r>
      <w:r w:rsidR="00D46D80">
        <w:rPr>
          <w:rFonts w:cs="Times New Roman"/>
          <w:szCs w:val="24"/>
          <w:lang w:val="en-US"/>
        </w:rPr>
        <w:t xml:space="preserve"> </w:t>
      </w:r>
      <w:r w:rsidRPr="00AE0F76">
        <w:rPr>
          <w:rFonts w:cs="Times New Roman"/>
          <w:szCs w:val="24"/>
        </w:rPr>
        <w:t xml:space="preserve">penyakit penyerta yang penatalaksanaannya cukup rumit (A.H. Markum, </w:t>
      </w:r>
      <w:r w:rsidR="00D46D80">
        <w:rPr>
          <w:rFonts w:cs="Times New Roman"/>
          <w:szCs w:val="24"/>
          <w:lang w:val="en-US"/>
        </w:rPr>
        <w:t>2014</w:t>
      </w:r>
      <w:r w:rsidRPr="00AE0F76">
        <w:rPr>
          <w:rFonts w:cs="Times New Roman"/>
          <w:szCs w:val="24"/>
        </w:rPr>
        <w:t>)</w:t>
      </w:r>
      <w:r w:rsidR="00B74A47">
        <w:rPr>
          <w:rFonts w:cs="Times New Roman"/>
          <w:szCs w:val="24"/>
          <w:lang w:val="en-US"/>
        </w:rPr>
        <w:t>.</w:t>
      </w:r>
    </w:p>
    <w:p w:rsidR="00B74A47" w:rsidRDefault="00AA4E61" w:rsidP="00AE0F76">
      <w:pPr>
        <w:pStyle w:val="ListParagraph"/>
        <w:spacing w:line="480" w:lineRule="auto"/>
        <w:ind w:left="360" w:firstLine="633"/>
        <w:jc w:val="both"/>
        <w:rPr>
          <w:szCs w:val="23"/>
          <w:lang w:val="en-US"/>
        </w:rPr>
      </w:pPr>
      <w:r>
        <w:rPr>
          <w:szCs w:val="24"/>
        </w:rPr>
        <w:t xml:space="preserve">Menurut </w:t>
      </w:r>
      <w:r w:rsidR="004A6C82">
        <w:rPr>
          <w:szCs w:val="24"/>
          <w:lang w:val="en-US"/>
        </w:rPr>
        <w:t xml:space="preserve">Qomariah </w:t>
      </w:r>
      <w:r>
        <w:rPr>
          <w:szCs w:val="24"/>
        </w:rPr>
        <w:t>(2015)</w:t>
      </w:r>
      <w:r>
        <w:rPr>
          <w:szCs w:val="24"/>
          <w:lang w:val="en-US"/>
        </w:rPr>
        <w:t xml:space="preserve">, </w:t>
      </w:r>
      <w:r w:rsidR="00B74A47" w:rsidRPr="00B74A47">
        <w:rPr>
          <w:szCs w:val="24"/>
        </w:rPr>
        <w:t>faktor risiko yang menyebabkan dehidrasi yaitu, penanganan diare di rumah yang tidak tepat, muntah yang berlebih saat diare, dan demam. Penanganan diare yang tidak tepat akan mengakibatkan dehidrasi sebab dehidrasi harus segera ditangani dengan kebutuhan cairan yang tepat sesuai dengan kebutuhan tubuh saat itu. Keberhasilan pemenuhan cairan dirumah menurunkan tingkat keparahan dehidrasi. Diare dengan muntah yang berlebih merupakan penyebab utama kematian pada bayi dan anak. Menurut Muttaqin &amp; Sari (2011) muntah merupakan bagian dari respon inflamasi khususnya dari neurotoksin yang diperoleh oleh agent infeksi, apabila mengalami muntah yang berlebih maka akan menyebabkan pengeluaran cairan dalam tubuh semakin banyak sehingga dapat menyebabkan dehidrasi apabila pemasukan cairan kedalam tubuh kurang. Menurut Adisasmito (2007) muntah merupakan salah satu gejala dari diare yang diakibatkan adanya peradangan dalam lambung atau gangguan keseimb</w:t>
      </w:r>
      <w:r w:rsidR="005E3445">
        <w:rPr>
          <w:szCs w:val="24"/>
        </w:rPr>
        <w:t>angan asam basa atau elektrolit</w:t>
      </w:r>
      <w:r w:rsidR="005E3445">
        <w:rPr>
          <w:szCs w:val="24"/>
          <w:lang w:val="en-US"/>
        </w:rPr>
        <w:t xml:space="preserve">, selain itu </w:t>
      </w:r>
      <w:r w:rsidR="005E3445" w:rsidRPr="005E3445">
        <w:rPr>
          <w:szCs w:val="23"/>
        </w:rPr>
        <w:t xml:space="preserve">pengetahuan orang tua yang rendah tentang </w:t>
      </w:r>
      <w:r w:rsidR="005E3445">
        <w:rPr>
          <w:szCs w:val="23"/>
          <w:lang w:val="en-US"/>
        </w:rPr>
        <w:t xml:space="preserve">dehidrasi </w:t>
      </w:r>
      <w:r w:rsidR="005E3445" w:rsidRPr="005E3445">
        <w:rPr>
          <w:szCs w:val="23"/>
        </w:rPr>
        <w:t>merupakan faktor risiko yang meningkatkan risiko anak untuk mengalami dehidrasi.</w:t>
      </w:r>
    </w:p>
    <w:p w:rsidR="005E3445" w:rsidRDefault="005E3445" w:rsidP="005E3445">
      <w:pPr>
        <w:pStyle w:val="ListParagraph"/>
        <w:spacing w:line="480" w:lineRule="auto"/>
        <w:ind w:left="360" w:firstLine="633"/>
        <w:jc w:val="both"/>
        <w:rPr>
          <w:rFonts w:eastAsia="Times New Roman" w:cs="Times New Roman"/>
          <w:szCs w:val="24"/>
          <w:lang w:val="en-US" w:eastAsia="id-ID"/>
        </w:rPr>
      </w:pPr>
      <w:r>
        <w:t xml:space="preserve">Dampak dehidrasi pada </w:t>
      </w:r>
      <w:r>
        <w:rPr>
          <w:lang w:val="en-US"/>
        </w:rPr>
        <w:t>bayi yang mengalami diare</w:t>
      </w:r>
      <w:r>
        <w:t xml:space="preserve"> bergantung pada tingkat keparahan, mulai dari ringan hingga sampai mengancam jiwa</w:t>
      </w:r>
      <w:r>
        <w:rPr>
          <w:lang w:val="en-US"/>
        </w:rPr>
        <w:t xml:space="preserve">, seperti </w:t>
      </w:r>
      <w:r w:rsidRPr="003E0466">
        <w:rPr>
          <w:rFonts w:eastAsia="Times New Roman" w:cs="Times New Roman"/>
          <w:szCs w:val="24"/>
          <w:lang w:eastAsia="id-ID"/>
        </w:rPr>
        <w:lastRenderedPageBreak/>
        <w:t>mata sayu dan hanya nampak bagian putihnya saja</w:t>
      </w:r>
      <w:r>
        <w:rPr>
          <w:rFonts w:eastAsia="Times New Roman" w:cs="Times New Roman"/>
          <w:szCs w:val="24"/>
          <w:lang w:val="en-US" w:eastAsia="id-ID"/>
        </w:rPr>
        <w:t xml:space="preserve">, </w:t>
      </w:r>
      <w:r w:rsidRPr="003E0466">
        <w:rPr>
          <w:rFonts w:eastAsia="Times New Roman" w:cs="Times New Roman"/>
          <w:szCs w:val="24"/>
          <w:lang w:eastAsia="id-ID"/>
        </w:rPr>
        <w:t>tangan dan kaki terasa lebih dingin dan muncul bercak-bercak berwarna gelap</w:t>
      </w:r>
      <w:r>
        <w:rPr>
          <w:rFonts w:eastAsia="Times New Roman" w:cs="Times New Roman"/>
          <w:szCs w:val="24"/>
          <w:lang w:val="en-US" w:eastAsia="id-ID"/>
        </w:rPr>
        <w:t xml:space="preserve">, </w:t>
      </w:r>
      <w:r w:rsidRPr="003E0466">
        <w:rPr>
          <w:rFonts w:eastAsia="Times New Roman" w:cs="Times New Roman"/>
          <w:szCs w:val="24"/>
          <w:lang w:eastAsia="id-ID"/>
        </w:rPr>
        <w:t>ubun-ubun nampak lebih cekung</w:t>
      </w:r>
      <w:r>
        <w:rPr>
          <w:rFonts w:eastAsia="Times New Roman" w:cs="Times New Roman"/>
          <w:szCs w:val="24"/>
          <w:lang w:val="en-US" w:eastAsia="id-ID"/>
        </w:rPr>
        <w:t xml:space="preserve"> dan </w:t>
      </w:r>
      <w:r w:rsidRPr="003E0466">
        <w:rPr>
          <w:rFonts w:eastAsia="Times New Roman" w:cs="Times New Roman"/>
          <w:szCs w:val="24"/>
          <w:lang w:eastAsia="id-ID"/>
        </w:rPr>
        <w:t>selalu nampak lemas dan mengantuk</w:t>
      </w:r>
      <w:r>
        <w:rPr>
          <w:rFonts w:eastAsia="Times New Roman" w:cs="Times New Roman"/>
          <w:szCs w:val="24"/>
          <w:lang w:val="en-US" w:eastAsia="id-ID"/>
        </w:rPr>
        <w:t xml:space="preserve"> (Suratun &amp; Lusiana, 2010).</w:t>
      </w:r>
    </w:p>
    <w:p w:rsidR="009B1278" w:rsidRDefault="000D05E2" w:rsidP="004A6C82">
      <w:pPr>
        <w:pStyle w:val="ListParagraph"/>
        <w:spacing w:line="456" w:lineRule="auto"/>
        <w:ind w:left="357" w:firstLine="635"/>
        <w:jc w:val="both"/>
        <w:rPr>
          <w:rFonts w:cs="Times New Roman"/>
          <w:szCs w:val="24"/>
          <w:lang w:val="en-US"/>
        </w:rPr>
      </w:pPr>
      <w:r w:rsidRPr="000D05E2">
        <w:rPr>
          <w:rFonts w:cs="Times New Roman"/>
          <w:szCs w:val="24"/>
        </w:rPr>
        <w:t>Penanganan dini di rumah (rehidrasi dini) pada balita yang</w:t>
      </w:r>
      <w:r>
        <w:rPr>
          <w:rFonts w:cs="Times New Roman"/>
          <w:szCs w:val="24"/>
          <w:lang w:val="en-US"/>
        </w:rPr>
        <w:t xml:space="preserve"> </w:t>
      </w:r>
      <w:r w:rsidRPr="000D05E2">
        <w:rPr>
          <w:rFonts w:cs="Times New Roman"/>
          <w:szCs w:val="24"/>
        </w:rPr>
        <w:t>menderita diare sangat penting karena untuk meningkatkan cairan</w:t>
      </w:r>
      <w:r>
        <w:rPr>
          <w:rFonts w:cs="Times New Roman"/>
          <w:szCs w:val="24"/>
          <w:lang w:val="en-US"/>
        </w:rPr>
        <w:t xml:space="preserve"> </w:t>
      </w:r>
      <w:r w:rsidRPr="000D05E2">
        <w:rPr>
          <w:rFonts w:cs="Times New Roman"/>
          <w:szCs w:val="24"/>
        </w:rPr>
        <w:t>dalam tubuh dan menurunkan derajat dehidrasi sehingga dapat</w:t>
      </w:r>
      <w:r>
        <w:rPr>
          <w:rFonts w:cs="Times New Roman"/>
          <w:szCs w:val="24"/>
          <w:lang w:val="en-US"/>
        </w:rPr>
        <w:t xml:space="preserve"> </w:t>
      </w:r>
      <w:r w:rsidRPr="000D05E2">
        <w:rPr>
          <w:rFonts w:cs="Times New Roman"/>
          <w:szCs w:val="24"/>
        </w:rPr>
        <w:t>mengurangi risiko kejang dan mengurangi lama hari rawat saat</w:t>
      </w:r>
      <w:r>
        <w:rPr>
          <w:rFonts w:cs="Times New Roman"/>
          <w:szCs w:val="24"/>
          <w:lang w:val="en-US"/>
        </w:rPr>
        <w:t xml:space="preserve"> </w:t>
      </w:r>
      <w:r w:rsidRPr="000D05E2">
        <w:rPr>
          <w:rFonts w:cs="Times New Roman"/>
          <w:szCs w:val="24"/>
        </w:rPr>
        <w:t>menjalani perawatan. Rehidrasi oral secara dini terhadap pasien</w:t>
      </w:r>
      <w:r>
        <w:rPr>
          <w:rFonts w:cs="Times New Roman"/>
          <w:szCs w:val="24"/>
          <w:lang w:val="en-US"/>
        </w:rPr>
        <w:t xml:space="preserve"> </w:t>
      </w:r>
      <w:r w:rsidRPr="000D05E2">
        <w:rPr>
          <w:rFonts w:cs="Times New Roman"/>
          <w:szCs w:val="24"/>
        </w:rPr>
        <w:t>perlu dilakukan oleh keluarga sebelum dibawa ke puskesmas atau</w:t>
      </w:r>
      <w:r>
        <w:rPr>
          <w:rFonts w:cs="Times New Roman"/>
          <w:szCs w:val="24"/>
          <w:lang w:val="en-US"/>
        </w:rPr>
        <w:t xml:space="preserve"> </w:t>
      </w:r>
      <w:r w:rsidRPr="000D05E2">
        <w:rPr>
          <w:rFonts w:cs="Times New Roman"/>
          <w:szCs w:val="24"/>
        </w:rPr>
        <w:t>tenaga kesehatan karena cepat dapat diberikan, mudah dan murah,</w:t>
      </w:r>
      <w:r>
        <w:rPr>
          <w:rFonts w:cs="Times New Roman"/>
          <w:szCs w:val="24"/>
          <w:lang w:val="en-US"/>
        </w:rPr>
        <w:t xml:space="preserve"> </w:t>
      </w:r>
      <w:r w:rsidRPr="000D05E2">
        <w:rPr>
          <w:rFonts w:cs="Times New Roman"/>
          <w:szCs w:val="24"/>
        </w:rPr>
        <w:t>dapat dilakukan oleh keluarga dengan memberikan oralit per oral.</w:t>
      </w:r>
      <w:r>
        <w:rPr>
          <w:rFonts w:cs="Times New Roman"/>
          <w:szCs w:val="24"/>
          <w:lang w:val="en-US"/>
        </w:rPr>
        <w:t xml:space="preserve"> </w:t>
      </w:r>
      <w:r w:rsidRPr="000D05E2">
        <w:rPr>
          <w:rFonts w:cs="Times New Roman"/>
          <w:szCs w:val="24"/>
        </w:rPr>
        <w:t>Umumnya, kematian disebabkan dehidrasi karena keterlambatan</w:t>
      </w:r>
      <w:r>
        <w:rPr>
          <w:rFonts w:cs="Times New Roman"/>
          <w:szCs w:val="24"/>
          <w:lang w:val="en-US"/>
        </w:rPr>
        <w:t xml:space="preserve"> </w:t>
      </w:r>
      <w:r w:rsidRPr="000D05E2">
        <w:rPr>
          <w:rFonts w:cs="Times New Roman"/>
          <w:szCs w:val="24"/>
        </w:rPr>
        <w:t>orang</w:t>
      </w:r>
      <w:r>
        <w:rPr>
          <w:rFonts w:cs="Times New Roman"/>
          <w:szCs w:val="24"/>
          <w:lang w:val="en-US"/>
        </w:rPr>
        <w:t xml:space="preserve"> </w:t>
      </w:r>
      <w:r w:rsidRPr="000D05E2">
        <w:rPr>
          <w:rFonts w:cs="Times New Roman"/>
          <w:szCs w:val="24"/>
        </w:rPr>
        <w:t>tua memberikan perawatan pertama saat anak terkena diare</w:t>
      </w:r>
      <w:r>
        <w:rPr>
          <w:rFonts w:cs="Times New Roman"/>
          <w:szCs w:val="24"/>
          <w:lang w:val="en-US"/>
        </w:rPr>
        <w:t>.</w:t>
      </w:r>
    </w:p>
    <w:p w:rsidR="00180AAA" w:rsidRPr="00562630" w:rsidRDefault="00180AAA" w:rsidP="004A6C82">
      <w:pPr>
        <w:pStyle w:val="ListParagraph"/>
        <w:spacing w:line="456" w:lineRule="auto"/>
        <w:ind w:left="357" w:firstLine="635"/>
        <w:jc w:val="both"/>
        <w:rPr>
          <w:rFonts w:cs="Times New Roman"/>
          <w:szCs w:val="24"/>
          <w:lang w:val="en-US"/>
        </w:rPr>
      </w:pPr>
      <w:r w:rsidRPr="00180AAA">
        <w:rPr>
          <w:rFonts w:eastAsia="TimesNewRomanPSMT" w:cs="Times New Roman"/>
          <w:szCs w:val="24"/>
        </w:rPr>
        <w:t>Dehidrasi yang dialami balita memerlukan</w:t>
      </w:r>
      <w:r>
        <w:rPr>
          <w:rFonts w:eastAsia="TimesNewRomanPSMT" w:cs="Times New Roman"/>
          <w:szCs w:val="24"/>
          <w:lang w:val="en-US"/>
        </w:rPr>
        <w:t xml:space="preserve"> </w:t>
      </w:r>
      <w:r w:rsidRPr="00180AAA">
        <w:rPr>
          <w:rFonts w:eastAsia="TimesNewRomanPSMT" w:cs="Times New Roman"/>
          <w:szCs w:val="24"/>
        </w:rPr>
        <w:t>penanganan yang tepat karena mengingat bahaya</w:t>
      </w:r>
      <w:r>
        <w:rPr>
          <w:rFonts w:eastAsia="TimesNewRomanPSMT" w:cs="Times New Roman"/>
          <w:szCs w:val="24"/>
          <w:lang w:val="en-US"/>
        </w:rPr>
        <w:t xml:space="preserve"> </w:t>
      </w:r>
      <w:r w:rsidRPr="00180AAA">
        <w:rPr>
          <w:rFonts w:eastAsia="TimesNewRomanPSMT" w:cs="Times New Roman"/>
          <w:szCs w:val="24"/>
        </w:rPr>
        <w:t>yang disebabkan dehidrasi cukup fatal yaitu</w:t>
      </w:r>
      <w:r>
        <w:rPr>
          <w:rFonts w:eastAsia="TimesNewRomanPSMT" w:cs="Times New Roman"/>
          <w:szCs w:val="24"/>
          <w:lang w:val="en-US"/>
        </w:rPr>
        <w:t xml:space="preserve"> </w:t>
      </w:r>
      <w:r w:rsidRPr="00180AAA">
        <w:rPr>
          <w:rFonts w:eastAsia="TimesNewRomanPSMT" w:cs="Times New Roman"/>
          <w:szCs w:val="24"/>
        </w:rPr>
        <w:t>kehilangan cairan yang dapat berujung pada</w:t>
      </w:r>
      <w:r>
        <w:rPr>
          <w:rFonts w:eastAsia="TimesNewRomanPSMT" w:cs="Times New Roman"/>
          <w:szCs w:val="24"/>
          <w:lang w:val="en-US"/>
        </w:rPr>
        <w:t xml:space="preserve"> </w:t>
      </w:r>
      <w:r w:rsidRPr="00180AAA">
        <w:rPr>
          <w:rFonts w:eastAsia="TimesNewRomanPSMT" w:cs="Times New Roman"/>
          <w:szCs w:val="24"/>
        </w:rPr>
        <w:t>kematian. Untuk mencegah agar balita tidak</w:t>
      </w:r>
      <w:r>
        <w:rPr>
          <w:rFonts w:eastAsia="TimesNewRomanPSMT" w:cs="Times New Roman"/>
          <w:szCs w:val="24"/>
          <w:lang w:val="en-US"/>
        </w:rPr>
        <w:t xml:space="preserve"> </w:t>
      </w:r>
      <w:r w:rsidRPr="00180AAA">
        <w:rPr>
          <w:rFonts w:eastAsia="TimesNewRomanPSMT" w:cs="Times New Roman"/>
          <w:szCs w:val="24"/>
        </w:rPr>
        <w:t>mengalami dehidrasi akibat diare perlu dilakukan</w:t>
      </w:r>
      <w:r>
        <w:rPr>
          <w:rFonts w:eastAsia="TimesNewRomanPSMT" w:cs="Times New Roman"/>
          <w:szCs w:val="24"/>
          <w:lang w:val="en-US"/>
        </w:rPr>
        <w:t xml:space="preserve"> </w:t>
      </w:r>
      <w:r w:rsidRPr="00180AAA">
        <w:rPr>
          <w:rFonts w:eastAsia="TimesNewRomanPSMT" w:cs="Times New Roman"/>
          <w:szCs w:val="24"/>
        </w:rPr>
        <w:t>salah satu upaya pokok yang berupa pengobatan dan</w:t>
      </w:r>
      <w:r>
        <w:rPr>
          <w:rFonts w:eastAsia="TimesNewRomanPSMT" w:cs="Times New Roman"/>
          <w:szCs w:val="24"/>
          <w:lang w:val="en-US"/>
        </w:rPr>
        <w:t xml:space="preserve"> </w:t>
      </w:r>
      <w:r w:rsidRPr="00180AAA">
        <w:rPr>
          <w:rFonts w:eastAsia="TimesNewRomanPSMT" w:cs="Times New Roman"/>
          <w:szCs w:val="24"/>
        </w:rPr>
        <w:t>perawatan penderita. Pengobatan utama yang harus</w:t>
      </w:r>
      <w:r>
        <w:rPr>
          <w:rFonts w:eastAsia="TimesNewRomanPSMT" w:cs="Times New Roman"/>
          <w:szCs w:val="24"/>
          <w:lang w:val="en-US"/>
        </w:rPr>
        <w:t xml:space="preserve"> </w:t>
      </w:r>
      <w:r w:rsidRPr="00180AAA">
        <w:rPr>
          <w:rFonts w:eastAsia="TimesNewRomanPSMT" w:cs="Times New Roman"/>
          <w:szCs w:val="24"/>
        </w:rPr>
        <w:t>dilakukan terhadap diare terutama dehidrasi diare</w:t>
      </w:r>
      <w:r>
        <w:rPr>
          <w:rFonts w:eastAsia="TimesNewRomanPSMT" w:cs="Times New Roman"/>
          <w:szCs w:val="24"/>
          <w:lang w:val="en-US"/>
        </w:rPr>
        <w:t xml:space="preserve"> </w:t>
      </w:r>
      <w:r w:rsidRPr="00180AAA">
        <w:rPr>
          <w:rFonts w:eastAsia="TimesNewRomanPSMT" w:cs="Times New Roman"/>
          <w:szCs w:val="24"/>
        </w:rPr>
        <w:t>adalah rehidrasi dan penggantian air serta elektrolit</w:t>
      </w:r>
      <w:r>
        <w:rPr>
          <w:rFonts w:eastAsia="TimesNewRomanPSMT" w:cs="Times New Roman"/>
          <w:szCs w:val="24"/>
          <w:lang w:val="en-US"/>
        </w:rPr>
        <w:t xml:space="preserve"> </w:t>
      </w:r>
      <w:r w:rsidRPr="00180AAA">
        <w:rPr>
          <w:rFonts w:eastAsia="TimesNewRomanPSMT" w:cs="Times New Roman"/>
          <w:szCs w:val="24"/>
        </w:rPr>
        <w:t>yang hilang, upaya tersebut dikenal dengan Upaya</w:t>
      </w:r>
      <w:r>
        <w:rPr>
          <w:rFonts w:eastAsia="TimesNewRomanPSMT" w:cs="Times New Roman"/>
          <w:szCs w:val="24"/>
          <w:lang w:val="en-US"/>
        </w:rPr>
        <w:t xml:space="preserve"> </w:t>
      </w:r>
      <w:r w:rsidR="00562630">
        <w:rPr>
          <w:rFonts w:eastAsia="TimesNewRomanPSMT" w:cs="Times New Roman"/>
          <w:szCs w:val="24"/>
        </w:rPr>
        <w:t>Rehidrasi Oral (URO)</w:t>
      </w:r>
      <w:r w:rsidR="00562630">
        <w:rPr>
          <w:rFonts w:eastAsia="TimesNewRomanPSMT" w:cs="Times New Roman"/>
          <w:szCs w:val="24"/>
          <w:lang w:val="en-US"/>
        </w:rPr>
        <w:t>,</w:t>
      </w:r>
      <w:r w:rsidRPr="00180AAA">
        <w:rPr>
          <w:rFonts w:eastAsia="TimesNewRomanPSMT" w:cs="Times New Roman"/>
          <w:szCs w:val="24"/>
        </w:rPr>
        <w:t xml:space="preserve"> dalam mengobati dehidrasi perlu diketahui</w:t>
      </w:r>
      <w:r>
        <w:rPr>
          <w:rFonts w:eastAsia="TimesNewRomanPSMT" w:cs="Times New Roman"/>
          <w:szCs w:val="24"/>
          <w:lang w:val="en-US"/>
        </w:rPr>
        <w:t xml:space="preserve"> </w:t>
      </w:r>
      <w:r w:rsidRPr="00180AAA">
        <w:rPr>
          <w:rFonts w:eastAsia="TimesNewRomanPSMT" w:cs="Times New Roman"/>
          <w:szCs w:val="24"/>
        </w:rPr>
        <w:t>derajat keparahan dehidrasi karena pengobatannya</w:t>
      </w:r>
      <w:r>
        <w:rPr>
          <w:rFonts w:eastAsia="TimesNewRomanPSMT" w:cs="Times New Roman"/>
          <w:szCs w:val="24"/>
          <w:lang w:val="en-US"/>
        </w:rPr>
        <w:t xml:space="preserve"> </w:t>
      </w:r>
      <w:r w:rsidRPr="00180AAA">
        <w:rPr>
          <w:rFonts w:eastAsia="TimesNewRomanPSMT" w:cs="Times New Roman"/>
          <w:szCs w:val="24"/>
        </w:rPr>
        <w:t>digolongkan berdasarkan derajat keparahan dehidrasi</w:t>
      </w:r>
      <w:r>
        <w:rPr>
          <w:rFonts w:eastAsia="TimesNewRomanPSMT" w:cs="Times New Roman"/>
          <w:szCs w:val="24"/>
          <w:lang w:val="en-US"/>
        </w:rPr>
        <w:t xml:space="preserve"> </w:t>
      </w:r>
      <w:r w:rsidRPr="00180AAA">
        <w:rPr>
          <w:rFonts w:eastAsia="TimesNewRomanPSMT" w:cs="Times New Roman"/>
          <w:szCs w:val="24"/>
        </w:rPr>
        <w:t>yaitu tanpa dehidrasi (rencana A), dehidrasi ringan/sedang (rencana B), dan dehidrasi berat (rencana C)</w:t>
      </w:r>
      <w:r w:rsidR="00562630">
        <w:rPr>
          <w:rFonts w:eastAsia="TimesNewRomanPSMT" w:cs="Times New Roman"/>
          <w:szCs w:val="24"/>
          <w:lang w:val="en-US"/>
        </w:rPr>
        <w:t xml:space="preserve"> (</w:t>
      </w:r>
      <w:r w:rsidR="00562630" w:rsidRPr="00180AAA">
        <w:rPr>
          <w:rFonts w:eastAsia="TimesNewRomanPSMT" w:cs="Times New Roman"/>
          <w:szCs w:val="24"/>
        </w:rPr>
        <w:t>Depkes</w:t>
      </w:r>
      <w:r w:rsidR="00562630">
        <w:rPr>
          <w:rFonts w:eastAsia="TimesNewRomanPSMT" w:cs="Times New Roman"/>
          <w:szCs w:val="24"/>
          <w:lang w:val="en-US"/>
        </w:rPr>
        <w:t>, 2012</w:t>
      </w:r>
      <w:r w:rsidR="00562630" w:rsidRPr="00180AAA">
        <w:rPr>
          <w:rFonts w:eastAsia="TimesNewRomanPSMT" w:cs="Times New Roman"/>
          <w:szCs w:val="24"/>
        </w:rPr>
        <w:t>)</w:t>
      </w:r>
      <w:r w:rsidR="00562630">
        <w:rPr>
          <w:rFonts w:eastAsia="TimesNewRomanPSMT" w:cs="Times New Roman"/>
          <w:szCs w:val="24"/>
          <w:lang w:val="en-US"/>
        </w:rPr>
        <w:t>.</w:t>
      </w:r>
    </w:p>
    <w:p w:rsidR="00AA4E61" w:rsidRPr="00AA4E61" w:rsidRDefault="00236149" w:rsidP="00874437">
      <w:pPr>
        <w:pStyle w:val="ListParagraph"/>
        <w:spacing w:line="480" w:lineRule="auto"/>
        <w:ind w:left="360" w:firstLine="633"/>
        <w:jc w:val="both"/>
        <w:rPr>
          <w:szCs w:val="24"/>
          <w:lang w:val="en-US"/>
        </w:rPr>
      </w:pPr>
      <w:r w:rsidRPr="00236149">
        <w:rPr>
          <w:szCs w:val="24"/>
        </w:rPr>
        <w:lastRenderedPageBreak/>
        <w:t xml:space="preserve">Hasil </w:t>
      </w:r>
      <w:r w:rsidR="0078702F">
        <w:rPr>
          <w:szCs w:val="24"/>
          <w:lang w:val="en-US"/>
        </w:rPr>
        <w:t xml:space="preserve">studi pendahuluan di </w:t>
      </w:r>
      <w:r w:rsidRPr="00236149">
        <w:rPr>
          <w:szCs w:val="24"/>
        </w:rPr>
        <w:t xml:space="preserve">Puskesmas </w:t>
      </w:r>
      <w:r>
        <w:rPr>
          <w:szCs w:val="24"/>
          <w:lang w:val="en-US"/>
        </w:rPr>
        <w:t xml:space="preserve">Sumanda </w:t>
      </w:r>
      <w:r w:rsidRPr="00236149">
        <w:rPr>
          <w:szCs w:val="24"/>
        </w:rPr>
        <w:t xml:space="preserve">Kecamatan </w:t>
      </w:r>
      <w:r>
        <w:rPr>
          <w:szCs w:val="24"/>
          <w:lang w:val="en-US"/>
        </w:rPr>
        <w:t xml:space="preserve">Pugung </w:t>
      </w:r>
      <w:r w:rsidRPr="00236149">
        <w:rPr>
          <w:szCs w:val="24"/>
        </w:rPr>
        <w:t xml:space="preserve">Kabupaten </w:t>
      </w:r>
      <w:r>
        <w:rPr>
          <w:szCs w:val="24"/>
          <w:lang w:val="en-US"/>
        </w:rPr>
        <w:t>Tanggamus</w:t>
      </w:r>
      <w:r>
        <w:rPr>
          <w:szCs w:val="24"/>
        </w:rPr>
        <w:t>, angka kesakitan diare</w:t>
      </w:r>
      <w:r w:rsidRPr="00236149">
        <w:rPr>
          <w:szCs w:val="24"/>
        </w:rPr>
        <w:t xml:space="preserve"> pada 3 tahun terakhir yaitu tahun 201</w:t>
      </w:r>
      <w:r w:rsidR="005341AD">
        <w:rPr>
          <w:szCs w:val="24"/>
          <w:lang w:val="en-US"/>
        </w:rPr>
        <w:t>5</w:t>
      </w:r>
      <w:r w:rsidRPr="00236149">
        <w:rPr>
          <w:szCs w:val="24"/>
        </w:rPr>
        <w:t xml:space="preserve"> jumlah balita yang menderita diare adalah 442 penderita, tahun 201</w:t>
      </w:r>
      <w:r w:rsidR="005341AD">
        <w:rPr>
          <w:szCs w:val="24"/>
          <w:lang w:val="en-US"/>
        </w:rPr>
        <w:t>6</w:t>
      </w:r>
      <w:r w:rsidRPr="00236149">
        <w:rPr>
          <w:szCs w:val="24"/>
        </w:rPr>
        <w:t xml:space="preserve"> balita yang menderita diare adalah 329 penderita</w:t>
      </w:r>
      <w:r w:rsidR="005341AD">
        <w:rPr>
          <w:szCs w:val="24"/>
          <w:lang w:val="en-US"/>
        </w:rPr>
        <w:t>, sedangkan pada tahun 2017</w:t>
      </w:r>
      <w:r w:rsidRPr="00236149">
        <w:rPr>
          <w:szCs w:val="24"/>
        </w:rPr>
        <w:t xml:space="preserve"> </w:t>
      </w:r>
      <w:r w:rsidR="005341AD">
        <w:rPr>
          <w:szCs w:val="24"/>
          <w:lang w:val="en-US"/>
        </w:rPr>
        <w:t xml:space="preserve">data </w:t>
      </w:r>
      <w:r w:rsidR="00045819">
        <w:rPr>
          <w:szCs w:val="24"/>
          <w:lang w:val="en-US"/>
        </w:rPr>
        <w:t xml:space="preserve">kunjungan balita </w:t>
      </w:r>
      <w:r w:rsidRPr="00236149">
        <w:rPr>
          <w:szCs w:val="24"/>
        </w:rPr>
        <w:t xml:space="preserve">pada </w:t>
      </w:r>
      <w:r w:rsidR="00045819">
        <w:rPr>
          <w:szCs w:val="24"/>
          <w:lang w:val="en-US"/>
        </w:rPr>
        <w:t xml:space="preserve">bulan </w:t>
      </w:r>
      <w:r w:rsidR="00984CFA">
        <w:rPr>
          <w:szCs w:val="24"/>
          <w:lang w:val="en-US"/>
        </w:rPr>
        <w:t xml:space="preserve">Januari – </w:t>
      </w:r>
      <w:r w:rsidR="00045819">
        <w:rPr>
          <w:szCs w:val="24"/>
          <w:lang w:val="en-US"/>
        </w:rPr>
        <w:t>Mei</w:t>
      </w:r>
      <w:r w:rsidR="00984CFA">
        <w:rPr>
          <w:szCs w:val="24"/>
          <w:lang w:val="en-US"/>
        </w:rPr>
        <w:t xml:space="preserve"> </w:t>
      </w:r>
      <w:r w:rsidRPr="00236149">
        <w:rPr>
          <w:szCs w:val="24"/>
        </w:rPr>
        <w:t>tahun 201</w:t>
      </w:r>
      <w:r w:rsidR="00045819">
        <w:rPr>
          <w:szCs w:val="24"/>
          <w:lang w:val="en-US"/>
        </w:rPr>
        <w:t>7 ditemukan balita</w:t>
      </w:r>
      <w:r w:rsidRPr="00236149">
        <w:rPr>
          <w:szCs w:val="24"/>
        </w:rPr>
        <w:t xml:space="preserve"> yang </w:t>
      </w:r>
      <w:r w:rsidR="00045819">
        <w:rPr>
          <w:szCs w:val="24"/>
          <w:lang w:val="en-US"/>
        </w:rPr>
        <w:t xml:space="preserve">mengalami </w:t>
      </w:r>
      <w:r w:rsidRPr="00236149">
        <w:rPr>
          <w:szCs w:val="24"/>
        </w:rPr>
        <w:t xml:space="preserve">diare </w:t>
      </w:r>
      <w:r w:rsidR="00045819">
        <w:rPr>
          <w:szCs w:val="24"/>
          <w:lang w:val="en-US"/>
        </w:rPr>
        <w:t xml:space="preserve">sebanyak </w:t>
      </w:r>
      <w:r w:rsidR="0060074B">
        <w:rPr>
          <w:szCs w:val="24"/>
          <w:lang w:val="en-US"/>
        </w:rPr>
        <w:t>157</w:t>
      </w:r>
      <w:r w:rsidRPr="00236149">
        <w:rPr>
          <w:szCs w:val="24"/>
        </w:rPr>
        <w:t xml:space="preserve"> penderita</w:t>
      </w:r>
      <w:r w:rsidR="00842720">
        <w:rPr>
          <w:szCs w:val="24"/>
          <w:lang w:val="en-US"/>
        </w:rPr>
        <w:t xml:space="preserve">. Dari </w:t>
      </w:r>
      <w:r w:rsidR="0060074B">
        <w:rPr>
          <w:szCs w:val="24"/>
          <w:lang w:val="en-US"/>
        </w:rPr>
        <w:t>157</w:t>
      </w:r>
      <w:r w:rsidR="00842720">
        <w:rPr>
          <w:szCs w:val="24"/>
          <w:lang w:val="en-US"/>
        </w:rPr>
        <w:t xml:space="preserve"> balita yang mengalami diare, sebanyak </w:t>
      </w:r>
      <w:r w:rsidR="0060074B">
        <w:rPr>
          <w:szCs w:val="24"/>
          <w:lang w:val="en-US"/>
        </w:rPr>
        <w:t>50</w:t>
      </w:r>
      <w:r w:rsidR="00842720">
        <w:rPr>
          <w:szCs w:val="24"/>
          <w:lang w:val="en-US"/>
        </w:rPr>
        <w:t xml:space="preserve"> </w:t>
      </w:r>
      <w:r w:rsidR="00DB4564">
        <w:rPr>
          <w:szCs w:val="24"/>
          <w:lang w:val="en-US"/>
        </w:rPr>
        <w:t>(3</w:t>
      </w:r>
      <w:r w:rsidR="00421315">
        <w:rPr>
          <w:szCs w:val="24"/>
          <w:lang w:val="en-US"/>
        </w:rPr>
        <w:t xml:space="preserve">2%) </w:t>
      </w:r>
      <w:r w:rsidR="00842720">
        <w:rPr>
          <w:szCs w:val="24"/>
          <w:lang w:val="en-US"/>
        </w:rPr>
        <w:t xml:space="preserve">balita mengalami dehidrasi </w:t>
      </w:r>
      <w:r w:rsidR="00B60D0B">
        <w:rPr>
          <w:szCs w:val="24"/>
          <w:lang w:val="en-US"/>
        </w:rPr>
        <w:t xml:space="preserve">berat, sebanyak </w:t>
      </w:r>
      <w:r w:rsidR="0060074B">
        <w:rPr>
          <w:szCs w:val="24"/>
          <w:lang w:val="en-US"/>
        </w:rPr>
        <w:t>60</w:t>
      </w:r>
      <w:r w:rsidR="00B60D0B">
        <w:rPr>
          <w:szCs w:val="24"/>
          <w:lang w:val="en-US"/>
        </w:rPr>
        <w:t xml:space="preserve"> </w:t>
      </w:r>
      <w:r w:rsidR="00585F1A">
        <w:rPr>
          <w:szCs w:val="24"/>
          <w:lang w:val="en-US"/>
        </w:rPr>
        <w:t>balita (</w:t>
      </w:r>
      <w:r w:rsidR="00DB4564">
        <w:rPr>
          <w:szCs w:val="24"/>
          <w:lang w:val="en-US"/>
        </w:rPr>
        <w:t>38</w:t>
      </w:r>
      <w:r w:rsidR="00585F1A">
        <w:rPr>
          <w:szCs w:val="24"/>
          <w:lang w:val="en-US"/>
        </w:rPr>
        <w:t xml:space="preserve">%) mengalami dehidrasi sedang dan sebanyak </w:t>
      </w:r>
      <w:r w:rsidR="00DB4564">
        <w:rPr>
          <w:szCs w:val="24"/>
          <w:lang w:val="en-US"/>
        </w:rPr>
        <w:t>47</w:t>
      </w:r>
      <w:r w:rsidR="00585F1A">
        <w:rPr>
          <w:szCs w:val="24"/>
          <w:lang w:val="en-US"/>
        </w:rPr>
        <w:t xml:space="preserve"> balita (</w:t>
      </w:r>
      <w:r w:rsidR="00FB18C1">
        <w:rPr>
          <w:szCs w:val="24"/>
          <w:lang w:val="en-US"/>
        </w:rPr>
        <w:t>30</w:t>
      </w:r>
      <w:r w:rsidR="00585F1A">
        <w:rPr>
          <w:szCs w:val="24"/>
          <w:lang w:val="en-US"/>
        </w:rPr>
        <w:t>%) mengalami dehidrasi ringan.</w:t>
      </w:r>
      <w:r w:rsidR="00AA4E61">
        <w:rPr>
          <w:szCs w:val="24"/>
          <w:lang w:val="en-US"/>
        </w:rPr>
        <w:t xml:space="preserve"> </w:t>
      </w:r>
      <w:r w:rsidR="00AA4E61" w:rsidRPr="00AA4E61">
        <w:rPr>
          <w:szCs w:val="23"/>
        </w:rPr>
        <w:t>Hasil wawancara kepada 5 ibu yang memiliki balita yang sedang berobat ke Puskesmas didapatkan bahwa sebanyak 4 ibu mengatakan anaknya pernah mengalami diare dan ibu mengatakan tidak tahu dan tidak mengerti bagaimana pemenuhan asupan cairan yang sesuai ketika anak mengalami diare dan tidak tahu demam dan muntah yang berlebih saat diare akan menyebabkan dehidrasi, sedangkan 1 ibu mengatakan anaknya pernah mengalami diare dan ibu mengatakan tahu tentang pemenuhan kebutuhan cairan saat anak mengalami diare namun ibu tidak tahu jika demam dan muntah yang berlebih saat diare merupakan faktor risiko dari dehidrasi.</w:t>
      </w:r>
    </w:p>
    <w:p w:rsidR="00103A57" w:rsidRDefault="005C74A6" w:rsidP="00874437">
      <w:pPr>
        <w:pStyle w:val="ListParagraph"/>
        <w:spacing w:line="456" w:lineRule="auto"/>
        <w:ind w:left="360" w:firstLine="633"/>
        <w:jc w:val="both"/>
        <w:rPr>
          <w:rFonts w:cs="Times New Roman"/>
          <w:szCs w:val="24"/>
          <w:lang w:val="en-US"/>
        </w:rPr>
      </w:pPr>
      <w:r w:rsidRPr="004E31D1">
        <w:rPr>
          <w:rFonts w:cs="Times New Roman"/>
          <w:szCs w:val="23"/>
        </w:rPr>
        <w:t>Berdasarkan uraian di atas, maka penulis tertarik untuk mengadakan</w:t>
      </w:r>
      <w:r w:rsidRPr="004E31D1">
        <w:rPr>
          <w:rFonts w:cs="Times New Roman"/>
          <w:szCs w:val="23"/>
          <w:lang w:val="en-US"/>
        </w:rPr>
        <w:t xml:space="preserve"> </w:t>
      </w:r>
      <w:r w:rsidRPr="004E31D1">
        <w:rPr>
          <w:rFonts w:cs="Times New Roman"/>
          <w:szCs w:val="23"/>
        </w:rPr>
        <w:t>penelitian yang berjudul</w:t>
      </w:r>
      <w:r w:rsidRPr="004E31D1">
        <w:rPr>
          <w:rFonts w:cs="Times New Roman"/>
          <w:szCs w:val="24"/>
          <w:lang w:val="en-US"/>
        </w:rPr>
        <w:t xml:space="preserve"> “</w:t>
      </w:r>
      <w:r w:rsidR="00BA6478">
        <w:rPr>
          <w:rFonts w:cs="Times New Roman"/>
          <w:szCs w:val="24"/>
          <w:lang w:val="en-US"/>
        </w:rPr>
        <w:t xml:space="preserve">Faktor-faktor yang mempengaruhi dehidrasi pada balita </w:t>
      </w:r>
      <w:r w:rsidR="009614ED">
        <w:rPr>
          <w:rFonts w:cs="Times New Roman"/>
          <w:szCs w:val="24"/>
          <w:lang w:val="en-US"/>
        </w:rPr>
        <w:t xml:space="preserve">yang mengalami diare </w:t>
      </w:r>
      <w:r>
        <w:rPr>
          <w:rFonts w:cs="Times New Roman"/>
          <w:szCs w:val="24"/>
          <w:lang w:val="en-US"/>
        </w:rPr>
        <w:t>di Puskesmas Sumanda Kecamatan Pugung Kabupaten Tanggamus</w:t>
      </w:r>
      <w:r w:rsidR="00984CFA">
        <w:rPr>
          <w:rFonts w:cs="Times New Roman"/>
          <w:szCs w:val="24"/>
          <w:lang w:val="en-US"/>
        </w:rPr>
        <w:t>”</w:t>
      </w:r>
      <w:r>
        <w:rPr>
          <w:rFonts w:cs="Times New Roman"/>
          <w:szCs w:val="24"/>
          <w:lang w:val="en-US"/>
        </w:rPr>
        <w:t>.</w:t>
      </w:r>
    </w:p>
    <w:p w:rsidR="00D6266E" w:rsidRDefault="00D6266E" w:rsidP="00874437">
      <w:pPr>
        <w:pStyle w:val="ListParagraph"/>
        <w:spacing w:line="240" w:lineRule="auto"/>
        <w:ind w:left="360"/>
        <w:jc w:val="both"/>
        <w:rPr>
          <w:rFonts w:cs="Times New Roman"/>
          <w:szCs w:val="24"/>
          <w:lang w:val="en-US"/>
        </w:rPr>
      </w:pPr>
    </w:p>
    <w:p w:rsidR="004A6C82" w:rsidRDefault="004A6C82" w:rsidP="00874437">
      <w:pPr>
        <w:pStyle w:val="ListParagraph"/>
        <w:spacing w:line="240" w:lineRule="auto"/>
        <w:ind w:left="360"/>
        <w:jc w:val="both"/>
        <w:rPr>
          <w:rFonts w:cs="Times New Roman"/>
          <w:szCs w:val="24"/>
          <w:lang w:val="en-US"/>
        </w:rPr>
      </w:pPr>
    </w:p>
    <w:p w:rsidR="004A6C82" w:rsidRPr="00700711" w:rsidRDefault="004A6C82" w:rsidP="00874437">
      <w:pPr>
        <w:pStyle w:val="ListParagraph"/>
        <w:spacing w:line="240" w:lineRule="auto"/>
        <w:ind w:left="360"/>
        <w:jc w:val="both"/>
        <w:rPr>
          <w:rFonts w:cs="Times New Roman"/>
          <w:szCs w:val="24"/>
          <w:lang w:val="en-US"/>
        </w:rPr>
      </w:pPr>
    </w:p>
    <w:p w:rsidR="00435D2E" w:rsidRPr="00984CFA" w:rsidRDefault="00984CFA" w:rsidP="00874437">
      <w:pPr>
        <w:pStyle w:val="ListParagraph"/>
        <w:numPr>
          <w:ilvl w:val="0"/>
          <w:numId w:val="1"/>
        </w:numPr>
        <w:spacing w:line="480" w:lineRule="auto"/>
        <w:ind w:left="360"/>
        <w:jc w:val="both"/>
        <w:rPr>
          <w:b/>
          <w:lang w:val="en-US"/>
        </w:rPr>
      </w:pPr>
      <w:r w:rsidRPr="00984CFA">
        <w:rPr>
          <w:b/>
          <w:lang w:val="en-US"/>
        </w:rPr>
        <w:lastRenderedPageBreak/>
        <w:t>Rumusan Masalah</w:t>
      </w:r>
    </w:p>
    <w:p w:rsidR="00984CFA" w:rsidRDefault="00984CFA" w:rsidP="00874437">
      <w:pPr>
        <w:pStyle w:val="ListParagraph"/>
        <w:spacing w:line="480" w:lineRule="auto"/>
        <w:ind w:left="360" w:firstLine="633"/>
        <w:jc w:val="both"/>
        <w:rPr>
          <w:rFonts w:cs="Times New Roman"/>
          <w:szCs w:val="24"/>
          <w:lang w:val="en-US"/>
        </w:rPr>
      </w:pPr>
      <w:r>
        <w:rPr>
          <w:lang w:val="en-US"/>
        </w:rPr>
        <w:t>Berdasarkan latar belakang di atas, maka dapat dirumuskan suatu masalah</w:t>
      </w:r>
      <w:r w:rsidR="00D25908">
        <w:rPr>
          <w:lang w:val="en-US"/>
        </w:rPr>
        <w:t xml:space="preserve"> “</w:t>
      </w:r>
      <w:r w:rsidR="00E0406E">
        <w:rPr>
          <w:lang w:val="en-US"/>
        </w:rPr>
        <w:t>Faktor-faktor apa sajakah yang mempengarahi</w:t>
      </w:r>
      <w:r w:rsidR="00D25908">
        <w:rPr>
          <w:lang w:val="en-US"/>
        </w:rPr>
        <w:t xml:space="preserve"> dehidrasi</w:t>
      </w:r>
      <w:r w:rsidR="00E0406E">
        <w:rPr>
          <w:lang w:val="en-US"/>
        </w:rPr>
        <w:t xml:space="preserve"> pada balita</w:t>
      </w:r>
      <w:r w:rsidR="00D25908">
        <w:rPr>
          <w:lang w:val="en-US"/>
        </w:rPr>
        <w:t xml:space="preserve"> </w:t>
      </w:r>
      <w:r w:rsidR="00E0406E">
        <w:rPr>
          <w:rFonts w:cs="Times New Roman"/>
          <w:szCs w:val="24"/>
          <w:lang w:val="en-US"/>
        </w:rPr>
        <w:t>yang mengalami diare di Puskesmas Sumanda Kecamatan Pugung Kabupaten Tanggamus</w:t>
      </w:r>
      <w:r w:rsidR="00D25908">
        <w:rPr>
          <w:rFonts w:cs="Times New Roman"/>
          <w:szCs w:val="24"/>
          <w:lang w:val="en-US"/>
        </w:rPr>
        <w:t>?”</w:t>
      </w:r>
    </w:p>
    <w:p w:rsidR="00D25908" w:rsidRDefault="00D25908" w:rsidP="00874437">
      <w:pPr>
        <w:pStyle w:val="ListParagraph"/>
        <w:spacing w:line="240" w:lineRule="auto"/>
        <w:ind w:left="360"/>
        <w:jc w:val="both"/>
        <w:rPr>
          <w:lang w:val="en-US"/>
        </w:rPr>
      </w:pPr>
    </w:p>
    <w:p w:rsidR="00984CFA" w:rsidRPr="00D25908" w:rsidRDefault="00D25908" w:rsidP="00874437">
      <w:pPr>
        <w:pStyle w:val="ListParagraph"/>
        <w:numPr>
          <w:ilvl w:val="0"/>
          <w:numId w:val="1"/>
        </w:numPr>
        <w:spacing w:line="480" w:lineRule="auto"/>
        <w:ind w:left="360"/>
        <w:jc w:val="both"/>
        <w:rPr>
          <w:b/>
          <w:lang w:val="en-US"/>
        </w:rPr>
      </w:pPr>
      <w:r w:rsidRPr="00D25908">
        <w:rPr>
          <w:b/>
          <w:lang w:val="en-US"/>
        </w:rPr>
        <w:t>Tujuan</w:t>
      </w:r>
    </w:p>
    <w:p w:rsidR="00D25908" w:rsidRDefault="00D25908" w:rsidP="00874437">
      <w:pPr>
        <w:pStyle w:val="ListParagraph"/>
        <w:numPr>
          <w:ilvl w:val="0"/>
          <w:numId w:val="2"/>
        </w:numPr>
        <w:spacing w:line="480" w:lineRule="auto"/>
        <w:jc w:val="both"/>
        <w:rPr>
          <w:lang w:val="en-US"/>
        </w:rPr>
      </w:pPr>
      <w:r>
        <w:rPr>
          <w:lang w:val="en-US"/>
        </w:rPr>
        <w:t>Tujuan Umum</w:t>
      </w:r>
    </w:p>
    <w:p w:rsidR="00D25908" w:rsidRDefault="00A740D2" w:rsidP="00874437">
      <w:pPr>
        <w:pStyle w:val="ListParagraph"/>
        <w:spacing w:line="480" w:lineRule="auto"/>
        <w:ind w:firstLine="556"/>
        <w:jc w:val="both"/>
        <w:rPr>
          <w:rFonts w:cs="Times New Roman"/>
          <w:szCs w:val="24"/>
          <w:lang w:val="en-US"/>
        </w:rPr>
      </w:pPr>
      <w:r>
        <w:rPr>
          <w:lang w:val="en-US"/>
        </w:rPr>
        <w:t>Diketahui</w:t>
      </w:r>
      <w:r w:rsidR="00751F84">
        <w:rPr>
          <w:lang w:val="en-US"/>
        </w:rPr>
        <w:t xml:space="preserve"> faktor-faktor</w:t>
      </w:r>
      <w:r>
        <w:rPr>
          <w:lang w:val="en-US"/>
        </w:rPr>
        <w:t xml:space="preserve"> </w:t>
      </w:r>
      <w:r w:rsidR="00751F84">
        <w:rPr>
          <w:lang w:val="en-US"/>
        </w:rPr>
        <w:t xml:space="preserve">yang mempengarahi dehidrasi pada balita </w:t>
      </w:r>
      <w:r w:rsidR="00751F84">
        <w:rPr>
          <w:rFonts w:cs="Times New Roman"/>
          <w:szCs w:val="24"/>
          <w:lang w:val="en-US"/>
        </w:rPr>
        <w:t>yang mengalami diare di Puskesmas Sumanda Kecamatan Pugung Kabupaten Tanggamus</w:t>
      </w:r>
      <w:r w:rsidR="00D25908">
        <w:rPr>
          <w:rFonts w:cs="Times New Roman"/>
          <w:szCs w:val="24"/>
          <w:lang w:val="en-US"/>
        </w:rPr>
        <w:t>.</w:t>
      </w:r>
    </w:p>
    <w:p w:rsidR="00AC2148" w:rsidRDefault="00AC2148" w:rsidP="00AC2148">
      <w:pPr>
        <w:pStyle w:val="ListParagraph"/>
        <w:spacing w:line="240" w:lineRule="auto"/>
        <w:ind w:firstLine="556"/>
        <w:jc w:val="both"/>
        <w:rPr>
          <w:rFonts w:cs="Times New Roman"/>
          <w:szCs w:val="24"/>
          <w:lang w:val="en-US"/>
        </w:rPr>
      </w:pPr>
    </w:p>
    <w:p w:rsidR="00D25908" w:rsidRDefault="00D25908" w:rsidP="00874437">
      <w:pPr>
        <w:pStyle w:val="ListParagraph"/>
        <w:numPr>
          <w:ilvl w:val="0"/>
          <w:numId w:val="2"/>
        </w:numPr>
        <w:spacing w:line="480" w:lineRule="auto"/>
        <w:jc w:val="both"/>
        <w:rPr>
          <w:lang w:val="en-US"/>
        </w:rPr>
      </w:pPr>
      <w:r>
        <w:rPr>
          <w:lang w:val="en-US"/>
        </w:rPr>
        <w:t>Tujuan Khusus</w:t>
      </w:r>
    </w:p>
    <w:p w:rsidR="00D25908" w:rsidRDefault="00297134" w:rsidP="00874437">
      <w:pPr>
        <w:pStyle w:val="ListParagraph"/>
        <w:numPr>
          <w:ilvl w:val="0"/>
          <w:numId w:val="3"/>
        </w:numPr>
        <w:spacing w:line="480" w:lineRule="auto"/>
        <w:jc w:val="both"/>
        <w:rPr>
          <w:lang w:val="en-US"/>
        </w:rPr>
      </w:pPr>
      <w:r>
        <w:rPr>
          <w:lang w:val="en-US"/>
        </w:rPr>
        <w:t xml:space="preserve">Diektahui </w:t>
      </w:r>
      <w:r w:rsidR="00D25908">
        <w:rPr>
          <w:lang w:val="en-US"/>
        </w:rPr>
        <w:t xml:space="preserve">distribusi frekuensi responden berdasarkan </w:t>
      </w:r>
      <w:r w:rsidR="009C0361">
        <w:rPr>
          <w:lang w:val="en-US"/>
        </w:rPr>
        <w:t xml:space="preserve">umur ibu </w:t>
      </w:r>
      <w:r w:rsidR="00D25908">
        <w:rPr>
          <w:lang w:val="en-US"/>
        </w:rPr>
        <w:t xml:space="preserve">balita di </w:t>
      </w:r>
      <w:r w:rsidR="00D25908">
        <w:rPr>
          <w:rFonts w:cs="Times New Roman"/>
          <w:szCs w:val="24"/>
          <w:lang w:val="en-US"/>
        </w:rPr>
        <w:t>Puskesmas Sumanda Kecamatan Pugung Kabupaten Tanggamus.</w:t>
      </w:r>
    </w:p>
    <w:p w:rsidR="00A468DF" w:rsidRPr="009C0361" w:rsidRDefault="00297134" w:rsidP="00874437">
      <w:pPr>
        <w:pStyle w:val="ListParagraph"/>
        <w:numPr>
          <w:ilvl w:val="0"/>
          <w:numId w:val="3"/>
        </w:numPr>
        <w:spacing w:line="480" w:lineRule="auto"/>
        <w:jc w:val="both"/>
        <w:rPr>
          <w:lang w:val="en-US"/>
        </w:rPr>
      </w:pPr>
      <w:r>
        <w:rPr>
          <w:lang w:val="en-US"/>
        </w:rPr>
        <w:t xml:space="preserve">Diketahui </w:t>
      </w:r>
      <w:r w:rsidR="00A468DF">
        <w:rPr>
          <w:lang w:val="en-US"/>
        </w:rPr>
        <w:t xml:space="preserve">distribusi frekuensi berdasarkan pendidikan ibu di </w:t>
      </w:r>
      <w:r w:rsidR="00A468DF">
        <w:rPr>
          <w:rFonts w:cs="Times New Roman"/>
          <w:szCs w:val="24"/>
          <w:lang w:val="en-US"/>
        </w:rPr>
        <w:t>Puskesmas Sumanda Kecamatan Pugung Kabupaten Tanggamus.</w:t>
      </w:r>
    </w:p>
    <w:p w:rsidR="009C0361" w:rsidRPr="00633EA0" w:rsidRDefault="00297134" w:rsidP="00D25908">
      <w:pPr>
        <w:pStyle w:val="ListParagraph"/>
        <w:numPr>
          <w:ilvl w:val="0"/>
          <w:numId w:val="3"/>
        </w:numPr>
        <w:spacing w:line="480" w:lineRule="auto"/>
        <w:jc w:val="both"/>
        <w:rPr>
          <w:lang w:val="en-US"/>
        </w:rPr>
      </w:pPr>
      <w:r>
        <w:rPr>
          <w:lang w:val="en-US"/>
        </w:rPr>
        <w:t>Diketahui</w:t>
      </w:r>
      <w:r w:rsidR="009C0361">
        <w:rPr>
          <w:lang w:val="en-US"/>
        </w:rPr>
        <w:t xml:space="preserve"> distribusi frekuensi berdasarkan pengetahuan </w:t>
      </w:r>
      <w:r w:rsidR="00664A87">
        <w:rPr>
          <w:lang w:val="en-US"/>
        </w:rPr>
        <w:t xml:space="preserve">ibu </w:t>
      </w:r>
      <w:r w:rsidR="009C0361">
        <w:rPr>
          <w:lang w:val="en-US"/>
        </w:rPr>
        <w:t xml:space="preserve">tentang dehidrasi pada balita </w:t>
      </w:r>
      <w:r w:rsidR="00664A87">
        <w:rPr>
          <w:lang w:val="en-US"/>
        </w:rPr>
        <w:t xml:space="preserve">yang mengalami diare </w:t>
      </w:r>
      <w:r w:rsidR="009C0361">
        <w:rPr>
          <w:lang w:val="en-US"/>
        </w:rPr>
        <w:t xml:space="preserve">di </w:t>
      </w:r>
      <w:r w:rsidR="009C0361">
        <w:rPr>
          <w:rFonts w:cs="Times New Roman"/>
          <w:szCs w:val="24"/>
          <w:lang w:val="en-US"/>
        </w:rPr>
        <w:t>Puskesmas Sumanda Kecamatan Pugung Kabupaten Tanggamus.</w:t>
      </w:r>
    </w:p>
    <w:p w:rsidR="00633EA0" w:rsidRPr="00D25908" w:rsidRDefault="00AC2148" w:rsidP="00D25908">
      <w:pPr>
        <w:pStyle w:val="ListParagraph"/>
        <w:numPr>
          <w:ilvl w:val="0"/>
          <w:numId w:val="3"/>
        </w:numPr>
        <w:spacing w:line="480" w:lineRule="auto"/>
        <w:jc w:val="both"/>
        <w:rPr>
          <w:lang w:val="en-US"/>
        </w:rPr>
      </w:pPr>
      <w:r>
        <w:rPr>
          <w:lang w:val="en-US"/>
        </w:rPr>
        <w:t xml:space="preserve">Diketahui </w:t>
      </w:r>
      <w:r w:rsidR="00633EA0">
        <w:rPr>
          <w:lang w:val="en-US"/>
        </w:rPr>
        <w:t xml:space="preserve">distribusi frekuensi berdasarkan tingkat dehidrasi pada balita yang mengalami diare di </w:t>
      </w:r>
      <w:r w:rsidR="00633EA0">
        <w:rPr>
          <w:rFonts w:cs="Times New Roman"/>
          <w:szCs w:val="24"/>
          <w:lang w:val="en-US"/>
        </w:rPr>
        <w:t>Puskesmas Sumanda Kecamatan Pugung Kabupaten Tanggamus.</w:t>
      </w:r>
    </w:p>
    <w:p w:rsidR="00D25908" w:rsidRPr="00A468DF" w:rsidRDefault="00AC2148" w:rsidP="00D25908">
      <w:pPr>
        <w:pStyle w:val="ListParagraph"/>
        <w:numPr>
          <w:ilvl w:val="0"/>
          <w:numId w:val="3"/>
        </w:numPr>
        <w:spacing w:line="480" w:lineRule="auto"/>
        <w:jc w:val="both"/>
        <w:rPr>
          <w:lang w:val="en-US"/>
        </w:rPr>
      </w:pPr>
      <w:r>
        <w:rPr>
          <w:lang w:val="en-US"/>
        </w:rPr>
        <w:lastRenderedPageBreak/>
        <w:t xml:space="preserve">Diketahui </w:t>
      </w:r>
      <w:r w:rsidR="00A41C2A">
        <w:rPr>
          <w:lang w:val="en-US"/>
        </w:rPr>
        <w:t xml:space="preserve">hubungan </w:t>
      </w:r>
      <w:r w:rsidR="00A468DF">
        <w:rPr>
          <w:lang w:val="en-US"/>
        </w:rPr>
        <w:t xml:space="preserve">umur ibu dengan </w:t>
      </w:r>
      <w:r w:rsidR="00A41C2A">
        <w:rPr>
          <w:lang w:val="en-US"/>
        </w:rPr>
        <w:t xml:space="preserve">tingkat dehidrasi </w:t>
      </w:r>
      <w:r w:rsidR="00A468DF">
        <w:rPr>
          <w:lang w:val="en-US"/>
        </w:rPr>
        <w:t xml:space="preserve">pada balita yang mengalami </w:t>
      </w:r>
      <w:r w:rsidR="00A41C2A">
        <w:rPr>
          <w:lang w:val="en-US"/>
        </w:rPr>
        <w:t xml:space="preserve">diare </w:t>
      </w:r>
      <w:r w:rsidR="00A41C2A">
        <w:rPr>
          <w:rFonts w:cs="Times New Roman"/>
          <w:szCs w:val="24"/>
          <w:lang w:val="en-US"/>
        </w:rPr>
        <w:t>di Puskesmas Sumanda Kecamatan Pugung Kabupaten Tanggamus.</w:t>
      </w:r>
    </w:p>
    <w:p w:rsidR="00A468DF" w:rsidRPr="00A468DF" w:rsidRDefault="00AC2148" w:rsidP="00D25908">
      <w:pPr>
        <w:pStyle w:val="ListParagraph"/>
        <w:numPr>
          <w:ilvl w:val="0"/>
          <w:numId w:val="3"/>
        </w:numPr>
        <w:spacing w:line="480" w:lineRule="auto"/>
        <w:jc w:val="both"/>
        <w:rPr>
          <w:lang w:val="en-US"/>
        </w:rPr>
      </w:pPr>
      <w:r>
        <w:rPr>
          <w:lang w:val="en-US"/>
        </w:rPr>
        <w:t>Diketahui</w:t>
      </w:r>
      <w:r w:rsidR="00A468DF">
        <w:rPr>
          <w:lang w:val="en-US"/>
        </w:rPr>
        <w:t xml:space="preserve"> hubungan pendidikan ibu dengan tingkat dehidrasi pada balita yang mengalami diare </w:t>
      </w:r>
      <w:r w:rsidR="00A468DF">
        <w:rPr>
          <w:rFonts w:cs="Times New Roman"/>
          <w:szCs w:val="24"/>
          <w:lang w:val="en-US"/>
        </w:rPr>
        <w:t>di Puskesmas Sumanda Kecamatan Pugung Kabupaten Tanggamus.</w:t>
      </w:r>
    </w:p>
    <w:p w:rsidR="00874437" w:rsidRPr="00A41C2A" w:rsidRDefault="00AC2148" w:rsidP="00633EA0">
      <w:pPr>
        <w:pStyle w:val="ListParagraph"/>
        <w:numPr>
          <w:ilvl w:val="0"/>
          <w:numId w:val="3"/>
        </w:numPr>
        <w:spacing w:line="480" w:lineRule="auto"/>
        <w:jc w:val="both"/>
        <w:rPr>
          <w:lang w:val="en-US"/>
        </w:rPr>
      </w:pPr>
      <w:r>
        <w:rPr>
          <w:lang w:val="en-US"/>
        </w:rPr>
        <w:t xml:space="preserve">Diketahui </w:t>
      </w:r>
      <w:r w:rsidR="00874437">
        <w:rPr>
          <w:lang w:val="en-US"/>
        </w:rPr>
        <w:t xml:space="preserve">hubungan pengetahuan ibu dengan tingkat dehidrasi pada balita yang mengalami diare </w:t>
      </w:r>
      <w:r w:rsidR="00874437">
        <w:rPr>
          <w:rFonts w:cs="Times New Roman"/>
          <w:szCs w:val="24"/>
          <w:lang w:val="en-US"/>
        </w:rPr>
        <w:t>di Puskesmas Sumanda Kecamatan Pugung Kabupaten Tanggamus.</w:t>
      </w:r>
    </w:p>
    <w:p w:rsidR="00A41C2A" w:rsidRDefault="00A41C2A" w:rsidP="00A41C2A">
      <w:pPr>
        <w:pStyle w:val="ListParagraph"/>
        <w:spacing w:line="240" w:lineRule="auto"/>
        <w:ind w:left="1080"/>
        <w:jc w:val="both"/>
        <w:rPr>
          <w:lang w:val="en-US"/>
        </w:rPr>
      </w:pPr>
    </w:p>
    <w:p w:rsidR="00D25908" w:rsidRPr="00A41C2A" w:rsidRDefault="00A41C2A" w:rsidP="00435D2E">
      <w:pPr>
        <w:pStyle w:val="ListParagraph"/>
        <w:numPr>
          <w:ilvl w:val="0"/>
          <w:numId w:val="1"/>
        </w:numPr>
        <w:spacing w:line="480" w:lineRule="auto"/>
        <w:ind w:left="360"/>
        <w:jc w:val="both"/>
        <w:rPr>
          <w:b/>
          <w:lang w:val="en-US"/>
        </w:rPr>
      </w:pPr>
      <w:r w:rsidRPr="00A41C2A">
        <w:rPr>
          <w:b/>
          <w:lang w:val="en-US"/>
        </w:rPr>
        <w:t>Manfaat Penelitian</w:t>
      </w:r>
    </w:p>
    <w:p w:rsidR="0025358E" w:rsidRDefault="0025358E" w:rsidP="00A41C2A">
      <w:pPr>
        <w:pStyle w:val="ListParagraph"/>
        <w:numPr>
          <w:ilvl w:val="0"/>
          <w:numId w:val="4"/>
        </w:numPr>
        <w:spacing w:line="480" w:lineRule="auto"/>
        <w:jc w:val="both"/>
        <w:rPr>
          <w:rFonts w:cs="Times New Roman"/>
          <w:szCs w:val="24"/>
          <w:lang w:val="en-US"/>
        </w:rPr>
      </w:pPr>
      <w:r>
        <w:rPr>
          <w:rFonts w:cs="Times New Roman"/>
          <w:szCs w:val="24"/>
          <w:lang w:val="en-US"/>
        </w:rPr>
        <w:t>Bagi Puskesmas</w:t>
      </w:r>
    </w:p>
    <w:p w:rsidR="0025358E" w:rsidRDefault="0025358E" w:rsidP="00633EA0">
      <w:pPr>
        <w:pStyle w:val="ListParagraph"/>
        <w:spacing w:line="480" w:lineRule="auto"/>
        <w:ind w:firstLine="556"/>
        <w:jc w:val="both"/>
        <w:rPr>
          <w:rFonts w:cs="Times New Roman"/>
          <w:szCs w:val="24"/>
          <w:lang w:val="en-US"/>
        </w:rPr>
      </w:pPr>
      <w:r w:rsidRPr="004E31D1">
        <w:rPr>
          <w:rFonts w:cs="Times New Roman"/>
          <w:szCs w:val="24"/>
        </w:rPr>
        <w:t xml:space="preserve">Memberikan informasi bagi Puskesmas </w:t>
      </w:r>
      <w:r>
        <w:rPr>
          <w:rFonts w:cs="Times New Roman"/>
          <w:szCs w:val="24"/>
          <w:lang w:val="en-US"/>
        </w:rPr>
        <w:t xml:space="preserve">Sumanda </w:t>
      </w:r>
      <w:r w:rsidRPr="004E31D1">
        <w:rPr>
          <w:rFonts w:cs="Times New Roman"/>
          <w:szCs w:val="24"/>
        </w:rPr>
        <w:t xml:space="preserve">tentang </w:t>
      </w:r>
      <w:r w:rsidR="00846D70">
        <w:rPr>
          <w:rFonts w:cs="Times New Roman"/>
          <w:szCs w:val="24"/>
          <w:lang w:val="en-US"/>
        </w:rPr>
        <w:t xml:space="preserve">faktor yang mempengaruhi dehidrasi pada balita yang mengalami </w:t>
      </w:r>
      <w:r>
        <w:rPr>
          <w:rFonts w:cs="Times New Roman"/>
          <w:szCs w:val="24"/>
          <w:lang w:val="en-US"/>
        </w:rPr>
        <w:t>kejadian diare</w:t>
      </w:r>
      <w:r w:rsidRPr="004E31D1">
        <w:rPr>
          <w:rFonts w:cs="Times New Roman"/>
          <w:szCs w:val="24"/>
        </w:rPr>
        <w:t>. Sehingga dapat menjadi bahan masukan dalam</w:t>
      </w:r>
      <w:r w:rsidRPr="004E31D1">
        <w:rPr>
          <w:rFonts w:cs="Times New Roman"/>
          <w:szCs w:val="24"/>
          <w:lang w:val="en-US"/>
        </w:rPr>
        <w:t xml:space="preserve"> </w:t>
      </w:r>
      <w:r w:rsidRPr="004E31D1">
        <w:rPr>
          <w:rFonts w:cs="Times New Roman"/>
          <w:szCs w:val="24"/>
        </w:rPr>
        <w:t>rangka pengambilan keputusan penanggulangan penyakit diare di wilayah</w:t>
      </w:r>
      <w:r w:rsidRPr="004E31D1">
        <w:rPr>
          <w:rFonts w:cs="Times New Roman"/>
          <w:szCs w:val="24"/>
          <w:lang w:val="en-US"/>
        </w:rPr>
        <w:t xml:space="preserve"> </w:t>
      </w:r>
      <w:r w:rsidRPr="004E31D1">
        <w:rPr>
          <w:rFonts w:cs="Times New Roman"/>
          <w:szCs w:val="24"/>
        </w:rPr>
        <w:t xml:space="preserve">kerja Puskesmas </w:t>
      </w:r>
      <w:r w:rsidR="002F669F">
        <w:rPr>
          <w:rFonts w:cs="Times New Roman"/>
          <w:szCs w:val="24"/>
          <w:lang w:val="en-US"/>
        </w:rPr>
        <w:t xml:space="preserve">Sumanda </w:t>
      </w:r>
      <w:r w:rsidRPr="004E31D1">
        <w:rPr>
          <w:rFonts w:cs="Times New Roman"/>
          <w:szCs w:val="24"/>
        </w:rPr>
        <w:t>dan dapat menurunkan angka kejadian kasus</w:t>
      </w:r>
      <w:r w:rsidRPr="004E31D1">
        <w:rPr>
          <w:rFonts w:cs="Times New Roman"/>
          <w:szCs w:val="24"/>
          <w:lang w:val="en-US"/>
        </w:rPr>
        <w:t xml:space="preserve"> </w:t>
      </w:r>
      <w:r w:rsidRPr="004E31D1">
        <w:rPr>
          <w:rFonts w:cs="Times New Roman"/>
          <w:szCs w:val="24"/>
        </w:rPr>
        <w:t>diare.</w:t>
      </w:r>
    </w:p>
    <w:p w:rsidR="00633EA0" w:rsidRPr="00633EA0" w:rsidRDefault="00633EA0" w:rsidP="004A6C82">
      <w:pPr>
        <w:pStyle w:val="ListParagraph"/>
        <w:spacing w:line="240" w:lineRule="auto"/>
        <w:ind w:firstLine="556"/>
        <w:jc w:val="both"/>
        <w:rPr>
          <w:rFonts w:cs="Times New Roman"/>
          <w:szCs w:val="24"/>
          <w:lang w:val="en-US"/>
        </w:rPr>
      </w:pPr>
    </w:p>
    <w:p w:rsidR="00A41C2A" w:rsidRPr="004E31D1" w:rsidRDefault="00A41C2A" w:rsidP="00633EA0">
      <w:pPr>
        <w:pStyle w:val="ListParagraph"/>
        <w:numPr>
          <w:ilvl w:val="0"/>
          <w:numId w:val="4"/>
        </w:numPr>
        <w:spacing w:line="480" w:lineRule="auto"/>
        <w:jc w:val="both"/>
        <w:rPr>
          <w:rFonts w:cs="Times New Roman"/>
          <w:szCs w:val="24"/>
          <w:lang w:val="en-US"/>
        </w:rPr>
      </w:pPr>
      <w:r w:rsidRPr="004E31D1">
        <w:rPr>
          <w:rFonts w:cs="Times New Roman"/>
          <w:szCs w:val="24"/>
          <w:lang w:val="en-US"/>
        </w:rPr>
        <w:t xml:space="preserve">Bagi </w:t>
      </w:r>
      <w:r w:rsidR="0025358E">
        <w:rPr>
          <w:rFonts w:cs="Times New Roman"/>
          <w:szCs w:val="24"/>
          <w:lang w:val="en-US"/>
        </w:rPr>
        <w:t>Keluarga</w:t>
      </w:r>
    </w:p>
    <w:p w:rsidR="00731FD0" w:rsidRDefault="00A41C2A" w:rsidP="00633EA0">
      <w:pPr>
        <w:pStyle w:val="ListParagraph"/>
        <w:spacing w:line="480" w:lineRule="auto"/>
        <w:ind w:firstLine="556"/>
        <w:jc w:val="both"/>
        <w:rPr>
          <w:rFonts w:cs="Times New Roman"/>
          <w:szCs w:val="24"/>
          <w:lang w:val="en-US"/>
        </w:rPr>
      </w:pPr>
      <w:r w:rsidRPr="004E31D1">
        <w:rPr>
          <w:rFonts w:cs="Times New Roman"/>
          <w:szCs w:val="24"/>
        </w:rPr>
        <w:t xml:space="preserve">Memberikan informasi kepada </w:t>
      </w:r>
      <w:r w:rsidR="002F669F">
        <w:rPr>
          <w:rFonts w:cs="Times New Roman"/>
          <w:szCs w:val="24"/>
          <w:lang w:val="en-US"/>
        </w:rPr>
        <w:t>keluarga</w:t>
      </w:r>
      <w:r w:rsidRPr="004E31D1">
        <w:rPr>
          <w:rFonts w:cs="Times New Roman"/>
          <w:szCs w:val="24"/>
        </w:rPr>
        <w:t xml:space="preserve"> tentang </w:t>
      </w:r>
      <w:r w:rsidR="00846D70">
        <w:rPr>
          <w:rFonts w:cs="Times New Roman"/>
          <w:szCs w:val="24"/>
          <w:lang w:val="en-US"/>
        </w:rPr>
        <w:t>faktor yang mempengaruhi dehidrasi pada balita yang mengalami kejadian diare</w:t>
      </w:r>
      <w:r w:rsidR="002F669F">
        <w:rPr>
          <w:rFonts w:cs="Times New Roman"/>
          <w:szCs w:val="24"/>
          <w:lang w:val="en-US"/>
        </w:rPr>
        <w:t xml:space="preserve">, </w:t>
      </w:r>
      <w:r w:rsidRPr="004E31D1">
        <w:rPr>
          <w:rFonts w:cs="Times New Roman"/>
          <w:szCs w:val="24"/>
        </w:rPr>
        <w:t xml:space="preserve">sehingga </w:t>
      </w:r>
      <w:r w:rsidR="002F669F">
        <w:rPr>
          <w:rFonts w:cs="Times New Roman"/>
          <w:szCs w:val="24"/>
          <w:lang w:val="en-US"/>
        </w:rPr>
        <w:t xml:space="preserve">keluarga </w:t>
      </w:r>
      <w:r w:rsidRPr="004E31D1">
        <w:rPr>
          <w:rFonts w:cs="Times New Roman"/>
          <w:szCs w:val="24"/>
        </w:rPr>
        <w:t xml:space="preserve">dapat mengetahui </w:t>
      </w:r>
      <w:r w:rsidR="002F669F">
        <w:rPr>
          <w:rFonts w:cs="Times New Roman"/>
          <w:szCs w:val="24"/>
          <w:lang w:val="en-US"/>
        </w:rPr>
        <w:t xml:space="preserve">pentingnya </w:t>
      </w:r>
      <w:r w:rsidR="00731FD0" w:rsidRPr="000D05E2">
        <w:rPr>
          <w:rFonts w:cs="Times New Roman"/>
          <w:szCs w:val="24"/>
        </w:rPr>
        <w:t>penanganan dini di rumah (rehidrasi dini) pada balita yang</w:t>
      </w:r>
      <w:r w:rsidR="00731FD0">
        <w:rPr>
          <w:rFonts w:cs="Times New Roman"/>
          <w:szCs w:val="24"/>
          <w:lang w:val="en-US"/>
        </w:rPr>
        <w:t xml:space="preserve"> </w:t>
      </w:r>
      <w:r w:rsidR="00731FD0" w:rsidRPr="000D05E2">
        <w:rPr>
          <w:rFonts w:cs="Times New Roman"/>
          <w:szCs w:val="24"/>
        </w:rPr>
        <w:t>menderita diare</w:t>
      </w:r>
      <w:r w:rsidR="00731FD0">
        <w:rPr>
          <w:rFonts w:cs="Times New Roman"/>
          <w:szCs w:val="24"/>
          <w:lang w:val="en-US"/>
        </w:rPr>
        <w:t>, karena pemberian cairan</w:t>
      </w:r>
      <w:r w:rsidR="00731FD0" w:rsidRPr="000D05E2">
        <w:rPr>
          <w:rFonts w:cs="Times New Roman"/>
          <w:szCs w:val="24"/>
        </w:rPr>
        <w:t xml:space="preserve"> sangat penting </w:t>
      </w:r>
      <w:r w:rsidR="00905983">
        <w:rPr>
          <w:rFonts w:cs="Times New Roman"/>
          <w:szCs w:val="24"/>
          <w:lang w:val="en-US"/>
        </w:rPr>
        <w:t>dalam rangka</w:t>
      </w:r>
      <w:r w:rsidR="00731FD0" w:rsidRPr="000D05E2">
        <w:rPr>
          <w:rFonts w:cs="Times New Roman"/>
          <w:szCs w:val="24"/>
        </w:rPr>
        <w:t xml:space="preserve"> menurunkan derajat dehidrasi</w:t>
      </w:r>
    </w:p>
    <w:p w:rsidR="00A41C2A" w:rsidRPr="004E31D1" w:rsidRDefault="00A41C2A" w:rsidP="00633EA0">
      <w:pPr>
        <w:pStyle w:val="ListParagraph"/>
        <w:numPr>
          <w:ilvl w:val="0"/>
          <w:numId w:val="4"/>
        </w:numPr>
        <w:spacing w:line="480" w:lineRule="auto"/>
        <w:jc w:val="both"/>
        <w:rPr>
          <w:rFonts w:cs="Times New Roman"/>
          <w:szCs w:val="24"/>
          <w:lang w:val="en-US"/>
        </w:rPr>
      </w:pPr>
      <w:r w:rsidRPr="004E31D1">
        <w:rPr>
          <w:rFonts w:cs="Times New Roman"/>
          <w:szCs w:val="24"/>
          <w:lang w:val="en-US"/>
        </w:rPr>
        <w:lastRenderedPageBreak/>
        <w:t>Bagi Institusi Pendidikan</w:t>
      </w:r>
    </w:p>
    <w:p w:rsidR="00A41C2A" w:rsidRPr="004E31D1" w:rsidRDefault="00A41C2A" w:rsidP="00633EA0">
      <w:pPr>
        <w:pStyle w:val="ListParagraph"/>
        <w:spacing w:line="480" w:lineRule="auto"/>
        <w:ind w:firstLine="556"/>
        <w:jc w:val="both"/>
        <w:rPr>
          <w:rFonts w:cs="Times New Roman"/>
          <w:szCs w:val="24"/>
          <w:lang w:val="en-US"/>
        </w:rPr>
      </w:pPr>
      <w:r w:rsidRPr="004E31D1">
        <w:rPr>
          <w:rFonts w:cs="Times New Roman"/>
          <w:szCs w:val="23"/>
        </w:rPr>
        <w:t xml:space="preserve">Menambah ilmu </w:t>
      </w:r>
      <w:r w:rsidRPr="004E31D1">
        <w:rPr>
          <w:rFonts w:cs="Times New Roman"/>
          <w:szCs w:val="24"/>
        </w:rPr>
        <w:t>pengetahuan</w:t>
      </w:r>
      <w:r w:rsidRPr="004E31D1">
        <w:rPr>
          <w:rFonts w:cs="Times New Roman"/>
          <w:szCs w:val="23"/>
        </w:rPr>
        <w:t xml:space="preserve"> mengenai </w:t>
      </w:r>
      <w:r w:rsidR="00846D70">
        <w:rPr>
          <w:rFonts w:cs="Times New Roman"/>
          <w:szCs w:val="24"/>
          <w:lang w:val="en-US"/>
        </w:rPr>
        <w:t>faktor yang mempengaruhi dehidrasi pada balita yang mengalami kejadian diare</w:t>
      </w:r>
      <w:r w:rsidR="00905983">
        <w:rPr>
          <w:rFonts w:cs="Times New Roman"/>
          <w:szCs w:val="23"/>
          <w:lang w:val="en-US"/>
        </w:rPr>
        <w:t xml:space="preserve"> </w:t>
      </w:r>
      <w:r w:rsidRPr="004E31D1">
        <w:rPr>
          <w:rFonts w:cs="Times New Roman"/>
          <w:szCs w:val="23"/>
        </w:rPr>
        <w:t>dan sebagai</w:t>
      </w:r>
      <w:r w:rsidRPr="004E31D1">
        <w:rPr>
          <w:rFonts w:cs="Times New Roman"/>
          <w:szCs w:val="23"/>
          <w:lang w:val="en-US"/>
        </w:rPr>
        <w:t xml:space="preserve"> </w:t>
      </w:r>
      <w:r w:rsidRPr="004E31D1">
        <w:rPr>
          <w:rFonts w:cs="Times New Roman"/>
          <w:szCs w:val="23"/>
        </w:rPr>
        <w:t>acuan untuk penelitian yang lebih mendalam mengenai diare.</w:t>
      </w:r>
    </w:p>
    <w:p w:rsidR="00A41C2A" w:rsidRPr="004E31D1" w:rsidRDefault="00A41C2A" w:rsidP="00633EA0">
      <w:pPr>
        <w:pStyle w:val="ListParagraph"/>
        <w:numPr>
          <w:ilvl w:val="0"/>
          <w:numId w:val="4"/>
        </w:numPr>
        <w:spacing w:line="480" w:lineRule="auto"/>
        <w:jc w:val="both"/>
        <w:rPr>
          <w:rFonts w:cs="Times New Roman"/>
          <w:szCs w:val="24"/>
          <w:lang w:val="en-US"/>
        </w:rPr>
      </w:pPr>
      <w:r w:rsidRPr="004E31D1">
        <w:rPr>
          <w:rFonts w:cs="Times New Roman"/>
          <w:szCs w:val="24"/>
          <w:lang w:val="en-US"/>
        </w:rPr>
        <w:t xml:space="preserve">Bagi peneliti </w:t>
      </w:r>
    </w:p>
    <w:p w:rsidR="00A41C2A" w:rsidRPr="004E31D1" w:rsidRDefault="00A41C2A" w:rsidP="00633EA0">
      <w:pPr>
        <w:pStyle w:val="ListParagraph"/>
        <w:spacing w:line="480" w:lineRule="auto"/>
        <w:ind w:firstLine="556"/>
        <w:jc w:val="both"/>
        <w:rPr>
          <w:rFonts w:cs="Times New Roman"/>
          <w:szCs w:val="23"/>
          <w:lang w:val="en-US"/>
        </w:rPr>
      </w:pPr>
      <w:r w:rsidRPr="004E31D1">
        <w:rPr>
          <w:rFonts w:cs="Times New Roman"/>
          <w:szCs w:val="23"/>
        </w:rPr>
        <w:t>Menambah pengetahuan dan pengalaman khususnya dalam</w:t>
      </w:r>
      <w:r w:rsidRPr="004E31D1">
        <w:rPr>
          <w:rFonts w:cs="Times New Roman"/>
          <w:szCs w:val="23"/>
          <w:lang w:val="en-US"/>
        </w:rPr>
        <w:t xml:space="preserve"> </w:t>
      </w:r>
      <w:r w:rsidRPr="004E31D1">
        <w:rPr>
          <w:rFonts w:cs="Times New Roman"/>
          <w:szCs w:val="23"/>
        </w:rPr>
        <w:t>mengadakan penelitian ilmiah.</w:t>
      </w:r>
    </w:p>
    <w:p w:rsidR="00A41C2A" w:rsidRDefault="00A41C2A" w:rsidP="00905983">
      <w:pPr>
        <w:pStyle w:val="ListParagraph"/>
        <w:spacing w:line="240" w:lineRule="auto"/>
        <w:ind w:left="360"/>
        <w:jc w:val="both"/>
        <w:rPr>
          <w:lang w:val="en-US"/>
        </w:rPr>
      </w:pPr>
    </w:p>
    <w:p w:rsidR="00905983" w:rsidRDefault="00905983" w:rsidP="00905983">
      <w:pPr>
        <w:pStyle w:val="ListParagraph"/>
        <w:numPr>
          <w:ilvl w:val="0"/>
          <w:numId w:val="1"/>
        </w:numPr>
        <w:spacing w:line="480" w:lineRule="auto"/>
        <w:ind w:left="360"/>
        <w:jc w:val="both"/>
        <w:rPr>
          <w:b/>
          <w:lang w:val="en-US"/>
        </w:rPr>
      </w:pPr>
      <w:r w:rsidRPr="00905983">
        <w:rPr>
          <w:b/>
          <w:lang w:val="en-US"/>
        </w:rPr>
        <w:t>Ruang Lingkup Penelitian</w:t>
      </w:r>
    </w:p>
    <w:p w:rsidR="00905983" w:rsidRDefault="00905983" w:rsidP="00633EA0">
      <w:pPr>
        <w:pStyle w:val="ListParagraph"/>
        <w:spacing w:line="480" w:lineRule="auto"/>
        <w:ind w:left="360" w:firstLine="491"/>
        <w:jc w:val="both"/>
        <w:rPr>
          <w:rFonts w:cs="Times New Roman"/>
          <w:szCs w:val="24"/>
          <w:lang w:val="en-US"/>
        </w:rPr>
      </w:pPr>
      <w:r w:rsidRPr="00905983">
        <w:rPr>
          <w:rFonts w:cs="Times New Roman"/>
          <w:szCs w:val="24"/>
        </w:rPr>
        <w:t xml:space="preserve">Dalam penelitian ini penulis membatasai ruang lingkup penelitian dengan jenis penelitian kuantitatif, desain penelitian adalah analitik. Pokok penelitian ini adalah </w:t>
      </w:r>
      <w:r w:rsidR="00984561">
        <w:rPr>
          <w:rFonts w:cs="Times New Roman"/>
          <w:szCs w:val="24"/>
          <w:lang w:val="en-US"/>
        </w:rPr>
        <w:t>faktor (umur, pendidikan, pekerjaan dan pengetahuan ibu) yang mempengaruhi dehidrasi pada balita yang mengalami kejadian diare</w:t>
      </w:r>
      <w:r w:rsidRPr="00905983">
        <w:rPr>
          <w:rFonts w:cs="Times New Roman"/>
          <w:szCs w:val="24"/>
        </w:rPr>
        <w:t xml:space="preserve">. Subjek penelitian adalah </w:t>
      </w:r>
      <w:r w:rsidRPr="00905983">
        <w:rPr>
          <w:rFonts w:cs="Times New Roman"/>
          <w:szCs w:val="24"/>
          <w:lang w:val="en-US"/>
        </w:rPr>
        <w:t xml:space="preserve">ibu yang memiliki balita </w:t>
      </w:r>
      <w:r w:rsidR="00995D31">
        <w:rPr>
          <w:rFonts w:cs="Times New Roman"/>
          <w:szCs w:val="24"/>
          <w:lang w:val="en-US"/>
        </w:rPr>
        <w:t>dan mengalami diare</w:t>
      </w:r>
      <w:r w:rsidRPr="00905983">
        <w:rPr>
          <w:rFonts w:cs="Times New Roman"/>
          <w:szCs w:val="24"/>
        </w:rPr>
        <w:t xml:space="preserve">. Tempat penelitian di </w:t>
      </w:r>
      <w:r w:rsidR="0030120D">
        <w:rPr>
          <w:rFonts w:cs="Times New Roman"/>
          <w:szCs w:val="24"/>
          <w:lang w:val="en-US"/>
        </w:rPr>
        <w:t>wi</w:t>
      </w:r>
      <w:r w:rsidRPr="00905983">
        <w:rPr>
          <w:rFonts w:cs="Times New Roman"/>
          <w:szCs w:val="24"/>
          <w:lang w:val="en-US"/>
        </w:rPr>
        <w:t xml:space="preserve">layah Kerja Puskesmas </w:t>
      </w:r>
      <w:r w:rsidR="00995D31">
        <w:rPr>
          <w:rFonts w:cs="Times New Roman"/>
          <w:szCs w:val="24"/>
          <w:lang w:val="en-US"/>
        </w:rPr>
        <w:t>Sumanda</w:t>
      </w:r>
      <w:r w:rsidRPr="00905983">
        <w:rPr>
          <w:rFonts w:cs="Times New Roman"/>
          <w:szCs w:val="24"/>
          <w:lang w:val="en-US"/>
        </w:rPr>
        <w:t xml:space="preserve"> </w:t>
      </w:r>
      <w:r w:rsidR="00995D31">
        <w:rPr>
          <w:rFonts w:cs="Times New Roman"/>
          <w:szCs w:val="24"/>
          <w:lang w:val="en-US"/>
        </w:rPr>
        <w:t xml:space="preserve">Kecamatan Pulau Panggung Kabupaten Tanggamus </w:t>
      </w:r>
      <w:r w:rsidRPr="00905983">
        <w:rPr>
          <w:rFonts w:cs="Times New Roman"/>
          <w:szCs w:val="24"/>
        </w:rPr>
        <w:t xml:space="preserve">dan waktu penelitian akan dilaksanakan pada bulan </w:t>
      </w:r>
      <w:r w:rsidR="00984561">
        <w:rPr>
          <w:rFonts w:cs="Times New Roman"/>
          <w:szCs w:val="24"/>
          <w:lang w:val="en-US"/>
        </w:rPr>
        <w:t xml:space="preserve">Juli </w:t>
      </w:r>
      <w:r w:rsidRPr="00905983">
        <w:rPr>
          <w:rFonts w:cs="Times New Roman"/>
          <w:szCs w:val="24"/>
        </w:rPr>
        <w:t>201</w:t>
      </w:r>
      <w:r w:rsidR="006F3766">
        <w:rPr>
          <w:rFonts w:cs="Times New Roman"/>
          <w:szCs w:val="24"/>
          <w:lang w:val="en-US"/>
        </w:rPr>
        <w:t>7</w:t>
      </w:r>
      <w:r w:rsidRPr="00905983">
        <w:rPr>
          <w:rFonts w:cs="Times New Roman"/>
          <w:szCs w:val="24"/>
        </w:rPr>
        <w:t>.</w:t>
      </w:r>
    </w:p>
    <w:p w:rsidR="0098102E" w:rsidRDefault="0098102E" w:rsidP="0098102E">
      <w:pPr>
        <w:spacing w:line="480" w:lineRule="auto"/>
        <w:jc w:val="both"/>
        <w:rPr>
          <w:b/>
          <w:lang w:val="en-US"/>
        </w:rPr>
      </w:pPr>
    </w:p>
    <w:p w:rsidR="0098102E" w:rsidRDefault="0098102E">
      <w:pPr>
        <w:rPr>
          <w:b/>
          <w:lang w:val="en-US"/>
        </w:rPr>
      </w:pPr>
      <w:r>
        <w:rPr>
          <w:b/>
          <w:lang w:val="en-US"/>
        </w:rPr>
        <w:br w:type="page"/>
      </w:r>
    </w:p>
    <w:p w:rsidR="0098102E" w:rsidRPr="0098102E" w:rsidRDefault="0098102E" w:rsidP="00102C61">
      <w:pPr>
        <w:spacing w:line="360" w:lineRule="auto"/>
        <w:ind w:left="-284" w:right="-143"/>
        <w:jc w:val="center"/>
        <w:rPr>
          <w:b/>
        </w:rPr>
      </w:pPr>
      <w:r w:rsidRPr="0098102E">
        <w:rPr>
          <w:b/>
          <w:lang w:val="en-US"/>
        </w:rPr>
        <w:lastRenderedPageBreak/>
        <w:t xml:space="preserve">HUBUNGAN TINGKAT DEHIDRASI DENGAN KEJADIAN DIARE PADA BALITA </w:t>
      </w:r>
      <w:r w:rsidRPr="0098102E">
        <w:rPr>
          <w:rFonts w:cs="Times New Roman"/>
          <w:b/>
          <w:szCs w:val="24"/>
          <w:lang w:val="en-US"/>
        </w:rPr>
        <w:t>DI PUSKESMAS SUMANDA KECAMATAN PUGUNG KABUPATEN TANGGAMUS</w:t>
      </w:r>
    </w:p>
    <w:p w:rsidR="0098102E" w:rsidRDefault="0098102E" w:rsidP="0098102E">
      <w:pPr>
        <w:spacing w:line="240" w:lineRule="auto"/>
      </w:pPr>
    </w:p>
    <w:p w:rsidR="0098102E" w:rsidRDefault="0098102E" w:rsidP="0098102E">
      <w:pPr>
        <w:spacing w:line="240" w:lineRule="auto"/>
        <w:rPr>
          <w:lang w:val="en-US"/>
        </w:rPr>
      </w:pPr>
    </w:p>
    <w:p w:rsidR="00102C61" w:rsidRPr="00102C61" w:rsidRDefault="00102C61" w:rsidP="0098102E">
      <w:pPr>
        <w:spacing w:line="240" w:lineRule="auto"/>
        <w:rPr>
          <w:lang w:val="en-US"/>
        </w:rPr>
      </w:pPr>
    </w:p>
    <w:p w:rsidR="0098102E" w:rsidRPr="00102C61" w:rsidRDefault="0098102E" w:rsidP="0098102E">
      <w:pPr>
        <w:spacing w:line="240" w:lineRule="auto"/>
        <w:jc w:val="center"/>
        <w:rPr>
          <w:b/>
          <w:szCs w:val="28"/>
        </w:rPr>
      </w:pPr>
      <w:r w:rsidRPr="00102C61">
        <w:rPr>
          <w:b/>
          <w:szCs w:val="28"/>
        </w:rPr>
        <w:t>KARYA TULIS ILMIAH</w:t>
      </w:r>
    </w:p>
    <w:p w:rsidR="0098102E" w:rsidRDefault="0098102E" w:rsidP="0098102E">
      <w:pPr>
        <w:spacing w:line="240" w:lineRule="auto"/>
        <w:jc w:val="center"/>
        <w:rPr>
          <w:b/>
          <w:sz w:val="28"/>
          <w:szCs w:val="28"/>
        </w:rPr>
      </w:pPr>
    </w:p>
    <w:p w:rsidR="0098102E" w:rsidRPr="00B91B7F" w:rsidRDefault="0098102E" w:rsidP="0098102E">
      <w:pPr>
        <w:spacing w:line="240" w:lineRule="auto"/>
        <w:jc w:val="center"/>
        <w:rPr>
          <w:sz w:val="28"/>
          <w:szCs w:val="28"/>
        </w:rPr>
      </w:pPr>
    </w:p>
    <w:p w:rsidR="0098102E" w:rsidRDefault="0098102E" w:rsidP="0098102E">
      <w:pPr>
        <w:spacing w:line="240" w:lineRule="auto"/>
        <w:jc w:val="center"/>
        <w:rPr>
          <w:b/>
          <w:sz w:val="28"/>
          <w:szCs w:val="28"/>
        </w:rPr>
      </w:pPr>
    </w:p>
    <w:p w:rsidR="0098102E" w:rsidRDefault="0098102E" w:rsidP="0098102E">
      <w:pPr>
        <w:spacing w:line="240" w:lineRule="auto"/>
        <w:jc w:val="center"/>
        <w:rPr>
          <w:b/>
          <w:sz w:val="28"/>
          <w:szCs w:val="28"/>
        </w:rPr>
      </w:pPr>
    </w:p>
    <w:p w:rsidR="0098102E" w:rsidRPr="00BC73DE" w:rsidRDefault="0098102E" w:rsidP="0098102E">
      <w:pPr>
        <w:spacing w:line="240" w:lineRule="auto"/>
        <w:jc w:val="center"/>
        <w:rPr>
          <w:b/>
          <w:sz w:val="28"/>
          <w:szCs w:val="28"/>
        </w:rPr>
      </w:pPr>
    </w:p>
    <w:p w:rsidR="0098102E" w:rsidRDefault="0098102E" w:rsidP="0098102E">
      <w:pPr>
        <w:spacing w:line="240" w:lineRule="auto"/>
        <w:jc w:val="center"/>
      </w:pPr>
      <w:r>
        <w:rPr>
          <w:noProof/>
          <w:lang w:eastAsia="id-ID"/>
        </w:rPr>
        <w:drawing>
          <wp:inline distT="0" distB="0" distL="0" distR="0">
            <wp:extent cx="1714500" cy="1771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14500" cy="1771650"/>
                    </a:xfrm>
                    <a:prstGeom prst="rect">
                      <a:avLst/>
                    </a:prstGeom>
                    <a:noFill/>
                    <a:ln w="9525">
                      <a:noFill/>
                      <a:miter lim="800000"/>
                      <a:headEnd/>
                      <a:tailEnd/>
                    </a:ln>
                  </pic:spPr>
                </pic:pic>
              </a:graphicData>
            </a:graphic>
          </wp:inline>
        </w:drawing>
      </w:r>
    </w:p>
    <w:p w:rsidR="0098102E" w:rsidRDefault="0098102E" w:rsidP="0098102E">
      <w:pPr>
        <w:spacing w:line="240" w:lineRule="auto"/>
      </w:pPr>
    </w:p>
    <w:p w:rsidR="0098102E" w:rsidRDefault="0098102E" w:rsidP="0098102E">
      <w:pPr>
        <w:spacing w:line="240" w:lineRule="auto"/>
      </w:pPr>
    </w:p>
    <w:p w:rsidR="0098102E" w:rsidRDefault="0098102E" w:rsidP="0098102E">
      <w:pPr>
        <w:spacing w:line="240" w:lineRule="auto"/>
      </w:pPr>
    </w:p>
    <w:p w:rsidR="0098102E" w:rsidRDefault="0098102E" w:rsidP="0098102E">
      <w:pPr>
        <w:spacing w:line="240" w:lineRule="auto"/>
      </w:pPr>
    </w:p>
    <w:p w:rsidR="0098102E" w:rsidRDefault="0098102E" w:rsidP="0098102E">
      <w:pPr>
        <w:spacing w:line="240" w:lineRule="auto"/>
        <w:rPr>
          <w:lang w:val="en-US"/>
        </w:rPr>
      </w:pPr>
    </w:p>
    <w:p w:rsidR="00102C61" w:rsidRPr="00102C61" w:rsidRDefault="00102C61" w:rsidP="0098102E">
      <w:pPr>
        <w:spacing w:line="240" w:lineRule="auto"/>
        <w:rPr>
          <w:lang w:val="en-US"/>
        </w:rPr>
      </w:pPr>
    </w:p>
    <w:p w:rsidR="0098102E" w:rsidRPr="003210A9" w:rsidRDefault="00102C61" w:rsidP="00102C61">
      <w:pPr>
        <w:spacing w:line="360" w:lineRule="auto"/>
        <w:jc w:val="center"/>
        <w:rPr>
          <w:b/>
          <w:sz w:val="28"/>
          <w:szCs w:val="28"/>
          <w:lang w:val="fi-FI"/>
        </w:rPr>
      </w:pPr>
      <w:r w:rsidRPr="003210A9">
        <w:rPr>
          <w:b/>
          <w:sz w:val="28"/>
          <w:szCs w:val="28"/>
          <w:lang w:val="fi-FI"/>
        </w:rPr>
        <w:t>Oleh</w:t>
      </w:r>
    </w:p>
    <w:p w:rsidR="0098102E" w:rsidRPr="00ED0A85" w:rsidRDefault="00ED0A85" w:rsidP="0098102E">
      <w:pPr>
        <w:spacing w:line="240" w:lineRule="auto"/>
        <w:jc w:val="center"/>
        <w:rPr>
          <w:b/>
          <w:sz w:val="28"/>
          <w:szCs w:val="28"/>
          <w:lang w:val="en-US"/>
        </w:rPr>
      </w:pPr>
      <w:r>
        <w:rPr>
          <w:b/>
          <w:sz w:val="28"/>
          <w:szCs w:val="28"/>
          <w:lang w:val="en-US"/>
        </w:rPr>
        <w:t>YETI HERLINA</w:t>
      </w:r>
    </w:p>
    <w:p w:rsidR="0098102E" w:rsidRPr="00ED0A85" w:rsidRDefault="0098102E" w:rsidP="0098102E">
      <w:pPr>
        <w:spacing w:line="240" w:lineRule="auto"/>
        <w:jc w:val="center"/>
        <w:rPr>
          <w:b/>
          <w:sz w:val="28"/>
          <w:szCs w:val="28"/>
          <w:lang w:val="en-US"/>
        </w:rPr>
      </w:pPr>
      <w:r w:rsidRPr="003210A9">
        <w:rPr>
          <w:b/>
          <w:sz w:val="28"/>
          <w:szCs w:val="28"/>
        </w:rPr>
        <w:t xml:space="preserve">NPM : </w:t>
      </w:r>
      <w:r w:rsidR="00ED0A85">
        <w:rPr>
          <w:b/>
          <w:sz w:val="28"/>
          <w:lang w:val="en-US"/>
        </w:rPr>
        <w:t>1301077</w:t>
      </w:r>
    </w:p>
    <w:p w:rsidR="0098102E" w:rsidRDefault="0098102E" w:rsidP="0098102E">
      <w:pPr>
        <w:spacing w:line="240" w:lineRule="auto"/>
        <w:jc w:val="center"/>
        <w:rPr>
          <w:b/>
          <w:lang w:val="fi-FI"/>
        </w:rPr>
      </w:pPr>
    </w:p>
    <w:p w:rsidR="0098102E" w:rsidRDefault="0098102E" w:rsidP="0098102E">
      <w:pPr>
        <w:spacing w:line="240" w:lineRule="auto"/>
        <w:jc w:val="center"/>
        <w:rPr>
          <w:b/>
          <w:lang w:val="fi-FI"/>
        </w:rPr>
      </w:pPr>
    </w:p>
    <w:p w:rsidR="0098102E" w:rsidRDefault="0098102E" w:rsidP="0098102E">
      <w:pPr>
        <w:spacing w:line="240" w:lineRule="auto"/>
        <w:jc w:val="center"/>
        <w:rPr>
          <w:b/>
          <w:lang w:val="fi-FI"/>
        </w:rPr>
      </w:pPr>
    </w:p>
    <w:p w:rsidR="0098102E" w:rsidRDefault="0098102E" w:rsidP="0098102E">
      <w:pPr>
        <w:spacing w:line="240" w:lineRule="auto"/>
        <w:jc w:val="center"/>
        <w:rPr>
          <w:b/>
          <w:lang w:val="fi-FI"/>
        </w:rPr>
      </w:pPr>
    </w:p>
    <w:p w:rsidR="0098102E" w:rsidRDefault="0098102E" w:rsidP="0098102E">
      <w:pPr>
        <w:spacing w:line="240" w:lineRule="auto"/>
        <w:jc w:val="center"/>
        <w:rPr>
          <w:b/>
          <w:lang w:val="fi-FI"/>
        </w:rPr>
      </w:pPr>
    </w:p>
    <w:p w:rsidR="0098102E" w:rsidRPr="0061359F" w:rsidRDefault="0098102E" w:rsidP="0098102E">
      <w:pPr>
        <w:spacing w:line="240" w:lineRule="auto"/>
        <w:jc w:val="center"/>
        <w:rPr>
          <w:b/>
          <w:lang w:val="fi-FI"/>
        </w:rPr>
      </w:pPr>
    </w:p>
    <w:p w:rsidR="0098102E" w:rsidRPr="003210A9" w:rsidRDefault="0098102E" w:rsidP="0098102E">
      <w:pPr>
        <w:spacing w:line="240" w:lineRule="auto"/>
        <w:jc w:val="center"/>
        <w:rPr>
          <w:b/>
          <w:sz w:val="28"/>
          <w:szCs w:val="28"/>
          <w:lang w:val="fi-FI"/>
        </w:rPr>
      </w:pPr>
    </w:p>
    <w:p w:rsidR="00ED0A85" w:rsidRDefault="0098102E" w:rsidP="0098102E">
      <w:pPr>
        <w:spacing w:line="240" w:lineRule="auto"/>
        <w:jc w:val="center"/>
        <w:rPr>
          <w:b/>
          <w:szCs w:val="28"/>
          <w:lang w:val="sv-SE"/>
        </w:rPr>
      </w:pPr>
      <w:r w:rsidRPr="00ED0A85">
        <w:rPr>
          <w:b/>
          <w:szCs w:val="28"/>
          <w:lang w:val="sv-SE"/>
        </w:rPr>
        <w:t xml:space="preserve">PROGRAM STUDI </w:t>
      </w:r>
      <w:r w:rsidR="00102C61" w:rsidRPr="00ED0A85">
        <w:rPr>
          <w:b/>
          <w:szCs w:val="28"/>
          <w:lang w:val="sv-SE"/>
        </w:rPr>
        <w:t xml:space="preserve">ILMU KEPERAWATAN </w:t>
      </w:r>
    </w:p>
    <w:p w:rsidR="00ED0A85" w:rsidRDefault="0098102E" w:rsidP="0098102E">
      <w:pPr>
        <w:spacing w:line="240" w:lineRule="auto"/>
        <w:jc w:val="center"/>
        <w:rPr>
          <w:b/>
          <w:szCs w:val="28"/>
          <w:lang w:val="sv-SE"/>
        </w:rPr>
      </w:pPr>
      <w:r w:rsidRPr="00ED0A85">
        <w:rPr>
          <w:b/>
          <w:szCs w:val="28"/>
          <w:lang w:val="sv-SE"/>
        </w:rPr>
        <w:t>SEKOLAH TINGGI ILMU KESEHATAN (STIKes)</w:t>
      </w:r>
      <w:r w:rsidR="00102C61" w:rsidRPr="00ED0A85">
        <w:rPr>
          <w:b/>
          <w:szCs w:val="28"/>
          <w:lang w:val="sv-SE"/>
        </w:rPr>
        <w:t xml:space="preserve"> </w:t>
      </w:r>
    </w:p>
    <w:p w:rsidR="0098102E" w:rsidRPr="00ED0A85" w:rsidRDefault="0098102E" w:rsidP="0098102E">
      <w:pPr>
        <w:spacing w:line="240" w:lineRule="auto"/>
        <w:jc w:val="center"/>
        <w:rPr>
          <w:b/>
          <w:szCs w:val="28"/>
          <w:lang w:val="sv-SE"/>
        </w:rPr>
      </w:pPr>
      <w:r w:rsidRPr="00ED0A85">
        <w:rPr>
          <w:b/>
          <w:szCs w:val="28"/>
          <w:lang w:val="sv-SE"/>
        </w:rPr>
        <w:t>AISYAH PRINGSEWU LAMPUNG</w:t>
      </w:r>
    </w:p>
    <w:p w:rsidR="0098102E" w:rsidRPr="00ED0A85" w:rsidRDefault="0098102E" w:rsidP="0098102E">
      <w:pPr>
        <w:spacing w:line="240" w:lineRule="auto"/>
        <w:jc w:val="center"/>
        <w:rPr>
          <w:b/>
          <w:szCs w:val="28"/>
        </w:rPr>
      </w:pPr>
      <w:r w:rsidRPr="00ED0A85">
        <w:rPr>
          <w:b/>
          <w:szCs w:val="28"/>
          <w:lang w:val="sv-SE"/>
        </w:rPr>
        <w:t>201</w:t>
      </w:r>
      <w:r w:rsidRPr="00ED0A85">
        <w:rPr>
          <w:b/>
          <w:szCs w:val="28"/>
        </w:rPr>
        <w:t>6</w:t>
      </w:r>
    </w:p>
    <w:p w:rsidR="004B3A66" w:rsidRPr="008A36F0" w:rsidRDefault="004B3A66" w:rsidP="004B3A66">
      <w:pPr>
        <w:jc w:val="center"/>
        <w:rPr>
          <w:b/>
          <w:lang w:val="en-US"/>
        </w:rPr>
      </w:pPr>
      <w:r w:rsidRPr="008A36F0">
        <w:rPr>
          <w:b/>
          <w:lang w:val="en-US"/>
        </w:rPr>
        <w:lastRenderedPageBreak/>
        <w:t>LEMBAR KONSULTASI</w:t>
      </w:r>
    </w:p>
    <w:p w:rsidR="004B3A66" w:rsidRDefault="004B3A66" w:rsidP="004B3A66">
      <w:pPr>
        <w:rPr>
          <w:lang w:val="en-US"/>
        </w:rPr>
      </w:pPr>
    </w:p>
    <w:p w:rsidR="004B3A66" w:rsidRDefault="004B3A66" w:rsidP="004B3A66">
      <w:pPr>
        <w:rPr>
          <w:lang w:val="en-US"/>
        </w:rPr>
      </w:pPr>
    </w:p>
    <w:p w:rsidR="004B3A66" w:rsidRDefault="004B3A66" w:rsidP="004B3A66">
      <w:pPr>
        <w:tabs>
          <w:tab w:val="left" w:pos="1418"/>
        </w:tabs>
        <w:ind w:left="1560" w:hanging="1560"/>
        <w:jc w:val="both"/>
        <w:rPr>
          <w:lang w:val="en-US"/>
        </w:rPr>
      </w:pPr>
      <w:r>
        <w:rPr>
          <w:lang w:val="en-US"/>
        </w:rPr>
        <w:t>Nama</w:t>
      </w:r>
      <w:r>
        <w:rPr>
          <w:lang w:val="en-US"/>
        </w:rPr>
        <w:tab/>
        <w:t>:</w:t>
      </w:r>
      <w:r>
        <w:rPr>
          <w:lang w:val="en-US"/>
        </w:rPr>
        <w:tab/>
        <w:t>Yeti Herlina</w:t>
      </w:r>
    </w:p>
    <w:p w:rsidR="004B3A66" w:rsidRDefault="004B3A66" w:rsidP="004B3A66">
      <w:pPr>
        <w:tabs>
          <w:tab w:val="left" w:pos="1418"/>
        </w:tabs>
        <w:ind w:left="1560" w:hanging="1560"/>
        <w:jc w:val="both"/>
        <w:rPr>
          <w:lang w:val="en-US"/>
        </w:rPr>
      </w:pPr>
      <w:r>
        <w:rPr>
          <w:lang w:val="en-US"/>
        </w:rPr>
        <w:t>NPM</w:t>
      </w:r>
      <w:r>
        <w:rPr>
          <w:lang w:val="en-US"/>
        </w:rPr>
        <w:tab/>
        <w:t>:</w:t>
      </w:r>
      <w:r>
        <w:rPr>
          <w:lang w:val="en-US"/>
        </w:rPr>
        <w:tab/>
        <w:t>1301077</w:t>
      </w:r>
    </w:p>
    <w:p w:rsidR="004B3A66" w:rsidRDefault="004B3A66" w:rsidP="004B3A66">
      <w:pPr>
        <w:tabs>
          <w:tab w:val="left" w:pos="1418"/>
        </w:tabs>
        <w:ind w:left="1560" w:hanging="1560"/>
        <w:jc w:val="both"/>
        <w:rPr>
          <w:lang w:val="en-US"/>
        </w:rPr>
      </w:pPr>
      <w:r>
        <w:rPr>
          <w:lang w:val="en-US"/>
        </w:rPr>
        <w:t>Judul</w:t>
      </w:r>
      <w:r>
        <w:rPr>
          <w:lang w:val="en-US"/>
        </w:rPr>
        <w:tab/>
        <w:t>:</w:t>
      </w:r>
      <w:r>
        <w:rPr>
          <w:lang w:val="en-US"/>
        </w:rPr>
        <w:tab/>
        <w:t>Hubungan Hubungan Kejadian Diare dengan Tingkat Dehidrasi Pada Balita di Puskesmas Sumanda Kecamatan Pugung Kabupaten Tanggamus</w:t>
      </w:r>
    </w:p>
    <w:p w:rsidR="004B3A66" w:rsidRDefault="004B3A66" w:rsidP="004B3A66">
      <w:pPr>
        <w:tabs>
          <w:tab w:val="left" w:pos="1418"/>
        </w:tabs>
        <w:ind w:left="1560" w:hanging="1560"/>
        <w:jc w:val="both"/>
        <w:rPr>
          <w:lang w:val="en-US"/>
        </w:rPr>
      </w:pPr>
      <w:r>
        <w:rPr>
          <w:lang w:val="en-US"/>
        </w:rPr>
        <w:t>Pembimbing</w:t>
      </w:r>
      <w:r>
        <w:rPr>
          <w:lang w:val="en-US"/>
        </w:rPr>
        <w:tab/>
        <w:t>:</w:t>
      </w:r>
      <w:r>
        <w:rPr>
          <w:lang w:val="en-US"/>
        </w:rPr>
        <w:tab/>
      </w:r>
      <w:r w:rsidR="005C5A16" w:rsidRPr="00EB4D36">
        <w:rPr>
          <w:rFonts w:cs="Times New Roman"/>
          <w:szCs w:val="24"/>
        </w:rPr>
        <w:t>Feri Kameliawati, S.Kep</w:t>
      </w:r>
      <w:r w:rsidR="005C5A16">
        <w:rPr>
          <w:rFonts w:cs="Times New Roman"/>
          <w:szCs w:val="24"/>
          <w:lang w:val="en-US"/>
        </w:rPr>
        <w:t>.</w:t>
      </w:r>
      <w:r w:rsidR="005C5A16" w:rsidRPr="00EB4D36">
        <w:rPr>
          <w:rFonts w:cs="Times New Roman"/>
          <w:szCs w:val="24"/>
        </w:rPr>
        <w:t>, Ns</w:t>
      </w:r>
      <w:r w:rsidR="005C5A16" w:rsidRPr="00EB4D36">
        <w:rPr>
          <w:rFonts w:cs="Times New Roman"/>
          <w:szCs w:val="24"/>
          <w:lang w:val="sv-SE"/>
        </w:rPr>
        <w:t xml:space="preserve">., </w:t>
      </w:r>
      <w:r w:rsidR="005C5A16">
        <w:rPr>
          <w:rFonts w:cs="Times New Roman"/>
          <w:szCs w:val="24"/>
          <w:lang w:val="sv-SE"/>
        </w:rPr>
        <w:t>M.Kep.</w:t>
      </w:r>
    </w:p>
    <w:p w:rsidR="004B3A66" w:rsidRDefault="004B3A66" w:rsidP="004B3A66">
      <w:pPr>
        <w:rPr>
          <w:lang w:val="en-US"/>
        </w:rPr>
      </w:pPr>
    </w:p>
    <w:tbl>
      <w:tblPr>
        <w:tblStyle w:val="TableGrid"/>
        <w:tblW w:w="0" w:type="auto"/>
        <w:tblInd w:w="108" w:type="dxa"/>
        <w:tblLook w:val="04A0"/>
      </w:tblPr>
      <w:tblGrid>
        <w:gridCol w:w="534"/>
        <w:gridCol w:w="1309"/>
        <w:gridCol w:w="2268"/>
        <w:gridCol w:w="2835"/>
        <w:gridCol w:w="991"/>
      </w:tblGrid>
      <w:tr w:rsidR="004B3A66" w:rsidTr="00846D70">
        <w:trPr>
          <w:trHeight w:val="499"/>
        </w:trPr>
        <w:tc>
          <w:tcPr>
            <w:tcW w:w="534" w:type="dxa"/>
            <w:vAlign w:val="center"/>
          </w:tcPr>
          <w:p w:rsidR="004B3A66" w:rsidRPr="001E1649" w:rsidRDefault="004B3A66" w:rsidP="00846D70">
            <w:pPr>
              <w:jc w:val="center"/>
              <w:rPr>
                <w:b/>
                <w:lang w:val="en-US"/>
              </w:rPr>
            </w:pPr>
            <w:r w:rsidRPr="001E1649">
              <w:rPr>
                <w:b/>
                <w:lang w:val="en-US"/>
              </w:rPr>
              <w:t>No</w:t>
            </w:r>
          </w:p>
        </w:tc>
        <w:tc>
          <w:tcPr>
            <w:tcW w:w="1309" w:type="dxa"/>
            <w:vAlign w:val="center"/>
          </w:tcPr>
          <w:p w:rsidR="004B3A66" w:rsidRPr="001E1649" w:rsidRDefault="004B3A66" w:rsidP="00846D70">
            <w:pPr>
              <w:jc w:val="center"/>
              <w:rPr>
                <w:b/>
                <w:lang w:val="en-US"/>
              </w:rPr>
            </w:pPr>
            <w:r w:rsidRPr="001E1649">
              <w:rPr>
                <w:b/>
                <w:lang w:val="en-US"/>
              </w:rPr>
              <w:t>Tanggal</w:t>
            </w:r>
          </w:p>
        </w:tc>
        <w:tc>
          <w:tcPr>
            <w:tcW w:w="2268" w:type="dxa"/>
            <w:vAlign w:val="center"/>
          </w:tcPr>
          <w:p w:rsidR="004B3A66" w:rsidRPr="001E1649" w:rsidRDefault="004B3A66" w:rsidP="00846D70">
            <w:pPr>
              <w:jc w:val="center"/>
              <w:rPr>
                <w:b/>
                <w:lang w:val="en-US"/>
              </w:rPr>
            </w:pPr>
            <w:r w:rsidRPr="001E1649">
              <w:rPr>
                <w:b/>
                <w:lang w:val="en-US"/>
              </w:rPr>
              <w:t>Perihal</w:t>
            </w:r>
          </w:p>
        </w:tc>
        <w:tc>
          <w:tcPr>
            <w:tcW w:w="2835" w:type="dxa"/>
            <w:vAlign w:val="center"/>
          </w:tcPr>
          <w:p w:rsidR="004B3A66" w:rsidRPr="001E1649" w:rsidRDefault="004B3A66" w:rsidP="00846D70">
            <w:pPr>
              <w:jc w:val="center"/>
              <w:rPr>
                <w:b/>
                <w:lang w:val="en-US"/>
              </w:rPr>
            </w:pPr>
            <w:r w:rsidRPr="001E1649">
              <w:rPr>
                <w:b/>
                <w:lang w:val="en-US"/>
              </w:rPr>
              <w:t>Saran</w:t>
            </w:r>
          </w:p>
        </w:tc>
        <w:tc>
          <w:tcPr>
            <w:tcW w:w="991" w:type="dxa"/>
            <w:vAlign w:val="center"/>
          </w:tcPr>
          <w:p w:rsidR="004B3A66" w:rsidRPr="001E1649" w:rsidRDefault="004B3A66" w:rsidP="00846D70">
            <w:pPr>
              <w:jc w:val="center"/>
              <w:rPr>
                <w:b/>
                <w:lang w:val="en-US"/>
              </w:rPr>
            </w:pPr>
            <w:r w:rsidRPr="001E1649">
              <w:rPr>
                <w:b/>
                <w:lang w:val="en-US"/>
              </w:rPr>
              <w:t>Paraf</w:t>
            </w:r>
          </w:p>
        </w:tc>
      </w:tr>
      <w:tr w:rsidR="004B3A66" w:rsidTr="00846D70">
        <w:tc>
          <w:tcPr>
            <w:tcW w:w="534" w:type="dxa"/>
          </w:tcPr>
          <w:p w:rsidR="004B3A66" w:rsidRDefault="004B3A66" w:rsidP="00846D70">
            <w:pPr>
              <w:rPr>
                <w:lang w:val="en-US"/>
              </w:rPr>
            </w:pPr>
          </w:p>
        </w:tc>
        <w:tc>
          <w:tcPr>
            <w:tcW w:w="1309" w:type="dxa"/>
          </w:tcPr>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p w:rsidR="004B3A66" w:rsidRDefault="004B3A66" w:rsidP="00846D70">
            <w:pPr>
              <w:rPr>
                <w:lang w:val="en-US"/>
              </w:rPr>
            </w:pPr>
          </w:p>
        </w:tc>
        <w:tc>
          <w:tcPr>
            <w:tcW w:w="2268" w:type="dxa"/>
          </w:tcPr>
          <w:p w:rsidR="004B3A66" w:rsidRDefault="004B3A66" w:rsidP="00846D70">
            <w:pPr>
              <w:rPr>
                <w:lang w:val="en-US"/>
              </w:rPr>
            </w:pPr>
          </w:p>
        </w:tc>
        <w:tc>
          <w:tcPr>
            <w:tcW w:w="2835" w:type="dxa"/>
          </w:tcPr>
          <w:p w:rsidR="004B3A66" w:rsidRDefault="004B3A66" w:rsidP="00846D70">
            <w:pPr>
              <w:rPr>
                <w:lang w:val="en-US"/>
              </w:rPr>
            </w:pPr>
          </w:p>
        </w:tc>
        <w:tc>
          <w:tcPr>
            <w:tcW w:w="991" w:type="dxa"/>
          </w:tcPr>
          <w:p w:rsidR="004B3A66" w:rsidRDefault="004B3A66" w:rsidP="00846D70">
            <w:pPr>
              <w:rPr>
                <w:lang w:val="en-US"/>
              </w:rPr>
            </w:pPr>
          </w:p>
        </w:tc>
      </w:tr>
    </w:tbl>
    <w:p w:rsidR="0098102E" w:rsidRPr="0098102E" w:rsidRDefault="0098102E" w:rsidP="0098102E">
      <w:pPr>
        <w:spacing w:line="480" w:lineRule="auto"/>
        <w:jc w:val="both"/>
        <w:rPr>
          <w:b/>
          <w:lang w:val="en-US"/>
        </w:rPr>
      </w:pPr>
    </w:p>
    <w:p w:rsidR="00905983" w:rsidRPr="00700711" w:rsidRDefault="00905983" w:rsidP="00905983">
      <w:pPr>
        <w:pStyle w:val="ListParagraph"/>
        <w:spacing w:line="480" w:lineRule="auto"/>
        <w:ind w:left="360"/>
        <w:jc w:val="both"/>
        <w:rPr>
          <w:lang w:val="en-US"/>
        </w:rPr>
      </w:pPr>
    </w:p>
    <w:sectPr w:rsidR="00905983" w:rsidRPr="00700711" w:rsidSect="00F94A91">
      <w:headerReference w:type="default" r:id="rId8"/>
      <w:pgSz w:w="11906" w:h="16838" w:code="9"/>
      <w:pgMar w:top="2268" w:right="1701" w:bottom="1701" w:left="226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EB5" w:rsidRDefault="00781EB5" w:rsidP="0030120D">
      <w:pPr>
        <w:spacing w:line="240" w:lineRule="auto"/>
      </w:pPr>
      <w:r>
        <w:separator/>
      </w:r>
    </w:p>
  </w:endnote>
  <w:endnote w:type="continuationSeparator" w:id="1">
    <w:p w:rsidR="00781EB5" w:rsidRDefault="00781EB5" w:rsidP="003012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EB5" w:rsidRDefault="00781EB5" w:rsidP="0030120D">
      <w:pPr>
        <w:spacing w:line="240" w:lineRule="auto"/>
      </w:pPr>
      <w:r>
        <w:separator/>
      </w:r>
    </w:p>
  </w:footnote>
  <w:footnote w:type="continuationSeparator" w:id="1">
    <w:p w:rsidR="00781EB5" w:rsidRDefault="00781EB5" w:rsidP="003012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9719"/>
      <w:docPartObj>
        <w:docPartGallery w:val="Page Numbers (Top of Page)"/>
        <w:docPartUnique/>
      </w:docPartObj>
    </w:sdtPr>
    <w:sdtContent>
      <w:p w:rsidR="00846D70" w:rsidRDefault="00B227CF">
        <w:pPr>
          <w:pStyle w:val="Header"/>
          <w:jc w:val="right"/>
        </w:pPr>
        <w:fldSimple w:instr=" PAGE   \* MERGEFORMAT ">
          <w:r w:rsidR="00751F84">
            <w:rPr>
              <w:noProof/>
            </w:rPr>
            <w:t>6</w:t>
          </w:r>
        </w:fldSimple>
      </w:p>
    </w:sdtContent>
  </w:sdt>
  <w:p w:rsidR="00846D70" w:rsidRDefault="00846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472E"/>
    <w:multiLevelType w:val="hybridMultilevel"/>
    <w:tmpl w:val="91084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2178A4"/>
    <w:multiLevelType w:val="hybridMultilevel"/>
    <w:tmpl w:val="9AA408B4"/>
    <w:lvl w:ilvl="0" w:tplc="8728A5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1411DE6"/>
    <w:multiLevelType w:val="hybridMultilevel"/>
    <w:tmpl w:val="666232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49A64E3"/>
    <w:multiLevelType w:val="multilevel"/>
    <w:tmpl w:val="301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CC3403"/>
    <w:multiLevelType w:val="hybridMultilevel"/>
    <w:tmpl w:val="311C55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35D2E"/>
    <w:rsid w:val="000030CF"/>
    <w:rsid w:val="00003D02"/>
    <w:rsid w:val="00006433"/>
    <w:rsid w:val="00006D7D"/>
    <w:rsid w:val="00012045"/>
    <w:rsid w:val="00012E7F"/>
    <w:rsid w:val="0003111D"/>
    <w:rsid w:val="000332B9"/>
    <w:rsid w:val="0003472A"/>
    <w:rsid w:val="00034D91"/>
    <w:rsid w:val="00034EC2"/>
    <w:rsid w:val="00045819"/>
    <w:rsid w:val="00047739"/>
    <w:rsid w:val="00051CD9"/>
    <w:rsid w:val="0005403B"/>
    <w:rsid w:val="000603A3"/>
    <w:rsid w:val="00062F45"/>
    <w:rsid w:val="00066241"/>
    <w:rsid w:val="00067558"/>
    <w:rsid w:val="00072AEA"/>
    <w:rsid w:val="0007315E"/>
    <w:rsid w:val="00077D17"/>
    <w:rsid w:val="000806DB"/>
    <w:rsid w:val="00085D64"/>
    <w:rsid w:val="000930CB"/>
    <w:rsid w:val="000944A0"/>
    <w:rsid w:val="00095D24"/>
    <w:rsid w:val="00095E00"/>
    <w:rsid w:val="000A08E3"/>
    <w:rsid w:val="000A7DAE"/>
    <w:rsid w:val="000B2E6F"/>
    <w:rsid w:val="000C1682"/>
    <w:rsid w:val="000D05E2"/>
    <w:rsid w:val="000D20FD"/>
    <w:rsid w:val="000D3052"/>
    <w:rsid w:val="000D483F"/>
    <w:rsid w:val="000D6DC1"/>
    <w:rsid w:val="000E2A0D"/>
    <w:rsid w:val="000E447E"/>
    <w:rsid w:val="000F306B"/>
    <w:rsid w:val="000F47F8"/>
    <w:rsid w:val="000F61D3"/>
    <w:rsid w:val="000F62FA"/>
    <w:rsid w:val="000F6927"/>
    <w:rsid w:val="00100586"/>
    <w:rsid w:val="001009D6"/>
    <w:rsid w:val="00101FFC"/>
    <w:rsid w:val="00102B32"/>
    <w:rsid w:val="00102C61"/>
    <w:rsid w:val="00103698"/>
    <w:rsid w:val="0010388E"/>
    <w:rsid w:val="00103A57"/>
    <w:rsid w:val="0011614D"/>
    <w:rsid w:val="0012628E"/>
    <w:rsid w:val="00130A96"/>
    <w:rsid w:val="00130B24"/>
    <w:rsid w:val="00133C97"/>
    <w:rsid w:val="00140C43"/>
    <w:rsid w:val="00147345"/>
    <w:rsid w:val="00147C1C"/>
    <w:rsid w:val="001533D7"/>
    <w:rsid w:val="00162A1D"/>
    <w:rsid w:val="00163D61"/>
    <w:rsid w:val="001677A2"/>
    <w:rsid w:val="001720DC"/>
    <w:rsid w:val="001773AE"/>
    <w:rsid w:val="00180AAA"/>
    <w:rsid w:val="00180CE0"/>
    <w:rsid w:val="00183D4C"/>
    <w:rsid w:val="001841B1"/>
    <w:rsid w:val="00184848"/>
    <w:rsid w:val="00187F6E"/>
    <w:rsid w:val="0019457A"/>
    <w:rsid w:val="001A719B"/>
    <w:rsid w:val="001A727E"/>
    <w:rsid w:val="001B2A28"/>
    <w:rsid w:val="001B4A8A"/>
    <w:rsid w:val="001B6553"/>
    <w:rsid w:val="001B6A15"/>
    <w:rsid w:val="001D03F6"/>
    <w:rsid w:val="001D148B"/>
    <w:rsid w:val="001D5133"/>
    <w:rsid w:val="001D76AE"/>
    <w:rsid w:val="001D7B03"/>
    <w:rsid w:val="001E1F17"/>
    <w:rsid w:val="001E44E8"/>
    <w:rsid w:val="001F14F7"/>
    <w:rsid w:val="0020045D"/>
    <w:rsid w:val="00210680"/>
    <w:rsid w:val="00215A35"/>
    <w:rsid w:val="002267DF"/>
    <w:rsid w:val="0022788A"/>
    <w:rsid w:val="002314C0"/>
    <w:rsid w:val="00231CA4"/>
    <w:rsid w:val="002342AC"/>
    <w:rsid w:val="00236149"/>
    <w:rsid w:val="00236A71"/>
    <w:rsid w:val="00236B44"/>
    <w:rsid w:val="0024374C"/>
    <w:rsid w:val="002445B4"/>
    <w:rsid w:val="002477C9"/>
    <w:rsid w:val="0025358E"/>
    <w:rsid w:val="00256B5E"/>
    <w:rsid w:val="00257A5E"/>
    <w:rsid w:val="002627F5"/>
    <w:rsid w:val="00272A0F"/>
    <w:rsid w:val="00272DEE"/>
    <w:rsid w:val="0027339C"/>
    <w:rsid w:val="00273FC3"/>
    <w:rsid w:val="00276B3C"/>
    <w:rsid w:val="00277631"/>
    <w:rsid w:val="002814B1"/>
    <w:rsid w:val="00282013"/>
    <w:rsid w:val="00282D84"/>
    <w:rsid w:val="002841C2"/>
    <w:rsid w:val="002850DA"/>
    <w:rsid w:val="00286105"/>
    <w:rsid w:val="002870DC"/>
    <w:rsid w:val="002872FD"/>
    <w:rsid w:val="00290164"/>
    <w:rsid w:val="00292F50"/>
    <w:rsid w:val="00297134"/>
    <w:rsid w:val="002A0CA2"/>
    <w:rsid w:val="002A1542"/>
    <w:rsid w:val="002A6AFE"/>
    <w:rsid w:val="002B0A6F"/>
    <w:rsid w:val="002B3F96"/>
    <w:rsid w:val="002B46FA"/>
    <w:rsid w:val="002B4D15"/>
    <w:rsid w:val="002B66BB"/>
    <w:rsid w:val="002B68E0"/>
    <w:rsid w:val="002C4408"/>
    <w:rsid w:val="002C5458"/>
    <w:rsid w:val="002C5675"/>
    <w:rsid w:val="002C75EE"/>
    <w:rsid w:val="002D3BAA"/>
    <w:rsid w:val="002E09AD"/>
    <w:rsid w:val="002F315E"/>
    <w:rsid w:val="002F4E59"/>
    <w:rsid w:val="002F5966"/>
    <w:rsid w:val="002F5D8A"/>
    <w:rsid w:val="002F669F"/>
    <w:rsid w:val="002F75AC"/>
    <w:rsid w:val="0030120D"/>
    <w:rsid w:val="00302175"/>
    <w:rsid w:val="00302AA0"/>
    <w:rsid w:val="00302E73"/>
    <w:rsid w:val="00306A60"/>
    <w:rsid w:val="00307B9D"/>
    <w:rsid w:val="003120EF"/>
    <w:rsid w:val="0031628A"/>
    <w:rsid w:val="0033390C"/>
    <w:rsid w:val="00334882"/>
    <w:rsid w:val="00344655"/>
    <w:rsid w:val="00345C7B"/>
    <w:rsid w:val="0034622B"/>
    <w:rsid w:val="003470C7"/>
    <w:rsid w:val="00350236"/>
    <w:rsid w:val="00355AA7"/>
    <w:rsid w:val="00361AC4"/>
    <w:rsid w:val="003623C2"/>
    <w:rsid w:val="00362DBC"/>
    <w:rsid w:val="003632C1"/>
    <w:rsid w:val="00363411"/>
    <w:rsid w:val="00364C3C"/>
    <w:rsid w:val="003679EB"/>
    <w:rsid w:val="00373D92"/>
    <w:rsid w:val="0037469F"/>
    <w:rsid w:val="0037593E"/>
    <w:rsid w:val="00377026"/>
    <w:rsid w:val="0038274D"/>
    <w:rsid w:val="003834A2"/>
    <w:rsid w:val="00383D1C"/>
    <w:rsid w:val="00387FB3"/>
    <w:rsid w:val="00392A26"/>
    <w:rsid w:val="00393C3A"/>
    <w:rsid w:val="0039417A"/>
    <w:rsid w:val="00395F1D"/>
    <w:rsid w:val="003975D2"/>
    <w:rsid w:val="003A519D"/>
    <w:rsid w:val="003B219E"/>
    <w:rsid w:val="003B5E35"/>
    <w:rsid w:val="003B7D08"/>
    <w:rsid w:val="003D021B"/>
    <w:rsid w:val="003D4149"/>
    <w:rsid w:val="003D4F1B"/>
    <w:rsid w:val="003D6D29"/>
    <w:rsid w:val="003D7411"/>
    <w:rsid w:val="003E0426"/>
    <w:rsid w:val="003E0466"/>
    <w:rsid w:val="003E1C00"/>
    <w:rsid w:val="003E243F"/>
    <w:rsid w:val="003E3861"/>
    <w:rsid w:val="003E5A2F"/>
    <w:rsid w:val="003F2BFC"/>
    <w:rsid w:val="00400428"/>
    <w:rsid w:val="0040186A"/>
    <w:rsid w:val="00410D62"/>
    <w:rsid w:val="0041260A"/>
    <w:rsid w:val="00413A08"/>
    <w:rsid w:val="00413A6C"/>
    <w:rsid w:val="004174C7"/>
    <w:rsid w:val="00417CCB"/>
    <w:rsid w:val="00421315"/>
    <w:rsid w:val="00426F92"/>
    <w:rsid w:val="00435D2E"/>
    <w:rsid w:val="004367F5"/>
    <w:rsid w:val="00451A78"/>
    <w:rsid w:val="004526A2"/>
    <w:rsid w:val="00456A4E"/>
    <w:rsid w:val="00462057"/>
    <w:rsid w:val="004674FF"/>
    <w:rsid w:val="004715EA"/>
    <w:rsid w:val="00471EA9"/>
    <w:rsid w:val="00476805"/>
    <w:rsid w:val="00476AA5"/>
    <w:rsid w:val="00482C5F"/>
    <w:rsid w:val="00484A05"/>
    <w:rsid w:val="00484E22"/>
    <w:rsid w:val="004850BF"/>
    <w:rsid w:val="0049215C"/>
    <w:rsid w:val="0049610C"/>
    <w:rsid w:val="004975CC"/>
    <w:rsid w:val="004A2D47"/>
    <w:rsid w:val="004A6BC1"/>
    <w:rsid w:val="004A6C82"/>
    <w:rsid w:val="004B3A66"/>
    <w:rsid w:val="004C16D7"/>
    <w:rsid w:val="004C4614"/>
    <w:rsid w:val="004C4E81"/>
    <w:rsid w:val="004D2916"/>
    <w:rsid w:val="004D3269"/>
    <w:rsid w:val="004D5500"/>
    <w:rsid w:val="004D6F64"/>
    <w:rsid w:val="004D6FFE"/>
    <w:rsid w:val="004D71D7"/>
    <w:rsid w:val="004E2EFC"/>
    <w:rsid w:val="004E3CC6"/>
    <w:rsid w:val="004F1F8B"/>
    <w:rsid w:val="004F2FFE"/>
    <w:rsid w:val="004F3845"/>
    <w:rsid w:val="004F42E7"/>
    <w:rsid w:val="004F464A"/>
    <w:rsid w:val="004F46EE"/>
    <w:rsid w:val="004F5888"/>
    <w:rsid w:val="00500E8B"/>
    <w:rsid w:val="00501F4B"/>
    <w:rsid w:val="0050332C"/>
    <w:rsid w:val="00503AF6"/>
    <w:rsid w:val="00504469"/>
    <w:rsid w:val="00504A73"/>
    <w:rsid w:val="0051434E"/>
    <w:rsid w:val="00521AF5"/>
    <w:rsid w:val="005341AD"/>
    <w:rsid w:val="00537D2B"/>
    <w:rsid w:val="005410F8"/>
    <w:rsid w:val="00541545"/>
    <w:rsid w:val="00541C5E"/>
    <w:rsid w:val="005425F9"/>
    <w:rsid w:val="00543AA2"/>
    <w:rsid w:val="00543B1A"/>
    <w:rsid w:val="0054427B"/>
    <w:rsid w:val="0054436B"/>
    <w:rsid w:val="00560B32"/>
    <w:rsid w:val="00562533"/>
    <w:rsid w:val="00562630"/>
    <w:rsid w:val="00563678"/>
    <w:rsid w:val="00571ED2"/>
    <w:rsid w:val="005745C6"/>
    <w:rsid w:val="00575F89"/>
    <w:rsid w:val="00580DC5"/>
    <w:rsid w:val="00583910"/>
    <w:rsid w:val="00585F1A"/>
    <w:rsid w:val="00586E95"/>
    <w:rsid w:val="00591CA7"/>
    <w:rsid w:val="005A02A2"/>
    <w:rsid w:val="005A3C5F"/>
    <w:rsid w:val="005A5AC3"/>
    <w:rsid w:val="005B0FBD"/>
    <w:rsid w:val="005B1B32"/>
    <w:rsid w:val="005B1C18"/>
    <w:rsid w:val="005B2BC1"/>
    <w:rsid w:val="005B62FA"/>
    <w:rsid w:val="005C4910"/>
    <w:rsid w:val="005C5152"/>
    <w:rsid w:val="005C5A16"/>
    <w:rsid w:val="005C5A69"/>
    <w:rsid w:val="005C6BAD"/>
    <w:rsid w:val="005C74A6"/>
    <w:rsid w:val="005D369F"/>
    <w:rsid w:val="005D695B"/>
    <w:rsid w:val="005D6AC3"/>
    <w:rsid w:val="005E0A64"/>
    <w:rsid w:val="005E3445"/>
    <w:rsid w:val="005E4840"/>
    <w:rsid w:val="005E59F9"/>
    <w:rsid w:val="005F45AA"/>
    <w:rsid w:val="005F518D"/>
    <w:rsid w:val="005F7DA4"/>
    <w:rsid w:val="0060060C"/>
    <w:rsid w:val="0060074B"/>
    <w:rsid w:val="00601612"/>
    <w:rsid w:val="006038FA"/>
    <w:rsid w:val="00605FD4"/>
    <w:rsid w:val="006117EE"/>
    <w:rsid w:val="00616631"/>
    <w:rsid w:val="00616F24"/>
    <w:rsid w:val="00616F9B"/>
    <w:rsid w:val="00624A36"/>
    <w:rsid w:val="00627240"/>
    <w:rsid w:val="00630467"/>
    <w:rsid w:val="00631317"/>
    <w:rsid w:val="00631EA7"/>
    <w:rsid w:val="00632748"/>
    <w:rsid w:val="00633EA0"/>
    <w:rsid w:val="00634320"/>
    <w:rsid w:val="00637D47"/>
    <w:rsid w:val="0064035D"/>
    <w:rsid w:val="00641D27"/>
    <w:rsid w:val="00643D18"/>
    <w:rsid w:val="00647644"/>
    <w:rsid w:val="00651B64"/>
    <w:rsid w:val="00662163"/>
    <w:rsid w:val="00662FC8"/>
    <w:rsid w:val="00664A87"/>
    <w:rsid w:val="00664ABF"/>
    <w:rsid w:val="00671074"/>
    <w:rsid w:val="0067330C"/>
    <w:rsid w:val="006735AE"/>
    <w:rsid w:val="00675857"/>
    <w:rsid w:val="00677751"/>
    <w:rsid w:val="00682DEF"/>
    <w:rsid w:val="00693F67"/>
    <w:rsid w:val="00693FDC"/>
    <w:rsid w:val="006940E0"/>
    <w:rsid w:val="0069430C"/>
    <w:rsid w:val="0069569A"/>
    <w:rsid w:val="006A06E1"/>
    <w:rsid w:val="006B1BDE"/>
    <w:rsid w:val="006B2830"/>
    <w:rsid w:val="006B4122"/>
    <w:rsid w:val="006B5D66"/>
    <w:rsid w:val="006B7771"/>
    <w:rsid w:val="006D3E1C"/>
    <w:rsid w:val="006D6B53"/>
    <w:rsid w:val="006D79BB"/>
    <w:rsid w:val="006E069E"/>
    <w:rsid w:val="006E1535"/>
    <w:rsid w:val="006E1BB4"/>
    <w:rsid w:val="006E45FF"/>
    <w:rsid w:val="006E4C4E"/>
    <w:rsid w:val="006E6A3D"/>
    <w:rsid w:val="006F3766"/>
    <w:rsid w:val="006F5063"/>
    <w:rsid w:val="006F74A1"/>
    <w:rsid w:val="00700711"/>
    <w:rsid w:val="0070539B"/>
    <w:rsid w:val="0070750B"/>
    <w:rsid w:val="00712D80"/>
    <w:rsid w:val="00721A90"/>
    <w:rsid w:val="007225C7"/>
    <w:rsid w:val="00723309"/>
    <w:rsid w:val="00725212"/>
    <w:rsid w:val="0072653D"/>
    <w:rsid w:val="00731FD0"/>
    <w:rsid w:val="00741833"/>
    <w:rsid w:val="00751911"/>
    <w:rsid w:val="00751F84"/>
    <w:rsid w:val="007533DA"/>
    <w:rsid w:val="00753407"/>
    <w:rsid w:val="00753787"/>
    <w:rsid w:val="00753E5C"/>
    <w:rsid w:val="0076076B"/>
    <w:rsid w:val="00761AFD"/>
    <w:rsid w:val="00762116"/>
    <w:rsid w:val="00762C6E"/>
    <w:rsid w:val="00770498"/>
    <w:rsid w:val="00772628"/>
    <w:rsid w:val="007727BC"/>
    <w:rsid w:val="00781EB5"/>
    <w:rsid w:val="00784061"/>
    <w:rsid w:val="0078702F"/>
    <w:rsid w:val="00791756"/>
    <w:rsid w:val="00793737"/>
    <w:rsid w:val="0079509E"/>
    <w:rsid w:val="007A13EC"/>
    <w:rsid w:val="007B0C4C"/>
    <w:rsid w:val="007B6FE1"/>
    <w:rsid w:val="007B7986"/>
    <w:rsid w:val="007E2EC2"/>
    <w:rsid w:val="007E4CC6"/>
    <w:rsid w:val="007F253B"/>
    <w:rsid w:val="007F61B5"/>
    <w:rsid w:val="007F6F61"/>
    <w:rsid w:val="0080216C"/>
    <w:rsid w:val="0080332E"/>
    <w:rsid w:val="00804C76"/>
    <w:rsid w:val="0080574F"/>
    <w:rsid w:val="008134B6"/>
    <w:rsid w:val="00814A45"/>
    <w:rsid w:val="008223AB"/>
    <w:rsid w:val="0083047D"/>
    <w:rsid w:val="0083442C"/>
    <w:rsid w:val="008366C3"/>
    <w:rsid w:val="00840A46"/>
    <w:rsid w:val="00842720"/>
    <w:rsid w:val="00846D70"/>
    <w:rsid w:val="00852858"/>
    <w:rsid w:val="00854B22"/>
    <w:rsid w:val="00854F9F"/>
    <w:rsid w:val="00855AAC"/>
    <w:rsid w:val="008569F9"/>
    <w:rsid w:val="00860C60"/>
    <w:rsid w:val="008619E3"/>
    <w:rsid w:val="008632DD"/>
    <w:rsid w:val="00863510"/>
    <w:rsid w:val="00863A56"/>
    <w:rsid w:val="00864FBA"/>
    <w:rsid w:val="00867E2E"/>
    <w:rsid w:val="008700E3"/>
    <w:rsid w:val="0087277A"/>
    <w:rsid w:val="008739F0"/>
    <w:rsid w:val="00874437"/>
    <w:rsid w:val="00875E52"/>
    <w:rsid w:val="00876920"/>
    <w:rsid w:val="00881018"/>
    <w:rsid w:val="00884D95"/>
    <w:rsid w:val="0088578D"/>
    <w:rsid w:val="0088639F"/>
    <w:rsid w:val="008A125C"/>
    <w:rsid w:val="008A1DF1"/>
    <w:rsid w:val="008A2348"/>
    <w:rsid w:val="008A3173"/>
    <w:rsid w:val="008D004B"/>
    <w:rsid w:val="008E29E4"/>
    <w:rsid w:val="008E5DFD"/>
    <w:rsid w:val="008E66BD"/>
    <w:rsid w:val="008E706D"/>
    <w:rsid w:val="008F054E"/>
    <w:rsid w:val="008F0572"/>
    <w:rsid w:val="008F070D"/>
    <w:rsid w:val="0090071F"/>
    <w:rsid w:val="00905983"/>
    <w:rsid w:val="009100AB"/>
    <w:rsid w:val="00913D00"/>
    <w:rsid w:val="009156F1"/>
    <w:rsid w:val="00915C83"/>
    <w:rsid w:val="00916D50"/>
    <w:rsid w:val="0092181A"/>
    <w:rsid w:val="00922A12"/>
    <w:rsid w:val="00926445"/>
    <w:rsid w:val="0092657C"/>
    <w:rsid w:val="00927053"/>
    <w:rsid w:val="00927B71"/>
    <w:rsid w:val="00940463"/>
    <w:rsid w:val="0094597D"/>
    <w:rsid w:val="009467A8"/>
    <w:rsid w:val="00947D03"/>
    <w:rsid w:val="009514B4"/>
    <w:rsid w:val="00952310"/>
    <w:rsid w:val="009541B1"/>
    <w:rsid w:val="009569FD"/>
    <w:rsid w:val="009614ED"/>
    <w:rsid w:val="00961BF1"/>
    <w:rsid w:val="00963965"/>
    <w:rsid w:val="009648DB"/>
    <w:rsid w:val="009650A5"/>
    <w:rsid w:val="00965817"/>
    <w:rsid w:val="00973784"/>
    <w:rsid w:val="009772ED"/>
    <w:rsid w:val="00980447"/>
    <w:rsid w:val="0098102E"/>
    <w:rsid w:val="00984561"/>
    <w:rsid w:val="00984CFA"/>
    <w:rsid w:val="009867CD"/>
    <w:rsid w:val="00986B1E"/>
    <w:rsid w:val="00987800"/>
    <w:rsid w:val="00994175"/>
    <w:rsid w:val="00995D31"/>
    <w:rsid w:val="00996FE7"/>
    <w:rsid w:val="009A0C62"/>
    <w:rsid w:val="009A19C4"/>
    <w:rsid w:val="009A2CFD"/>
    <w:rsid w:val="009A31E5"/>
    <w:rsid w:val="009A36C0"/>
    <w:rsid w:val="009A5EF4"/>
    <w:rsid w:val="009B1278"/>
    <w:rsid w:val="009B18DD"/>
    <w:rsid w:val="009B7B01"/>
    <w:rsid w:val="009C0361"/>
    <w:rsid w:val="009C1678"/>
    <w:rsid w:val="009C22F7"/>
    <w:rsid w:val="009C2FC5"/>
    <w:rsid w:val="009C5984"/>
    <w:rsid w:val="009C71D3"/>
    <w:rsid w:val="009D0586"/>
    <w:rsid w:val="009D1534"/>
    <w:rsid w:val="009D3790"/>
    <w:rsid w:val="009D39C5"/>
    <w:rsid w:val="009D5259"/>
    <w:rsid w:val="009E7B18"/>
    <w:rsid w:val="009F0F45"/>
    <w:rsid w:val="009F3486"/>
    <w:rsid w:val="009F3E18"/>
    <w:rsid w:val="009F4C8E"/>
    <w:rsid w:val="00A024C5"/>
    <w:rsid w:val="00A03272"/>
    <w:rsid w:val="00A07EB6"/>
    <w:rsid w:val="00A141B3"/>
    <w:rsid w:val="00A15533"/>
    <w:rsid w:val="00A1592F"/>
    <w:rsid w:val="00A1622E"/>
    <w:rsid w:val="00A252C3"/>
    <w:rsid w:val="00A277BF"/>
    <w:rsid w:val="00A3033C"/>
    <w:rsid w:val="00A37639"/>
    <w:rsid w:val="00A41C2A"/>
    <w:rsid w:val="00A42308"/>
    <w:rsid w:val="00A468DF"/>
    <w:rsid w:val="00A50A3C"/>
    <w:rsid w:val="00A51962"/>
    <w:rsid w:val="00A55015"/>
    <w:rsid w:val="00A55C06"/>
    <w:rsid w:val="00A55F62"/>
    <w:rsid w:val="00A566E6"/>
    <w:rsid w:val="00A577F6"/>
    <w:rsid w:val="00A60EC8"/>
    <w:rsid w:val="00A61D1B"/>
    <w:rsid w:val="00A63F9C"/>
    <w:rsid w:val="00A6460C"/>
    <w:rsid w:val="00A740D2"/>
    <w:rsid w:val="00A76D4C"/>
    <w:rsid w:val="00A81BE1"/>
    <w:rsid w:val="00A86C57"/>
    <w:rsid w:val="00A900EC"/>
    <w:rsid w:val="00A945F9"/>
    <w:rsid w:val="00A95CA9"/>
    <w:rsid w:val="00A96E0F"/>
    <w:rsid w:val="00AA4E61"/>
    <w:rsid w:val="00AA568F"/>
    <w:rsid w:val="00AA619C"/>
    <w:rsid w:val="00AB0413"/>
    <w:rsid w:val="00AB2061"/>
    <w:rsid w:val="00AB4C2F"/>
    <w:rsid w:val="00AC2148"/>
    <w:rsid w:val="00AC29AB"/>
    <w:rsid w:val="00AE00D7"/>
    <w:rsid w:val="00AE0362"/>
    <w:rsid w:val="00AE095D"/>
    <w:rsid w:val="00AE0F76"/>
    <w:rsid w:val="00AE4D67"/>
    <w:rsid w:val="00AE4F40"/>
    <w:rsid w:val="00AE6021"/>
    <w:rsid w:val="00AF14A1"/>
    <w:rsid w:val="00AF1606"/>
    <w:rsid w:val="00AF1BF5"/>
    <w:rsid w:val="00B000AD"/>
    <w:rsid w:val="00B031B0"/>
    <w:rsid w:val="00B033A6"/>
    <w:rsid w:val="00B03872"/>
    <w:rsid w:val="00B04F74"/>
    <w:rsid w:val="00B11715"/>
    <w:rsid w:val="00B17143"/>
    <w:rsid w:val="00B17BC9"/>
    <w:rsid w:val="00B20DDD"/>
    <w:rsid w:val="00B227CF"/>
    <w:rsid w:val="00B26B05"/>
    <w:rsid w:val="00B30490"/>
    <w:rsid w:val="00B329C8"/>
    <w:rsid w:val="00B3789A"/>
    <w:rsid w:val="00B42CAF"/>
    <w:rsid w:val="00B4378B"/>
    <w:rsid w:val="00B525A4"/>
    <w:rsid w:val="00B53162"/>
    <w:rsid w:val="00B54D54"/>
    <w:rsid w:val="00B5579B"/>
    <w:rsid w:val="00B60D0B"/>
    <w:rsid w:val="00B631AB"/>
    <w:rsid w:val="00B7074D"/>
    <w:rsid w:val="00B716FC"/>
    <w:rsid w:val="00B74A47"/>
    <w:rsid w:val="00B83723"/>
    <w:rsid w:val="00B860D5"/>
    <w:rsid w:val="00B911A8"/>
    <w:rsid w:val="00B92C17"/>
    <w:rsid w:val="00B94FC7"/>
    <w:rsid w:val="00BA027D"/>
    <w:rsid w:val="00BA6478"/>
    <w:rsid w:val="00BA65DC"/>
    <w:rsid w:val="00BB02AC"/>
    <w:rsid w:val="00BB2C9A"/>
    <w:rsid w:val="00BC216B"/>
    <w:rsid w:val="00BC219C"/>
    <w:rsid w:val="00BC5509"/>
    <w:rsid w:val="00BC6DB2"/>
    <w:rsid w:val="00BD7478"/>
    <w:rsid w:val="00BD7F79"/>
    <w:rsid w:val="00BE08E8"/>
    <w:rsid w:val="00BE154B"/>
    <w:rsid w:val="00BE22A2"/>
    <w:rsid w:val="00BE30D9"/>
    <w:rsid w:val="00BE76EA"/>
    <w:rsid w:val="00BF18D2"/>
    <w:rsid w:val="00BF5302"/>
    <w:rsid w:val="00C0646D"/>
    <w:rsid w:val="00C158DB"/>
    <w:rsid w:val="00C1621B"/>
    <w:rsid w:val="00C222E7"/>
    <w:rsid w:val="00C25582"/>
    <w:rsid w:val="00C31501"/>
    <w:rsid w:val="00C33897"/>
    <w:rsid w:val="00C34093"/>
    <w:rsid w:val="00C345F0"/>
    <w:rsid w:val="00C376E2"/>
    <w:rsid w:val="00C41301"/>
    <w:rsid w:val="00C41F24"/>
    <w:rsid w:val="00C43B14"/>
    <w:rsid w:val="00C50769"/>
    <w:rsid w:val="00C50EAC"/>
    <w:rsid w:val="00C5705E"/>
    <w:rsid w:val="00C57D4D"/>
    <w:rsid w:val="00C61C5C"/>
    <w:rsid w:val="00C632B0"/>
    <w:rsid w:val="00C64247"/>
    <w:rsid w:val="00C66ED1"/>
    <w:rsid w:val="00C72466"/>
    <w:rsid w:val="00C7739A"/>
    <w:rsid w:val="00C805E1"/>
    <w:rsid w:val="00C8061B"/>
    <w:rsid w:val="00C8130E"/>
    <w:rsid w:val="00C82FD0"/>
    <w:rsid w:val="00C83408"/>
    <w:rsid w:val="00C83C28"/>
    <w:rsid w:val="00C90689"/>
    <w:rsid w:val="00C9265C"/>
    <w:rsid w:val="00CA568A"/>
    <w:rsid w:val="00CA761E"/>
    <w:rsid w:val="00CB2047"/>
    <w:rsid w:val="00CB3090"/>
    <w:rsid w:val="00CB4299"/>
    <w:rsid w:val="00CB7793"/>
    <w:rsid w:val="00CC4C1D"/>
    <w:rsid w:val="00CC52A9"/>
    <w:rsid w:val="00CC65C0"/>
    <w:rsid w:val="00CD34D4"/>
    <w:rsid w:val="00CD3968"/>
    <w:rsid w:val="00CD4117"/>
    <w:rsid w:val="00CF0564"/>
    <w:rsid w:val="00CF4E58"/>
    <w:rsid w:val="00D00A99"/>
    <w:rsid w:val="00D01174"/>
    <w:rsid w:val="00D057F8"/>
    <w:rsid w:val="00D10BC2"/>
    <w:rsid w:val="00D1437F"/>
    <w:rsid w:val="00D1598C"/>
    <w:rsid w:val="00D16CA4"/>
    <w:rsid w:val="00D23DA2"/>
    <w:rsid w:val="00D2536B"/>
    <w:rsid w:val="00D25908"/>
    <w:rsid w:val="00D27AD3"/>
    <w:rsid w:val="00D312D4"/>
    <w:rsid w:val="00D36820"/>
    <w:rsid w:val="00D37E73"/>
    <w:rsid w:val="00D41EEB"/>
    <w:rsid w:val="00D46D80"/>
    <w:rsid w:val="00D54943"/>
    <w:rsid w:val="00D56CC9"/>
    <w:rsid w:val="00D572D6"/>
    <w:rsid w:val="00D6266E"/>
    <w:rsid w:val="00D6598C"/>
    <w:rsid w:val="00D65CFE"/>
    <w:rsid w:val="00D67E39"/>
    <w:rsid w:val="00D71040"/>
    <w:rsid w:val="00D83BFD"/>
    <w:rsid w:val="00D91E3D"/>
    <w:rsid w:val="00D97C14"/>
    <w:rsid w:val="00DA043B"/>
    <w:rsid w:val="00DA18C4"/>
    <w:rsid w:val="00DA4409"/>
    <w:rsid w:val="00DA46C0"/>
    <w:rsid w:val="00DA7145"/>
    <w:rsid w:val="00DB4564"/>
    <w:rsid w:val="00DC02C9"/>
    <w:rsid w:val="00DC1367"/>
    <w:rsid w:val="00DC7CE8"/>
    <w:rsid w:val="00DD1DD4"/>
    <w:rsid w:val="00DE0407"/>
    <w:rsid w:val="00DE1768"/>
    <w:rsid w:val="00DF1AC4"/>
    <w:rsid w:val="00E0406E"/>
    <w:rsid w:val="00E054FD"/>
    <w:rsid w:val="00E05D4C"/>
    <w:rsid w:val="00E11241"/>
    <w:rsid w:val="00E22919"/>
    <w:rsid w:val="00E24F88"/>
    <w:rsid w:val="00E25121"/>
    <w:rsid w:val="00E3080E"/>
    <w:rsid w:val="00E31560"/>
    <w:rsid w:val="00E33265"/>
    <w:rsid w:val="00E35479"/>
    <w:rsid w:val="00E41598"/>
    <w:rsid w:val="00E43A51"/>
    <w:rsid w:val="00E44CCB"/>
    <w:rsid w:val="00E462AB"/>
    <w:rsid w:val="00E5123E"/>
    <w:rsid w:val="00E52894"/>
    <w:rsid w:val="00E533B4"/>
    <w:rsid w:val="00E54F5A"/>
    <w:rsid w:val="00E611F2"/>
    <w:rsid w:val="00E66290"/>
    <w:rsid w:val="00E7719B"/>
    <w:rsid w:val="00E83543"/>
    <w:rsid w:val="00E912F7"/>
    <w:rsid w:val="00E91A3B"/>
    <w:rsid w:val="00E9437E"/>
    <w:rsid w:val="00E947C9"/>
    <w:rsid w:val="00E94925"/>
    <w:rsid w:val="00E9519F"/>
    <w:rsid w:val="00E95BE8"/>
    <w:rsid w:val="00E96A38"/>
    <w:rsid w:val="00EA57EE"/>
    <w:rsid w:val="00EC5AA4"/>
    <w:rsid w:val="00ED0A85"/>
    <w:rsid w:val="00ED338C"/>
    <w:rsid w:val="00ED7E2B"/>
    <w:rsid w:val="00EE5E05"/>
    <w:rsid w:val="00EE672C"/>
    <w:rsid w:val="00EF1A0D"/>
    <w:rsid w:val="00EF311A"/>
    <w:rsid w:val="00EF3E38"/>
    <w:rsid w:val="00EF5BAF"/>
    <w:rsid w:val="00F03B2B"/>
    <w:rsid w:val="00F03BB7"/>
    <w:rsid w:val="00F17297"/>
    <w:rsid w:val="00F21CE2"/>
    <w:rsid w:val="00F23262"/>
    <w:rsid w:val="00F240AE"/>
    <w:rsid w:val="00F36807"/>
    <w:rsid w:val="00F3720D"/>
    <w:rsid w:val="00F423FC"/>
    <w:rsid w:val="00F42C25"/>
    <w:rsid w:val="00F45896"/>
    <w:rsid w:val="00F47A5D"/>
    <w:rsid w:val="00F50C0C"/>
    <w:rsid w:val="00F5335D"/>
    <w:rsid w:val="00F55D83"/>
    <w:rsid w:val="00F60C02"/>
    <w:rsid w:val="00F60C90"/>
    <w:rsid w:val="00F636A9"/>
    <w:rsid w:val="00F65A3B"/>
    <w:rsid w:val="00F70AB1"/>
    <w:rsid w:val="00F76D3D"/>
    <w:rsid w:val="00F8068A"/>
    <w:rsid w:val="00F80CEF"/>
    <w:rsid w:val="00F84697"/>
    <w:rsid w:val="00F84D59"/>
    <w:rsid w:val="00F854DB"/>
    <w:rsid w:val="00F900BB"/>
    <w:rsid w:val="00F90404"/>
    <w:rsid w:val="00F90477"/>
    <w:rsid w:val="00F90B79"/>
    <w:rsid w:val="00F92CF3"/>
    <w:rsid w:val="00F94A91"/>
    <w:rsid w:val="00FB18C1"/>
    <w:rsid w:val="00FB4BB2"/>
    <w:rsid w:val="00FB6FB4"/>
    <w:rsid w:val="00FB7953"/>
    <w:rsid w:val="00FC14DF"/>
    <w:rsid w:val="00FC1D53"/>
    <w:rsid w:val="00FC2C2D"/>
    <w:rsid w:val="00FC7426"/>
    <w:rsid w:val="00FD1EB0"/>
    <w:rsid w:val="00FD28EE"/>
    <w:rsid w:val="00FD351B"/>
    <w:rsid w:val="00FD7467"/>
    <w:rsid w:val="00FE0F72"/>
    <w:rsid w:val="00FE337D"/>
    <w:rsid w:val="00FE3737"/>
    <w:rsid w:val="00FE3B44"/>
    <w:rsid w:val="00FE4DC8"/>
    <w:rsid w:val="00FF0082"/>
    <w:rsid w:val="00FF144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E"/>
    <w:pPr>
      <w:ind w:left="720"/>
      <w:contextualSpacing/>
    </w:pPr>
  </w:style>
  <w:style w:type="paragraph" w:customStyle="1" w:styleId="Default">
    <w:name w:val="Default"/>
    <w:rsid w:val="00784061"/>
    <w:pPr>
      <w:autoSpaceDE w:val="0"/>
      <w:autoSpaceDN w:val="0"/>
      <w:adjustRightInd w:val="0"/>
      <w:spacing w:line="240" w:lineRule="auto"/>
    </w:pPr>
    <w:rPr>
      <w:rFonts w:cs="Times New Roman"/>
      <w:color w:val="000000"/>
      <w:szCs w:val="24"/>
    </w:rPr>
  </w:style>
  <w:style w:type="paragraph" w:styleId="BalloonText">
    <w:name w:val="Balloon Text"/>
    <w:basedOn w:val="Normal"/>
    <w:link w:val="BalloonTextChar"/>
    <w:uiPriority w:val="99"/>
    <w:semiHidden/>
    <w:unhideWhenUsed/>
    <w:rsid w:val="00981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2E"/>
    <w:rPr>
      <w:rFonts w:ascii="Tahoma" w:hAnsi="Tahoma" w:cs="Tahoma"/>
      <w:sz w:val="16"/>
      <w:szCs w:val="16"/>
    </w:rPr>
  </w:style>
  <w:style w:type="table" w:styleId="TableGrid">
    <w:name w:val="Table Grid"/>
    <w:basedOn w:val="TableNormal"/>
    <w:uiPriority w:val="59"/>
    <w:rsid w:val="004B3A6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0120D"/>
    <w:pPr>
      <w:tabs>
        <w:tab w:val="center" w:pos="4513"/>
        <w:tab w:val="right" w:pos="9026"/>
      </w:tabs>
      <w:spacing w:line="240" w:lineRule="auto"/>
    </w:pPr>
  </w:style>
  <w:style w:type="character" w:customStyle="1" w:styleId="HeaderChar">
    <w:name w:val="Header Char"/>
    <w:basedOn w:val="DefaultParagraphFont"/>
    <w:link w:val="Header"/>
    <w:uiPriority w:val="99"/>
    <w:rsid w:val="0030120D"/>
  </w:style>
  <w:style w:type="paragraph" w:styleId="Footer">
    <w:name w:val="footer"/>
    <w:basedOn w:val="Normal"/>
    <w:link w:val="FooterChar"/>
    <w:uiPriority w:val="99"/>
    <w:semiHidden/>
    <w:unhideWhenUsed/>
    <w:rsid w:val="0030120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0120D"/>
  </w:style>
</w:styles>
</file>

<file path=word/webSettings.xml><?xml version="1.0" encoding="utf-8"?>
<w:webSettings xmlns:r="http://schemas.openxmlformats.org/officeDocument/2006/relationships" xmlns:w="http://schemas.openxmlformats.org/wordprocessingml/2006/main">
  <w:divs>
    <w:div w:id="15072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11</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2017-08-06T10:20:00Z</cp:lastPrinted>
  <dcterms:created xsi:type="dcterms:W3CDTF">2016-12-27T10:26:00Z</dcterms:created>
  <dcterms:modified xsi:type="dcterms:W3CDTF">2017-08-06T10:23:00Z</dcterms:modified>
</cp:coreProperties>
</file>