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6BB" w:rsidRPr="00FC7210" w:rsidRDefault="007056BB" w:rsidP="007056BB">
      <w:pPr>
        <w:spacing w:line="240" w:lineRule="auto"/>
        <w:jc w:val="center"/>
        <w:rPr>
          <w:b/>
        </w:rPr>
      </w:pPr>
      <w:r w:rsidRPr="00FC7210">
        <w:rPr>
          <w:b/>
        </w:rPr>
        <w:t>BAB I</w:t>
      </w:r>
    </w:p>
    <w:p w:rsidR="007056BB" w:rsidRDefault="007056BB" w:rsidP="007056BB">
      <w:pPr>
        <w:spacing w:line="240" w:lineRule="auto"/>
        <w:jc w:val="center"/>
        <w:rPr>
          <w:b/>
        </w:rPr>
      </w:pPr>
      <w:r w:rsidRPr="00FC7210">
        <w:rPr>
          <w:b/>
        </w:rPr>
        <w:t>PENDAHULUAN</w:t>
      </w:r>
    </w:p>
    <w:p w:rsidR="007056BB" w:rsidRPr="00FC7210" w:rsidRDefault="007056BB" w:rsidP="007056BB">
      <w:pPr>
        <w:spacing w:line="480" w:lineRule="auto"/>
        <w:jc w:val="center"/>
        <w:rPr>
          <w:b/>
        </w:rPr>
      </w:pPr>
    </w:p>
    <w:p w:rsidR="00806BA0" w:rsidRDefault="007056BB" w:rsidP="00806BA0">
      <w:pPr>
        <w:pStyle w:val="ListParagraph"/>
        <w:numPr>
          <w:ilvl w:val="0"/>
          <w:numId w:val="1"/>
        </w:numPr>
        <w:spacing w:line="480" w:lineRule="auto"/>
        <w:jc w:val="both"/>
        <w:rPr>
          <w:b/>
        </w:rPr>
      </w:pPr>
      <w:r w:rsidRPr="00FC7210">
        <w:rPr>
          <w:b/>
        </w:rPr>
        <w:t>Latar Belakang</w:t>
      </w:r>
    </w:p>
    <w:p w:rsidR="00806BA0" w:rsidRDefault="00273179" w:rsidP="009E5213">
      <w:pPr>
        <w:pStyle w:val="ListParagraph"/>
        <w:spacing w:line="480" w:lineRule="auto"/>
        <w:ind w:left="360" w:firstLine="360"/>
        <w:jc w:val="both"/>
        <w:rPr>
          <w:rFonts w:cs="Times New Roman"/>
          <w:bCs/>
          <w:color w:val="000000"/>
          <w:szCs w:val="24"/>
          <w:lang w:val="id-ID"/>
        </w:rPr>
      </w:pPr>
      <w:r w:rsidRPr="00806BA0">
        <w:rPr>
          <w:rFonts w:cs="Times New Roman"/>
          <w:bCs/>
          <w:color w:val="000000"/>
          <w:szCs w:val="24"/>
        </w:rPr>
        <w:t>Masa remaja disebut juga masa</w:t>
      </w:r>
      <w:r w:rsidR="00806BA0" w:rsidRPr="00806BA0">
        <w:rPr>
          <w:rFonts w:cs="Times New Roman"/>
          <w:bCs/>
          <w:color w:val="000000"/>
          <w:szCs w:val="24"/>
        </w:rPr>
        <w:t xml:space="preserve"> </w:t>
      </w:r>
      <w:r w:rsidRPr="00806BA0">
        <w:rPr>
          <w:rFonts w:cs="Times New Roman"/>
          <w:bCs/>
          <w:i/>
          <w:iCs/>
          <w:color w:val="000000"/>
          <w:szCs w:val="24"/>
        </w:rPr>
        <w:t xml:space="preserve">adolescence </w:t>
      </w:r>
      <w:r w:rsidRPr="00806BA0">
        <w:rPr>
          <w:rFonts w:cs="Times New Roman"/>
          <w:bCs/>
          <w:color w:val="000000"/>
          <w:szCs w:val="24"/>
        </w:rPr>
        <w:t>(tumbuh menjadi dewasa).</w:t>
      </w:r>
      <w:r w:rsidR="00806BA0" w:rsidRPr="00806BA0">
        <w:rPr>
          <w:rFonts w:cs="Times New Roman"/>
          <w:bCs/>
          <w:color w:val="000000"/>
          <w:szCs w:val="24"/>
        </w:rPr>
        <w:t xml:space="preserve"> </w:t>
      </w:r>
      <w:r w:rsidRPr="00806BA0">
        <w:rPr>
          <w:rFonts w:cs="Times New Roman"/>
          <w:bCs/>
          <w:color w:val="000000"/>
          <w:szCs w:val="24"/>
        </w:rPr>
        <w:t>Remaja merupakan masa transisi antara</w:t>
      </w:r>
      <w:r w:rsidR="00806BA0" w:rsidRPr="00806BA0">
        <w:rPr>
          <w:rFonts w:cs="Times New Roman"/>
          <w:bCs/>
          <w:color w:val="000000"/>
          <w:szCs w:val="24"/>
        </w:rPr>
        <w:t xml:space="preserve"> </w:t>
      </w:r>
      <w:r w:rsidRPr="00806BA0">
        <w:rPr>
          <w:rFonts w:cs="Times New Roman"/>
          <w:bCs/>
          <w:color w:val="000000"/>
          <w:szCs w:val="24"/>
        </w:rPr>
        <w:t>masa kanak-kanak menuju masa dewasa,</w:t>
      </w:r>
      <w:r w:rsidR="00806BA0" w:rsidRPr="00806BA0">
        <w:rPr>
          <w:rFonts w:cs="Times New Roman"/>
          <w:bCs/>
          <w:color w:val="000000"/>
          <w:szCs w:val="24"/>
        </w:rPr>
        <w:t xml:space="preserve"> </w:t>
      </w:r>
      <w:r w:rsidRPr="00806BA0">
        <w:rPr>
          <w:rFonts w:cs="Times New Roman"/>
          <w:bCs/>
          <w:color w:val="000000"/>
          <w:szCs w:val="24"/>
        </w:rPr>
        <w:t>dimana terjadi pacu tumbuh, timbul ciri-ciri</w:t>
      </w:r>
      <w:r w:rsidR="00806BA0" w:rsidRPr="00806BA0">
        <w:rPr>
          <w:rFonts w:cs="Times New Roman"/>
          <w:bCs/>
          <w:color w:val="000000"/>
          <w:szCs w:val="24"/>
        </w:rPr>
        <w:t xml:space="preserve"> </w:t>
      </w:r>
      <w:r w:rsidRPr="00806BA0">
        <w:rPr>
          <w:rFonts w:cs="Times New Roman"/>
          <w:bCs/>
          <w:color w:val="000000"/>
          <w:szCs w:val="24"/>
        </w:rPr>
        <w:t>seksual sekunder, tercapainya fertilitas, dan</w:t>
      </w:r>
      <w:r w:rsidR="00806BA0" w:rsidRPr="00806BA0">
        <w:rPr>
          <w:rFonts w:cs="Times New Roman"/>
          <w:bCs/>
          <w:color w:val="000000"/>
          <w:szCs w:val="24"/>
        </w:rPr>
        <w:t xml:space="preserve"> </w:t>
      </w:r>
      <w:r w:rsidRPr="00806BA0">
        <w:rPr>
          <w:rFonts w:cs="Times New Roman"/>
          <w:bCs/>
          <w:color w:val="000000"/>
          <w:szCs w:val="24"/>
        </w:rPr>
        <w:t>terjadi perubahan-perubahan psikologi dan</w:t>
      </w:r>
      <w:r w:rsidR="00806BA0" w:rsidRPr="00806BA0">
        <w:rPr>
          <w:rFonts w:cs="Times New Roman"/>
          <w:bCs/>
          <w:color w:val="000000"/>
          <w:szCs w:val="24"/>
        </w:rPr>
        <w:t xml:space="preserve"> </w:t>
      </w:r>
      <w:r w:rsidRPr="00806BA0">
        <w:rPr>
          <w:rFonts w:cs="Times New Roman"/>
          <w:bCs/>
          <w:color w:val="000000"/>
          <w:szCs w:val="24"/>
        </w:rPr>
        <w:t>kognitif. Tercapainya tumbuh kembang yang</w:t>
      </w:r>
      <w:r w:rsidR="00806BA0" w:rsidRPr="00806BA0">
        <w:rPr>
          <w:rFonts w:cs="Times New Roman"/>
          <w:bCs/>
          <w:color w:val="000000"/>
          <w:szCs w:val="24"/>
        </w:rPr>
        <w:t xml:space="preserve"> </w:t>
      </w:r>
      <w:r w:rsidRPr="00806BA0">
        <w:rPr>
          <w:rFonts w:cs="Times New Roman"/>
          <w:bCs/>
          <w:color w:val="000000"/>
          <w:szCs w:val="24"/>
        </w:rPr>
        <w:t>optimal tergantung pada potensi biologiknya</w:t>
      </w:r>
      <w:r w:rsidR="00806BA0" w:rsidRPr="00806BA0">
        <w:rPr>
          <w:rFonts w:cs="Times New Roman"/>
          <w:bCs/>
          <w:color w:val="000000"/>
          <w:szCs w:val="24"/>
        </w:rPr>
        <w:t xml:space="preserve"> </w:t>
      </w:r>
      <w:r w:rsidRPr="00806BA0">
        <w:rPr>
          <w:rFonts w:cs="Times New Roman"/>
          <w:bCs/>
          <w:color w:val="000000"/>
          <w:szCs w:val="24"/>
        </w:rPr>
        <w:t>(Soetjiningsih, 2007).</w:t>
      </w:r>
    </w:p>
    <w:p w:rsidR="00CB63D2" w:rsidRDefault="00CB63D2" w:rsidP="00CB63D2">
      <w:pPr>
        <w:pStyle w:val="ListParagraph"/>
        <w:spacing w:line="480" w:lineRule="auto"/>
        <w:ind w:left="360" w:firstLine="360"/>
        <w:jc w:val="both"/>
        <w:rPr>
          <w:szCs w:val="24"/>
          <w:lang w:val="id-ID"/>
        </w:rPr>
      </w:pPr>
      <w:r>
        <w:rPr>
          <w:szCs w:val="24"/>
        </w:rPr>
        <w:t xml:space="preserve">Beberapa masalah yang terjadi pada remaja salah satunya pada kesehatan reproduksinya. Banyak kasus remaja yang mengalami masalah pada organ reproduksinya seperti keputihan yang abnormal, mengalami infeksi menular seperti herpes, penyakit kulit lainnya dan tidak jarang ditemukan kasus remaja menderita </w:t>
      </w:r>
      <w:r w:rsidRPr="00677613">
        <w:rPr>
          <w:i/>
          <w:szCs w:val="24"/>
        </w:rPr>
        <w:t>carcinoma</w:t>
      </w:r>
      <w:r>
        <w:rPr>
          <w:szCs w:val="24"/>
        </w:rPr>
        <w:t xml:space="preserve">/kanker pada organ reproduksinya. Hal itu bisa disebabkan dari </w:t>
      </w:r>
      <w:r w:rsidRPr="00677613">
        <w:rPr>
          <w:i/>
          <w:szCs w:val="24"/>
        </w:rPr>
        <w:t>hygiene</w:t>
      </w:r>
      <w:r>
        <w:rPr>
          <w:szCs w:val="24"/>
        </w:rPr>
        <w:t xml:space="preserve"> yang tidak baik pada organ reproduksi. Presepsi yang salah atau kurang menyebabkan perilaku kesehatan yang dilakukan remaja tidak maksimal dalam perawatan organ reproduksi (Anggraini, 2015).</w:t>
      </w:r>
    </w:p>
    <w:p w:rsidR="00CB63D2" w:rsidRDefault="00CB63D2" w:rsidP="00CB63D2">
      <w:pPr>
        <w:pStyle w:val="ListParagraph"/>
        <w:spacing w:line="480" w:lineRule="auto"/>
        <w:ind w:left="360" w:firstLine="360"/>
        <w:jc w:val="both"/>
        <w:rPr>
          <w:lang w:val="id-ID"/>
        </w:rPr>
      </w:pPr>
      <w:r w:rsidRPr="00CB63D2">
        <w:rPr>
          <w:i/>
          <w:lang w:val="id-ID"/>
        </w:rPr>
        <w:t>World Health Organization</w:t>
      </w:r>
      <w:r w:rsidRPr="00CB63D2">
        <w:rPr>
          <w:lang w:val="id-ID"/>
        </w:rPr>
        <w:t xml:space="preserve"> (WHO) menyatakan masalah kesehatan reproduksi perempuan yang buruk telah mencapai 33% dari jumlah total beban penyakit yang diderita para perempuan di dunia salah satunya adalah </w:t>
      </w:r>
      <w:r w:rsidRPr="00CB63D2">
        <w:rPr>
          <w:lang w:val="id-ID"/>
        </w:rPr>
        <w:lastRenderedPageBreak/>
        <w:t>keputihan. Sekitar 75% wanita didunia pasti akan mengalami keputihan paling tidak sekali seumur hidup dan sebanyak 45% wanita mengalami keputihan dua kali atau lebih, sedangkan pada kaum wanita yang berada di Eropa angka keputihan sebesar 25% dimana 40-50% akan mengalami kekambuhan</w:t>
      </w:r>
      <w:r>
        <w:rPr>
          <w:lang w:val="id-ID"/>
        </w:rPr>
        <w:t xml:space="preserve">. </w:t>
      </w:r>
      <w:r w:rsidRPr="00CB63D2">
        <w:rPr>
          <w:szCs w:val="24"/>
        </w:rPr>
        <w:t>Angka prevalensi tahun 20</w:t>
      </w:r>
      <w:r w:rsidRPr="00CB63D2">
        <w:rPr>
          <w:szCs w:val="24"/>
          <w:lang w:val="id-ID"/>
        </w:rPr>
        <w:t>14</w:t>
      </w:r>
      <w:r w:rsidRPr="00CB63D2">
        <w:rPr>
          <w:szCs w:val="24"/>
        </w:rPr>
        <w:t xml:space="preserve">, </w:t>
      </w:r>
      <w:r w:rsidRPr="00CB63D2">
        <w:rPr>
          <w:szCs w:val="24"/>
          <w:lang w:val="id-ID"/>
        </w:rPr>
        <w:t>30</w:t>
      </w:r>
      <w:r w:rsidRPr="00CB63D2">
        <w:rPr>
          <w:szCs w:val="24"/>
        </w:rPr>
        <w:t>-</w:t>
      </w:r>
      <w:r w:rsidRPr="00CB63D2">
        <w:rPr>
          <w:szCs w:val="24"/>
          <w:lang w:val="id-ID"/>
        </w:rPr>
        <w:t>60</w:t>
      </w:r>
      <w:r w:rsidRPr="00CB63D2">
        <w:rPr>
          <w:szCs w:val="24"/>
        </w:rPr>
        <w:t xml:space="preserve">% wanita mengalami </w:t>
      </w:r>
      <w:r w:rsidRPr="00CB63D2">
        <w:rPr>
          <w:i/>
          <w:iCs/>
          <w:szCs w:val="24"/>
        </w:rPr>
        <w:t>candidiasis</w:t>
      </w:r>
      <w:r w:rsidRPr="00CB63D2">
        <w:rPr>
          <w:szCs w:val="24"/>
        </w:rPr>
        <w:t xml:space="preserve">, 20%-40% </w:t>
      </w:r>
      <w:r w:rsidRPr="00CB63D2">
        <w:rPr>
          <w:i/>
          <w:iCs/>
          <w:szCs w:val="24"/>
        </w:rPr>
        <w:t xml:space="preserve">bacterial vaginosis </w:t>
      </w:r>
      <w:r>
        <w:rPr>
          <w:szCs w:val="24"/>
        </w:rPr>
        <w:t>dan 5%-</w:t>
      </w:r>
      <w:r w:rsidRPr="00CB63D2">
        <w:rPr>
          <w:szCs w:val="24"/>
        </w:rPr>
        <w:t xml:space="preserve">15% mengalami </w:t>
      </w:r>
      <w:r>
        <w:rPr>
          <w:i/>
          <w:iCs/>
          <w:szCs w:val="24"/>
        </w:rPr>
        <w:t>trichomoniasis</w:t>
      </w:r>
      <w:r>
        <w:rPr>
          <w:i/>
          <w:iCs/>
          <w:szCs w:val="24"/>
          <w:lang w:val="id-ID"/>
        </w:rPr>
        <w:t xml:space="preserve"> </w:t>
      </w:r>
      <w:r w:rsidRPr="00CB63D2">
        <w:rPr>
          <w:lang w:val="id-ID"/>
        </w:rPr>
        <w:t xml:space="preserve">(WHO, 2015). </w:t>
      </w:r>
    </w:p>
    <w:p w:rsidR="00CB63D2" w:rsidRPr="00CB63D2" w:rsidRDefault="00CB63D2" w:rsidP="00CB63D2">
      <w:pPr>
        <w:pStyle w:val="ListParagraph"/>
        <w:spacing w:line="480" w:lineRule="auto"/>
        <w:ind w:left="360" w:firstLine="360"/>
        <w:jc w:val="both"/>
        <w:rPr>
          <w:rFonts w:cs="Times New Roman"/>
          <w:szCs w:val="24"/>
          <w:lang w:val="id-ID"/>
        </w:rPr>
      </w:pPr>
      <w:r w:rsidRPr="00CB63D2">
        <w:rPr>
          <w:lang w:val="id-ID"/>
        </w:rPr>
        <w:t>Di Indonesia sendiri 75% wanita pernah mengalami keputihan minimal satu kali dalam hidupnya dan setengah di antaranya mengalami keputihan sebanyak dua kali atau lebih. Hal ini berkaitan dengan cuaca yang lembab yang mempermudah wanita indonesia mengalami keputihan, dimana cuaca yang  lembab ini dapat mempermudah berkembangnya infeksi jamur</w:t>
      </w:r>
      <w:r>
        <w:t xml:space="preserve"> </w:t>
      </w:r>
      <w:r>
        <w:rPr>
          <w:lang w:val="id-ID"/>
        </w:rPr>
        <w:t xml:space="preserve">(Maghfiroh 2008). </w:t>
      </w:r>
      <w:r>
        <w:rPr>
          <w:rFonts w:cs="Times New Roman"/>
          <w:szCs w:val="24"/>
        </w:rPr>
        <w:t xml:space="preserve">Berdasarkan estimasi pusat data dan informasi di Indonesia jumlah remaja di adalah 69.857.406 jiwa atau 18.11% dari jumlah perempuan. Sebanyak </w:t>
      </w:r>
      <w:r w:rsidRPr="00CB63D2">
        <w:rPr>
          <w:sz w:val="22"/>
        </w:rPr>
        <w:t>43,3 juta jiwa remaja berusia 15-24 tahun berperilaku</w:t>
      </w:r>
      <w:r>
        <w:rPr>
          <w:sz w:val="22"/>
          <w:lang w:val="id-ID"/>
        </w:rPr>
        <w:t xml:space="preserve"> </w:t>
      </w:r>
      <w:r w:rsidRPr="00CB63D2">
        <w:rPr>
          <w:i/>
          <w:sz w:val="22"/>
          <w:lang w:val="id-ID"/>
        </w:rPr>
        <w:t>hygiene</w:t>
      </w:r>
      <w:r w:rsidRPr="00CB63D2">
        <w:rPr>
          <w:sz w:val="22"/>
        </w:rPr>
        <w:t xml:space="preserve"> tidak sehat, yang merupakan salah satu penyebab terjadinya keputihan</w:t>
      </w:r>
      <w:r>
        <w:rPr>
          <w:sz w:val="22"/>
          <w:lang w:val="id-ID"/>
        </w:rPr>
        <w:t xml:space="preserve"> </w:t>
      </w:r>
      <w:r w:rsidRPr="00FA4C95">
        <w:rPr>
          <w:rFonts w:cs="Times New Roman"/>
          <w:szCs w:val="24"/>
        </w:rPr>
        <w:t>(</w:t>
      </w:r>
      <w:r>
        <w:rPr>
          <w:rFonts w:cs="Times New Roman"/>
          <w:szCs w:val="24"/>
        </w:rPr>
        <w:t>Kemenkes RI, 2015).</w:t>
      </w:r>
    </w:p>
    <w:p w:rsidR="00CB63D2" w:rsidRPr="00CB63D2" w:rsidRDefault="00CB63D2" w:rsidP="00CB63D2">
      <w:pPr>
        <w:pStyle w:val="ListParagraph"/>
        <w:spacing w:line="480" w:lineRule="auto"/>
        <w:ind w:left="360" w:firstLine="360"/>
        <w:jc w:val="both"/>
        <w:rPr>
          <w:szCs w:val="24"/>
          <w:lang w:val="id-ID"/>
        </w:rPr>
      </w:pPr>
      <w:r w:rsidRPr="00CB63D2">
        <w:rPr>
          <w:lang w:val="id-ID"/>
        </w:rPr>
        <w:t xml:space="preserve">Menurut Depkes (2010)  kejadian keputihan banyak disebabkan oleh bakteri   kandidosis vulvovagenitis dikarenakan banyak perempuan yang tidak mengetahui membersihkan vaginanya, penyebab lainnya adalah vaginitis bacterial dan trichomonas vaginalis. Khususnya di Indonesia data yang  ada dari wanita yang mengalami keputihan sulit untuk didapat, hal ini dapat di maklumi karena sedikit sekali wanita yang memeriksakan  masalah </w:t>
      </w:r>
      <w:r w:rsidRPr="00CB63D2">
        <w:rPr>
          <w:lang w:val="id-ID"/>
        </w:rPr>
        <w:lastRenderedPageBreak/>
        <w:t>alat reproduksinya  Studi menunjukkan bahwa keputihan adalah yang paling serius didiagnosa pada kalangan wanita muda, sekitar 15-30% dari gejala perempuan yang mengunjungi dokter (Monalisa, 2012).</w:t>
      </w:r>
    </w:p>
    <w:p w:rsidR="00BE7C70" w:rsidRPr="00607630" w:rsidRDefault="00607630" w:rsidP="00607630">
      <w:pPr>
        <w:pStyle w:val="ListParagraph"/>
        <w:spacing w:line="480" w:lineRule="auto"/>
        <w:ind w:left="360" w:firstLine="360"/>
        <w:jc w:val="both"/>
        <w:rPr>
          <w:rFonts w:cs="Times New Roman"/>
          <w:szCs w:val="24"/>
        </w:rPr>
      </w:pPr>
      <w:r>
        <w:rPr>
          <w:rFonts w:cs="Times New Roman"/>
          <w:szCs w:val="24"/>
        </w:rPr>
        <w:t>Data dari Badan Pusat Statistik (BPS)</w:t>
      </w:r>
      <w:r w:rsidR="00BE7C70" w:rsidRPr="00CF4672">
        <w:rPr>
          <w:rFonts w:cs="Times New Roman"/>
          <w:szCs w:val="24"/>
        </w:rPr>
        <w:t xml:space="preserve"> kota Bandar Lampung t</w:t>
      </w:r>
      <w:r>
        <w:rPr>
          <w:rFonts w:cs="Times New Roman"/>
          <w:szCs w:val="24"/>
        </w:rPr>
        <w:t>ahun 201</w:t>
      </w:r>
      <w:r w:rsidR="00BE7C70" w:rsidRPr="00CF4672">
        <w:rPr>
          <w:rFonts w:cs="Times New Roman"/>
          <w:szCs w:val="24"/>
        </w:rPr>
        <w:t>5, jumlah remaja di Provinsi Lampung mencapai 132.308 jiwa, yang harus kita waspadai perilaku kesehatan reproduksinya.</w:t>
      </w:r>
      <w:r>
        <w:rPr>
          <w:rFonts w:cs="Times New Roman"/>
          <w:szCs w:val="24"/>
        </w:rPr>
        <w:t xml:space="preserve"> </w:t>
      </w:r>
      <w:r w:rsidR="002E6721" w:rsidRPr="00607630">
        <w:rPr>
          <w:rFonts w:cs="Times New Roman"/>
          <w:szCs w:val="24"/>
        </w:rPr>
        <w:t xml:space="preserve">Dalam </w:t>
      </w:r>
      <w:r w:rsidR="003E6EC1" w:rsidRPr="00607630">
        <w:rPr>
          <w:rFonts w:cs="Times New Roman"/>
          <w:szCs w:val="24"/>
        </w:rPr>
        <w:t>Riset Kesehatan Dasar</w:t>
      </w:r>
      <w:r w:rsidR="00CF4672" w:rsidRPr="00607630">
        <w:rPr>
          <w:rFonts w:cs="Times New Roman"/>
          <w:szCs w:val="24"/>
        </w:rPr>
        <w:t xml:space="preserve"> </w:t>
      </w:r>
      <w:r w:rsidR="00BE7C70" w:rsidRPr="00607630">
        <w:rPr>
          <w:rFonts w:cs="Times New Roman"/>
          <w:szCs w:val="24"/>
        </w:rPr>
        <w:t xml:space="preserve">di Lampung </w:t>
      </w:r>
      <w:r w:rsidR="00CF4672" w:rsidRPr="00607630">
        <w:rPr>
          <w:rFonts w:cs="Times New Roman"/>
          <w:szCs w:val="24"/>
        </w:rPr>
        <w:t xml:space="preserve">tercatat </w:t>
      </w:r>
      <w:r w:rsidR="002E6721" w:rsidRPr="00607630">
        <w:rPr>
          <w:rFonts w:cs="Times New Roman"/>
          <w:szCs w:val="24"/>
        </w:rPr>
        <w:t xml:space="preserve">pelaksaan promosi kesehatan atau pendidikan kesehatan tentang perilaku </w:t>
      </w:r>
      <w:r w:rsidR="002E6721" w:rsidRPr="00E50DC8">
        <w:rPr>
          <w:rFonts w:cs="Times New Roman"/>
          <w:i/>
          <w:szCs w:val="24"/>
        </w:rPr>
        <w:t>hygiene</w:t>
      </w:r>
      <w:r w:rsidR="002E6721" w:rsidRPr="00607630">
        <w:rPr>
          <w:rFonts w:cs="Times New Roman"/>
          <w:szCs w:val="24"/>
        </w:rPr>
        <w:t xml:space="preserve"> tentang perawatan organ reproduksi </w:t>
      </w:r>
      <w:r w:rsidR="003831C1" w:rsidRPr="00607630">
        <w:rPr>
          <w:rFonts w:cs="Times New Roman"/>
          <w:szCs w:val="24"/>
        </w:rPr>
        <w:t xml:space="preserve">pada remaja </w:t>
      </w:r>
      <w:r w:rsidR="00CF4672" w:rsidRPr="00607630">
        <w:rPr>
          <w:rFonts w:cs="Times New Roman"/>
          <w:szCs w:val="24"/>
        </w:rPr>
        <w:t>sebanyak 20,29</w:t>
      </w:r>
      <w:r w:rsidR="00233889" w:rsidRPr="00607630">
        <w:rPr>
          <w:rFonts w:cs="Times New Roman"/>
          <w:szCs w:val="24"/>
        </w:rPr>
        <w:t xml:space="preserve">% </w:t>
      </w:r>
      <w:r w:rsidR="00C82A03">
        <w:rPr>
          <w:rFonts w:cs="Times New Roman"/>
          <w:szCs w:val="24"/>
        </w:rPr>
        <w:t>remaja mela</w:t>
      </w:r>
      <w:r w:rsidR="00BE7C70" w:rsidRPr="00607630">
        <w:rPr>
          <w:rFonts w:cs="Times New Roman"/>
          <w:szCs w:val="24"/>
        </w:rPr>
        <w:t>ku</w:t>
      </w:r>
      <w:r w:rsidR="00C82A03">
        <w:rPr>
          <w:rFonts w:cs="Times New Roman"/>
          <w:szCs w:val="24"/>
          <w:lang w:val="id-ID"/>
        </w:rPr>
        <w:t>k</w:t>
      </w:r>
      <w:r w:rsidR="00BE7C70" w:rsidRPr="00607630">
        <w:rPr>
          <w:rFonts w:cs="Times New Roman"/>
          <w:szCs w:val="24"/>
        </w:rPr>
        <w:t xml:space="preserve">an </w:t>
      </w:r>
      <w:r w:rsidR="00233889" w:rsidRPr="00607630">
        <w:rPr>
          <w:rFonts w:cs="Times New Roman"/>
          <w:szCs w:val="24"/>
        </w:rPr>
        <w:t xml:space="preserve">perilaku </w:t>
      </w:r>
      <w:r w:rsidR="00233889" w:rsidRPr="00607630">
        <w:rPr>
          <w:rFonts w:cs="Times New Roman"/>
          <w:i/>
          <w:szCs w:val="24"/>
        </w:rPr>
        <w:t>hygiene</w:t>
      </w:r>
      <w:r w:rsidR="00233889" w:rsidRPr="00607630">
        <w:rPr>
          <w:rFonts w:cs="Times New Roman"/>
          <w:szCs w:val="24"/>
        </w:rPr>
        <w:t xml:space="preserve"> </w:t>
      </w:r>
      <w:r w:rsidR="00BE7C70" w:rsidRPr="00607630">
        <w:rPr>
          <w:rFonts w:cs="Times New Roman"/>
          <w:szCs w:val="24"/>
        </w:rPr>
        <w:t xml:space="preserve">yang baik. Remaja yang tidak melakukan perawatan organ reproduksi dikarenakan </w:t>
      </w:r>
      <w:r w:rsidR="003E6EC1" w:rsidRPr="00607630">
        <w:rPr>
          <w:rFonts w:cs="Times New Roman"/>
          <w:szCs w:val="24"/>
        </w:rPr>
        <w:t>dari faktor pengetahuan yang kurang serta tidak adanya dukungan dan informasi dari orang tua</w:t>
      </w:r>
      <w:r w:rsidR="00BE7C70" w:rsidRPr="00607630">
        <w:rPr>
          <w:rFonts w:cs="Times New Roman"/>
          <w:szCs w:val="24"/>
        </w:rPr>
        <w:t xml:space="preserve"> dan tenaga kesehatan</w:t>
      </w:r>
      <w:r w:rsidR="003E6EC1" w:rsidRPr="00607630">
        <w:rPr>
          <w:rFonts w:cs="Times New Roman"/>
          <w:szCs w:val="24"/>
        </w:rPr>
        <w:t xml:space="preserve"> tentang pentingnya merawat organ reproduksi. (Riskesdas, 2013)</w:t>
      </w:r>
      <w:r w:rsidR="00CF4672" w:rsidRPr="00607630">
        <w:rPr>
          <w:rFonts w:cs="Times New Roman"/>
          <w:szCs w:val="24"/>
        </w:rPr>
        <w:t xml:space="preserve">. </w:t>
      </w:r>
    </w:p>
    <w:p w:rsidR="00217C5C" w:rsidRDefault="00217C5C" w:rsidP="00B45AC5">
      <w:pPr>
        <w:pStyle w:val="ListParagraph"/>
        <w:spacing w:line="480" w:lineRule="auto"/>
        <w:ind w:left="360" w:firstLine="360"/>
        <w:jc w:val="both"/>
      </w:pPr>
      <w:r w:rsidRPr="0087765E">
        <w:rPr>
          <w:lang w:val="id-ID"/>
        </w:rPr>
        <w:t>Kesehatan Reproduksi  adalah suatu  keadaan sejahtera fisik,  mental dan sosial yang utuh, bukan hanya bebas dari penyakit atau kecacatan, dalam segala aspek yang berhubungan dengan sistem reproduksi berkaitan fungsi serta prosesenya.  Atau suatu keadaan dimana manusia dapat menikmati kehidupan seksualnya serta mampu menjalan kan fungsi dan proses reproduksinya secara sehat dan aman ( Rejeki, 2008).</w:t>
      </w:r>
    </w:p>
    <w:p w:rsidR="001A6AC6" w:rsidRPr="001A6AC6" w:rsidRDefault="001A6AC6" w:rsidP="00B45AC5">
      <w:pPr>
        <w:pStyle w:val="ListParagraph"/>
        <w:spacing w:line="480" w:lineRule="auto"/>
        <w:ind w:left="360" w:firstLine="360"/>
        <w:jc w:val="both"/>
        <w:rPr>
          <w:rFonts w:cs="Times New Roman"/>
          <w:bCs/>
          <w:color w:val="000000"/>
          <w:szCs w:val="24"/>
        </w:rPr>
      </w:pPr>
      <w:r w:rsidRPr="00676ECF">
        <w:rPr>
          <w:bCs/>
          <w:lang w:val="id-ID"/>
        </w:rPr>
        <w:t>Kesehatan reproduksi sangat berkaitan dengan kebersihan organ. Organ reproduksi sangat penting dipelihara kebersihannya termasuk memilih air cebok, pembalut dan cara pemakaiannya, serta kekerapan menggantinya, kebersihan selama haid, serta pakaian dalam yang digunakan harus bersih</w:t>
      </w:r>
      <w:r>
        <w:rPr>
          <w:bCs/>
        </w:rPr>
        <w:t xml:space="preserve">. </w:t>
      </w:r>
      <w:r>
        <w:lastRenderedPageBreak/>
        <w:t>M</w:t>
      </w:r>
      <w:r w:rsidRPr="001A6AC6">
        <w:rPr>
          <w:lang w:val="id-ID"/>
        </w:rPr>
        <w:t>enjaga kebersihan organ reproduksi adalah perawatan pribadi terhadap vagina yang harus dilakukan setiap perempuan agar vagina tetap bersih, normal, sehat, dan terhindar dar</w:t>
      </w:r>
      <w:r w:rsidR="005554B6">
        <w:rPr>
          <w:lang w:val="id-ID"/>
        </w:rPr>
        <w:t>i kemungkinan adanya penyakit (</w:t>
      </w:r>
      <w:r w:rsidRPr="001A6AC6">
        <w:rPr>
          <w:lang w:val="id-ID"/>
        </w:rPr>
        <w:t>Wulandari, 2011)</w:t>
      </w:r>
    </w:p>
    <w:p w:rsidR="00780714" w:rsidRDefault="001A6AC6" w:rsidP="00780714">
      <w:pPr>
        <w:pStyle w:val="ListParagraph"/>
        <w:spacing w:line="480" w:lineRule="auto"/>
        <w:ind w:left="360" w:firstLine="360"/>
        <w:jc w:val="both"/>
        <w:rPr>
          <w:szCs w:val="24"/>
        </w:rPr>
      </w:pPr>
      <w:r>
        <w:rPr>
          <w:szCs w:val="24"/>
        </w:rPr>
        <w:t>M</w:t>
      </w:r>
      <w:r w:rsidR="00DD7055" w:rsidRPr="00DD7055">
        <w:rPr>
          <w:szCs w:val="24"/>
        </w:rPr>
        <w:t>enjaga kebersihan o</w:t>
      </w:r>
      <w:r>
        <w:rPr>
          <w:szCs w:val="24"/>
        </w:rPr>
        <w:t>rgan kewanitaan dapat m</w:t>
      </w:r>
      <w:r w:rsidR="00DD7055" w:rsidRPr="00DD7055">
        <w:rPr>
          <w:szCs w:val="24"/>
        </w:rPr>
        <w:t>encegah terjadinya infeksi bisa dilakukan dengan perawatan organ genetalia eksterna. Infeksi yang tidak ditangani secara tuntas dapat menyebabkan infeksi merembet ke rongga rahim, kemudian ke saluran telur dan sampai ke indung telur dan akhirnya ke rongga panggul. Buruknya perawatan organ genetalia eksterna dan kondisi yang lembab menyebabkan masalah. Infeksi yang diakibatkan oleh hygiene yang buruk sering terjadi pada wanita. Gejala seperti pruritus vulva, iritasi, inflamasi, gatal-gatal, rasa perih, kemerahan dapat dialami wanita (Baradero, 2007).</w:t>
      </w:r>
      <w:r>
        <w:rPr>
          <w:szCs w:val="24"/>
        </w:rPr>
        <w:t xml:space="preserve"> </w:t>
      </w:r>
      <w:r w:rsidR="001D178F" w:rsidRPr="001A6AC6">
        <w:rPr>
          <w:szCs w:val="24"/>
        </w:rPr>
        <w:t xml:space="preserve">Perilaku buruk dalam menjaga kebersihan genitalia, seperti mencucinya dengan air kotor, memakai pembilas secara berlebihan, menggunakan celana dalam yang tidak menyerap keringat, jarang mengganti celana dalam dapat </w:t>
      </w:r>
      <w:r w:rsidR="00485BD3" w:rsidRPr="001A6AC6">
        <w:rPr>
          <w:szCs w:val="24"/>
        </w:rPr>
        <w:t xml:space="preserve">berdampak </w:t>
      </w:r>
      <w:r w:rsidR="001D178F" w:rsidRPr="001A6AC6">
        <w:rPr>
          <w:szCs w:val="24"/>
        </w:rPr>
        <w:t>menjadi pencetus timbulnya infeksi. Pengetahuan dan perilaku dalam menjaga kebersihan genitalia eksterna merupakan faktor penting dalam kehidupan sehari-hari (Ratna, 2010).</w:t>
      </w:r>
    </w:p>
    <w:p w:rsidR="00780714" w:rsidRPr="00780714" w:rsidRDefault="00780714" w:rsidP="00780714">
      <w:pPr>
        <w:pStyle w:val="ListParagraph"/>
        <w:spacing w:line="480" w:lineRule="auto"/>
        <w:ind w:left="360" w:firstLine="360"/>
        <w:jc w:val="both"/>
        <w:rPr>
          <w:szCs w:val="24"/>
        </w:rPr>
      </w:pPr>
      <w:r>
        <w:t>Perawatan organ reproduksi dapat dilakukan dengan cara b</w:t>
      </w:r>
      <w:r w:rsidRPr="007D62DD">
        <w:rPr>
          <w:lang w:val="id-ID"/>
        </w:rPr>
        <w:t xml:space="preserve">ersihkan </w:t>
      </w:r>
      <w:r>
        <w:t>organ genetalia,</w:t>
      </w:r>
      <w:r w:rsidRPr="0087765E">
        <w:rPr>
          <w:lang w:val="id-ID"/>
        </w:rPr>
        <w:t xml:space="preserve"> </w:t>
      </w:r>
      <w:r>
        <w:t>g</w:t>
      </w:r>
      <w:r w:rsidRPr="0087765E">
        <w:rPr>
          <w:lang w:val="id-ID"/>
        </w:rPr>
        <w:t xml:space="preserve">antilah celana dalam 2-3 kali sehari, </w:t>
      </w:r>
      <w:r>
        <w:t>g</w:t>
      </w:r>
      <w:r w:rsidRPr="0087765E">
        <w:rPr>
          <w:lang w:val="id-ID"/>
        </w:rPr>
        <w:t>unakan celana dalam</w:t>
      </w:r>
      <w:r>
        <w:rPr>
          <w:lang w:val="id-ID"/>
        </w:rPr>
        <w:t xml:space="preserve"> yang bersih dan berbahan katun</w:t>
      </w:r>
      <w:r>
        <w:t>, c</w:t>
      </w:r>
      <w:r w:rsidRPr="0087765E">
        <w:rPr>
          <w:lang w:val="id-ID"/>
        </w:rPr>
        <w:t xml:space="preserve">uci tangan sebelum menyentuh </w:t>
      </w:r>
      <w:r>
        <w:t>organ genetalia,</w:t>
      </w:r>
      <w:r w:rsidRPr="0087765E">
        <w:rPr>
          <w:lang w:val="id-ID"/>
        </w:rPr>
        <w:t xml:space="preserve"> </w:t>
      </w:r>
      <w:r>
        <w:t>j</w:t>
      </w:r>
      <w:r w:rsidRPr="0087765E">
        <w:rPr>
          <w:lang w:val="id-ID"/>
        </w:rPr>
        <w:t>angan pernah meng</w:t>
      </w:r>
      <w:r>
        <w:rPr>
          <w:lang w:val="id-ID"/>
        </w:rPr>
        <w:t>gunakan handuk milik orang lain</w:t>
      </w:r>
      <w:r>
        <w:t xml:space="preserve">, </w:t>
      </w:r>
      <w:r>
        <w:rPr>
          <w:lang w:val="id-ID"/>
        </w:rPr>
        <w:lastRenderedPageBreak/>
        <w:t>Cukurlah rambut</w:t>
      </w:r>
      <w:r>
        <w:t xml:space="preserve"> kemaluan maksimal 40 hari sekali, dan m</w:t>
      </w:r>
      <w:r w:rsidRPr="0087765E">
        <w:rPr>
          <w:lang w:val="id-ID"/>
        </w:rPr>
        <w:t>enjaga kebersihan diri pada organ reproduksi untuk menghindari kemungkinan buru</w:t>
      </w:r>
      <w:r>
        <w:rPr>
          <w:lang w:val="id-ID"/>
        </w:rPr>
        <w:t>k seperti tertularnya penyakit</w:t>
      </w:r>
      <w:r>
        <w:t xml:space="preserve"> (</w:t>
      </w:r>
      <w:r>
        <w:rPr>
          <w:lang w:val="id-ID"/>
        </w:rPr>
        <w:t>Wulandari, 2011)</w:t>
      </w:r>
      <w:r>
        <w:t>.</w:t>
      </w:r>
    </w:p>
    <w:p w:rsidR="00C54FAE" w:rsidRPr="00802CEE" w:rsidRDefault="00CB63D2" w:rsidP="00E52168">
      <w:pPr>
        <w:pStyle w:val="ListParagraph"/>
        <w:spacing w:line="480" w:lineRule="auto"/>
        <w:ind w:left="360" w:firstLine="360"/>
        <w:jc w:val="both"/>
        <w:rPr>
          <w:lang w:val="id-ID"/>
        </w:rPr>
      </w:pPr>
      <w:r>
        <w:rPr>
          <w:lang w:val="id-ID"/>
        </w:rPr>
        <w:t xml:space="preserve">Peneliti melakukan studi pendahuluan </w:t>
      </w:r>
      <w:r w:rsidR="007056BB">
        <w:t>di</w:t>
      </w:r>
      <w:r w:rsidR="00B71AD1">
        <w:t xml:space="preserve"> SMK</w:t>
      </w:r>
      <w:r w:rsidR="00E9000D">
        <w:t xml:space="preserve"> Nurul Falah </w:t>
      </w:r>
      <w:r w:rsidR="00FA1ED7">
        <w:rPr>
          <w:lang w:val="id-ID"/>
        </w:rPr>
        <w:t xml:space="preserve">dengan </w:t>
      </w:r>
      <w:r w:rsidR="00FA1ED7">
        <w:t>wawancara</w:t>
      </w:r>
      <w:r w:rsidR="00FA1ED7">
        <w:rPr>
          <w:lang w:val="id-ID"/>
        </w:rPr>
        <w:t xml:space="preserve"> kepada </w:t>
      </w:r>
      <w:r w:rsidR="00F654B7">
        <w:t xml:space="preserve">10 siswi </w:t>
      </w:r>
      <w:r w:rsidR="00F421EF">
        <w:t>didapatkan 7 (70%) siswi menyatakan belum pernah mendapatkan pendidikan kesehatan tentang perawatan organ reproduksi dan 3 (30%) siswi pernah mendapatkan pendidikan kesehatan tentang perawatan organ reproduksi.</w:t>
      </w:r>
      <w:r w:rsidR="00376A26">
        <w:t xml:space="preserve"> </w:t>
      </w:r>
      <w:r w:rsidR="00E52168">
        <w:t xml:space="preserve"> </w:t>
      </w:r>
      <w:r w:rsidR="004767C0">
        <w:rPr>
          <w:lang w:val="id-ID"/>
        </w:rPr>
        <w:t>Kemudian dari 10 siswi 8 diantaranya mengatakan pernah mengalami gangguan re</w:t>
      </w:r>
      <w:r w:rsidR="00802CEE">
        <w:rPr>
          <w:lang w:val="id-ID"/>
        </w:rPr>
        <w:t>produksi dengan jenis keputihan dan gatal-gatal dibagian vagina (Data Siswi SMK Nurul Falah, 2017).</w:t>
      </w:r>
    </w:p>
    <w:p w:rsidR="004767C0" w:rsidRPr="00802CEE" w:rsidRDefault="007056BB" w:rsidP="00802CEE">
      <w:pPr>
        <w:pStyle w:val="ListParagraph"/>
        <w:spacing w:line="480" w:lineRule="auto"/>
        <w:ind w:left="360" w:firstLine="360"/>
        <w:jc w:val="both"/>
        <w:rPr>
          <w:lang w:val="id-ID"/>
        </w:rPr>
      </w:pPr>
      <w:r>
        <w:t>Berdasarkan latar belakang diatas, penulis tertarik untuk meneliti tentang “</w:t>
      </w:r>
      <w:r w:rsidR="004767C0">
        <w:t>Pengaruh pendidikan kesehatan</w:t>
      </w:r>
      <w:r w:rsidR="004767C0">
        <w:rPr>
          <w:lang w:val="id-ID"/>
        </w:rPr>
        <w:t xml:space="preserve"> </w:t>
      </w:r>
      <w:r w:rsidR="006D5904">
        <w:t xml:space="preserve">terhadap kemampuan remaja </w:t>
      </w:r>
      <w:r w:rsidR="008D1C7B">
        <w:t xml:space="preserve">puteri </w:t>
      </w:r>
      <w:r w:rsidR="006D5904">
        <w:t>dalam perawatan organ reproduksi di SMK Nurul Falah Kecamatan Pu</w:t>
      </w:r>
      <w:r w:rsidR="004767C0">
        <w:t>gung Tanggamus Tahun 201</w:t>
      </w:r>
      <w:r w:rsidR="004767C0">
        <w:rPr>
          <w:lang w:val="id-ID"/>
        </w:rPr>
        <w:t>8</w:t>
      </w:r>
      <w:r w:rsidR="000B5324">
        <w:t>”</w:t>
      </w:r>
      <w:r w:rsidR="006D5904">
        <w:t>.</w:t>
      </w:r>
      <w:r w:rsidR="000B5324">
        <w:t xml:space="preserve"> </w:t>
      </w:r>
    </w:p>
    <w:p w:rsidR="004767C0" w:rsidRPr="004767C0" w:rsidRDefault="004767C0" w:rsidP="007056BB">
      <w:pPr>
        <w:pStyle w:val="ListParagraph"/>
        <w:spacing w:line="480" w:lineRule="auto"/>
        <w:ind w:left="360" w:firstLine="360"/>
        <w:jc w:val="both"/>
        <w:rPr>
          <w:lang w:val="id-ID"/>
        </w:rPr>
      </w:pPr>
    </w:p>
    <w:p w:rsidR="007056BB" w:rsidRDefault="007056BB" w:rsidP="007056BB">
      <w:pPr>
        <w:pStyle w:val="ListParagraph"/>
        <w:numPr>
          <w:ilvl w:val="0"/>
          <w:numId w:val="1"/>
        </w:numPr>
        <w:spacing w:line="480" w:lineRule="auto"/>
        <w:jc w:val="both"/>
        <w:rPr>
          <w:b/>
        </w:rPr>
      </w:pPr>
      <w:r>
        <w:rPr>
          <w:b/>
        </w:rPr>
        <w:t xml:space="preserve">Rumusan Masalah </w:t>
      </w:r>
    </w:p>
    <w:p w:rsidR="00E52168" w:rsidRDefault="007056BB" w:rsidP="00B37F6A">
      <w:pPr>
        <w:pStyle w:val="ListParagraph"/>
        <w:spacing w:line="480" w:lineRule="auto"/>
        <w:ind w:left="360" w:firstLine="360"/>
        <w:jc w:val="both"/>
        <w:rPr>
          <w:lang w:val="id-ID"/>
        </w:rPr>
      </w:pPr>
      <w:r w:rsidRPr="00B73FE9">
        <w:t>Berdasarkan latar belakang diatas penulis ing</w:t>
      </w:r>
      <w:r>
        <w:t xml:space="preserve">in mengetahui “Adakah </w:t>
      </w:r>
      <w:r w:rsidR="004767C0">
        <w:t>Pengaruh pendidikan kesehatan</w:t>
      </w:r>
      <w:r w:rsidR="004767C0">
        <w:rPr>
          <w:lang w:val="id-ID"/>
        </w:rPr>
        <w:t xml:space="preserve"> </w:t>
      </w:r>
      <w:r w:rsidR="004767C0">
        <w:t>terhadap kemampuan remaja puteri dalam perawatan organ reproduksi di SMK Nurul Falah Kecamatan Pugung Tanggamus Tahun 201</w:t>
      </w:r>
      <w:r w:rsidR="004767C0">
        <w:rPr>
          <w:lang w:val="id-ID"/>
        </w:rPr>
        <w:t>8</w:t>
      </w:r>
      <w:r>
        <w:t>?”</w:t>
      </w:r>
    </w:p>
    <w:p w:rsidR="004767C0" w:rsidRDefault="004767C0" w:rsidP="00B37F6A">
      <w:pPr>
        <w:pStyle w:val="ListParagraph"/>
        <w:spacing w:line="480" w:lineRule="auto"/>
        <w:ind w:left="360" w:firstLine="360"/>
        <w:jc w:val="both"/>
        <w:rPr>
          <w:lang w:val="id-ID"/>
        </w:rPr>
      </w:pPr>
    </w:p>
    <w:p w:rsidR="00802CEE" w:rsidRPr="004767C0" w:rsidRDefault="00802CEE" w:rsidP="00B37F6A">
      <w:pPr>
        <w:pStyle w:val="ListParagraph"/>
        <w:spacing w:line="480" w:lineRule="auto"/>
        <w:ind w:left="360" w:firstLine="360"/>
        <w:jc w:val="both"/>
        <w:rPr>
          <w:lang w:val="id-ID"/>
        </w:rPr>
      </w:pPr>
    </w:p>
    <w:p w:rsidR="007056BB" w:rsidRDefault="007056BB" w:rsidP="007056BB">
      <w:pPr>
        <w:pStyle w:val="ListParagraph"/>
        <w:numPr>
          <w:ilvl w:val="0"/>
          <w:numId w:val="1"/>
        </w:numPr>
        <w:spacing w:line="480" w:lineRule="auto"/>
        <w:jc w:val="both"/>
        <w:rPr>
          <w:b/>
        </w:rPr>
      </w:pPr>
      <w:r>
        <w:rPr>
          <w:b/>
        </w:rPr>
        <w:lastRenderedPageBreak/>
        <w:t>Tujuan Penelitian</w:t>
      </w:r>
    </w:p>
    <w:p w:rsidR="007056BB" w:rsidRDefault="007056BB" w:rsidP="007056BB">
      <w:pPr>
        <w:pStyle w:val="ListParagraph"/>
        <w:numPr>
          <w:ilvl w:val="0"/>
          <w:numId w:val="2"/>
        </w:numPr>
        <w:spacing w:line="480" w:lineRule="auto"/>
        <w:jc w:val="both"/>
        <w:rPr>
          <w:b/>
        </w:rPr>
      </w:pPr>
      <w:r>
        <w:rPr>
          <w:b/>
        </w:rPr>
        <w:t>Tujuan Umum</w:t>
      </w:r>
    </w:p>
    <w:p w:rsidR="00B85CBA" w:rsidRPr="00217C5C" w:rsidRDefault="00A633BE" w:rsidP="00B37F6A">
      <w:pPr>
        <w:pStyle w:val="ListParagraph"/>
        <w:spacing w:line="480" w:lineRule="auto"/>
        <w:jc w:val="both"/>
      </w:pPr>
      <w:r>
        <w:rPr>
          <w:lang w:val="id-ID"/>
        </w:rPr>
        <w:t>Diketahui</w:t>
      </w:r>
      <w:r w:rsidR="007056BB" w:rsidRPr="000E0D93">
        <w:rPr>
          <w:b/>
        </w:rPr>
        <w:t xml:space="preserve"> </w:t>
      </w:r>
      <w:r w:rsidR="004767C0">
        <w:t>Pengaruh pendidikan kesehatan</w:t>
      </w:r>
      <w:r w:rsidR="004767C0">
        <w:rPr>
          <w:lang w:val="id-ID"/>
        </w:rPr>
        <w:t xml:space="preserve"> </w:t>
      </w:r>
      <w:r w:rsidR="004767C0">
        <w:t>terhadap kemampuan remaja puteri dalam perawatan organ reproduksi di SMK Nurul Falah Kecamatan Pugung Tanggamus Tahun 201</w:t>
      </w:r>
      <w:r w:rsidR="004767C0">
        <w:rPr>
          <w:lang w:val="id-ID"/>
        </w:rPr>
        <w:t>8</w:t>
      </w:r>
      <w:r w:rsidR="007056BB">
        <w:t>.</w:t>
      </w:r>
    </w:p>
    <w:p w:rsidR="007056BB" w:rsidRDefault="007056BB" w:rsidP="007056BB">
      <w:pPr>
        <w:pStyle w:val="ListParagraph"/>
        <w:numPr>
          <w:ilvl w:val="0"/>
          <w:numId w:val="2"/>
        </w:numPr>
        <w:spacing w:line="480" w:lineRule="auto"/>
        <w:jc w:val="both"/>
        <w:rPr>
          <w:b/>
        </w:rPr>
      </w:pPr>
      <w:r w:rsidRPr="000E0D93">
        <w:rPr>
          <w:b/>
        </w:rPr>
        <w:t>Tujuan Khusus</w:t>
      </w:r>
    </w:p>
    <w:p w:rsidR="007056BB" w:rsidRPr="000E0D93" w:rsidRDefault="003A735E" w:rsidP="007056BB">
      <w:pPr>
        <w:pStyle w:val="ListParagraph"/>
        <w:numPr>
          <w:ilvl w:val="0"/>
          <w:numId w:val="3"/>
        </w:numPr>
        <w:spacing w:line="480" w:lineRule="auto"/>
        <w:jc w:val="both"/>
        <w:rPr>
          <w:b/>
        </w:rPr>
      </w:pPr>
      <w:r>
        <w:rPr>
          <w:lang w:val="id-ID"/>
        </w:rPr>
        <w:t>Diketahui</w:t>
      </w:r>
      <w:r w:rsidRPr="000E0D93">
        <w:t xml:space="preserve"> </w:t>
      </w:r>
      <w:r w:rsidR="007056BB" w:rsidRPr="000E0D93">
        <w:t>distribusi frekuensi</w:t>
      </w:r>
      <w:r w:rsidR="007056BB">
        <w:rPr>
          <w:b/>
        </w:rPr>
        <w:t xml:space="preserve"> </w:t>
      </w:r>
      <w:r w:rsidR="00B85CBA">
        <w:t xml:space="preserve">kemampuan remaja </w:t>
      </w:r>
      <w:r w:rsidR="008D1C7B">
        <w:t xml:space="preserve">puteri </w:t>
      </w:r>
      <w:r w:rsidR="00B85CBA">
        <w:t>dalam perawatan organ reproduksi sebelum diberi</w:t>
      </w:r>
      <w:r w:rsidR="008D1C7B">
        <w:t>kan</w:t>
      </w:r>
      <w:r w:rsidR="00B85CBA">
        <w:t xml:space="preserve"> </w:t>
      </w:r>
      <w:r w:rsidR="00116BF9">
        <w:t xml:space="preserve">pendidikan kesehatan di </w:t>
      </w:r>
      <w:r w:rsidR="006D5904">
        <w:t>SMK Nurul Falah Kecam</w:t>
      </w:r>
      <w:r w:rsidR="004767C0">
        <w:t>atan Pugung Tanggamus Tahun 201</w:t>
      </w:r>
      <w:r w:rsidR="004767C0">
        <w:rPr>
          <w:lang w:val="id-ID"/>
        </w:rPr>
        <w:t>8</w:t>
      </w:r>
      <w:r w:rsidR="007056BB">
        <w:t>.</w:t>
      </w:r>
    </w:p>
    <w:p w:rsidR="007056BB" w:rsidRPr="00797C83" w:rsidRDefault="003A735E" w:rsidP="007056BB">
      <w:pPr>
        <w:pStyle w:val="ListParagraph"/>
        <w:numPr>
          <w:ilvl w:val="0"/>
          <w:numId w:val="3"/>
        </w:numPr>
        <w:spacing w:line="480" w:lineRule="auto"/>
        <w:jc w:val="both"/>
        <w:rPr>
          <w:b/>
        </w:rPr>
      </w:pPr>
      <w:r>
        <w:rPr>
          <w:lang w:val="id-ID"/>
        </w:rPr>
        <w:t>Diketahui</w:t>
      </w:r>
      <w:r w:rsidRPr="000E0D93">
        <w:t xml:space="preserve"> </w:t>
      </w:r>
      <w:r w:rsidR="007056BB" w:rsidRPr="000E0D93">
        <w:t xml:space="preserve">distribusi </w:t>
      </w:r>
      <w:r w:rsidR="007056BB">
        <w:t xml:space="preserve">frekuensi </w:t>
      </w:r>
      <w:r w:rsidR="00B45746">
        <w:t xml:space="preserve">kemampuan remaja </w:t>
      </w:r>
      <w:r w:rsidR="008D1C7B">
        <w:t xml:space="preserve">puteri </w:t>
      </w:r>
      <w:r w:rsidR="00B45746">
        <w:t xml:space="preserve">dalam perawatan organ reproduksi </w:t>
      </w:r>
      <w:r w:rsidR="004C488C">
        <w:t>setelah diberi</w:t>
      </w:r>
      <w:r w:rsidR="00891A53">
        <w:t>kan</w:t>
      </w:r>
      <w:r w:rsidR="004C488C">
        <w:t xml:space="preserve"> pendidikan kesehatan </w:t>
      </w:r>
      <w:r w:rsidR="00B45746">
        <w:t xml:space="preserve">di </w:t>
      </w:r>
      <w:r w:rsidR="006D5904">
        <w:t>SMK Nurul Falah Kecam</w:t>
      </w:r>
      <w:r w:rsidR="004767C0">
        <w:t>atan Pugung Tanggamus Tahun 201</w:t>
      </w:r>
      <w:r w:rsidR="004767C0">
        <w:rPr>
          <w:lang w:val="id-ID"/>
        </w:rPr>
        <w:t>8</w:t>
      </w:r>
      <w:r w:rsidR="007056BB">
        <w:t>.</w:t>
      </w:r>
    </w:p>
    <w:p w:rsidR="007056BB" w:rsidRPr="00802CEE" w:rsidRDefault="003A735E" w:rsidP="004767C0">
      <w:pPr>
        <w:pStyle w:val="ListParagraph"/>
        <w:numPr>
          <w:ilvl w:val="0"/>
          <w:numId w:val="3"/>
        </w:numPr>
        <w:spacing w:line="480" w:lineRule="auto"/>
        <w:jc w:val="both"/>
        <w:rPr>
          <w:b/>
        </w:rPr>
      </w:pPr>
      <w:r>
        <w:rPr>
          <w:lang w:val="id-ID"/>
        </w:rPr>
        <w:t>Diketahui</w:t>
      </w:r>
      <w:r>
        <w:t xml:space="preserve"> </w:t>
      </w:r>
      <w:r>
        <w:rPr>
          <w:lang w:val="id-ID"/>
        </w:rPr>
        <w:t>p</w:t>
      </w:r>
      <w:r w:rsidR="004767C0">
        <w:t>engaruh pendidikan kesehatan</w:t>
      </w:r>
      <w:r w:rsidR="004767C0">
        <w:rPr>
          <w:lang w:val="id-ID"/>
        </w:rPr>
        <w:t xml:space="preserve"> </w:t>
      </w:r>
      <w:r w:rsidR="004767C0">
        <w:t>terhadap kemampuan remaja puteri dalam perawatan organ reproduksi di SMK Nurul Falah Kecamatan Pugung Tanggamus Tahun 201</w:t>
      </w:r>
      <w:r w:rsidR="004767C0">
        <w:rPr>
          <w:lang w:val="id-ID"/>
        </w:rPr>
        <w:t>8</w:t>
      </w:r>
      <w:r w:rsidR="00E93485">
        <w:t>.</w:t>
      </w:r>
    </w:p>
    <w:p w:rsidR="00802CEE" w:rsidRPr="004767C0" w:rsidRDefault="00802CEE" w:rsidP="00802CEE">
      <w:pPr>
        <w:pStyle w:val="ListParagraph"/>
        <w:spacing w:line="480" w:lineRule="auto"/>
        <w:ind w:left="1080"/>
        <w:jc w:val="both"/>
        <w:rPr>
          <w:b/>
        </w:rPr>
      </w:pPr>
    </w:p>
    <w:p w:rsidR="007056BB" w:rsidRDefault="007056BB" w:rsidP="007056BB">
      <w:pPr>
        <w:pStyle w:val="ListParagraph"/>
        <w:numPr>
          <w:ilvl w:val="0"/>
          <w:numId w:val="1"/>
        </w:numPr>
        <w:spacing w:line="480" w:lineRule="auto"/>
        <w:jc w:val="both"/>
        <w:rPr>
          <w:b/>
        </w:rPr>
      </w:pPr>
      <w:r>
        <w:rPr>
          <w:b/>
        </w:rPr>
        <w:t>Manfaat Penelitian</w:t>
      </w:r>
    </w:p>
    <w:p w:rsidR="00137475" w:rsidRPr="004767C0" w:rsidRDefault="00137475" w:rsidP="00137475">
      <w:pPr>
        <w:pStyle w:val="ListParagraph"/>
        <w:numPr>
          <w:ilvl w:val="0"/>
          <w:numId w:val="5"/>
        </w:numPr>
        <w:spacing w:line="480" w:lineRule="auto"/>
        <w:jc w:val="both"/>
        <w:rPr>
          <w:b/>
        </w:rPr>
      </w:pPr>
      <w:r w:rsidRPr="004767C0">
        <w:rPr>
          <w:b/>
        </w:rPr>
        <w:t>Bagi Responden</w:t>
      </w:r>
    </w:p>
    <w:p w:rsidR="00A24DFE" w:rsidRDefault="00137475" w:rsidP="004C488C">
      <w:pPr>
        <w:pStyle w:val="ListParagraph"/>
        <w:spacing w:line="480" w:lineRule="auto"/>
        <w:jc w:val="both"/>
      </w:pPr>
      <w:r>
        <w:t>M</w:t>
      </w:r>
      <w:r w:rsidR="004C488C">
        <w:t xml:space="preserve">eningkatkan pengetahuan </w:t>
      </w:r>
      <w:r>
        <w:t>tenta</w:t>
      </w:r>
      <w:r w:rsidR="004C488C">
        <w:t xml:space="preserve">ng kesehatan reproduksi bagi remaja </w:t>
      </w:r>
      <w:r>
        <w:t xml:space="preserve">dan </w:t>
      </w:r>
      <w:r w:rsidR="004C488C">
        <w:t xml:space="preserve">cara perawatan organ reproduksi yang baik agar remaja terhindar dari dampak buruk </w:t>
      </w:r>
      <w:r w:rsidR="000742C7">
        <w:t>yang ditimbulkan jika tidak melakukan perawatan organ reproduksi.</w:t>
      </w:r>
    </w:p>
    <w:p w:rsidR="007056BB" w:rsidRPr="004767C0" w:rsidRDefault="00704D7C" w:rsidP="00137475">
      <w:pPr>
        <w:pStyle w:val="ListParagraph"/>
        <w:numPr>
          <w:ilvl w:val="0"/>
          <w:numId w:val="5"/>
        </w:numPr>
        <w:spacing w:line="480" w:lineRule="auto"/>
        <w:jc w:val="both"/>
        <w:rPr>
          <w:b/>
        </w:rPr>
      </w:pPr>
      <w:r w:rsidRPr="004767C0">
        <w:rPr>
          <w:b/>
        </w:rPr>
        <w:lastRenderedPageBreak/>
        <w:t xml:space="preserve">Bagi SMK </w:t>
      </w:r>
      <w:r w:rsidR="000742C7" w:rsidRPr="004767C0">
        <w:rPr>
          <w:b/>
        </w:rPr>
        <w:t xml:space="preserve">Nurul </w:t>
      </w:r>
      <w:r w:rsidR="00E93485" w:rsidRPr="004767C0">
        <w:rPr>
          <w:b/>
        </w:rPr>
        <w:t>Falah</w:t>
      </w:r>
    </w:p>
    <w:p w:rsidR="0059799B" w:rsidRPr="00FA7952" w:rsidRDefault="000742C7" w:rsidP="00F30786">
      <w:pPr>
        <w:pStyle w:val="ListParagraph"/>
        <w:spacing w:line="480" w:lineRule="auto"/>
        <w:jc w:val="both"/>
      </w:pPr>
      <w:r>
        <w:t>Diharapkan h</w:t>
      </w:r>
      <w:r w:rsidR="00C738DD" w:rsidRPr="00BE339F">
        <w:t>asil penelit</w:t>
      </w:r>
      <w:r w:rsidR="00B0405A">
        <w:t>ian ini menjadi masukan bagi SMK</w:t>
      </w:r>
      <w:r w:rsidR="00C738DD" w:rsidRPr="00BE339F">
        <w:t xml:space="preserve"> untuk melakukan kerja sama lintas sektoral agar </w:t>
      </w:r>
      <w:r>
        <w:t xml:space="preserve">para siswa/i </w:t>
      </w:r>
      <w:r w:rsidR="00C738DD" w:rsidRPr="00BE339F">
        <w:t xml:space="preserve">mendapatkan pendidikan </w:t>
      </w:r>
      <w:r w:rsidR="00CF355A">
        <w:t>kesehatan tentang kesehatan reproduksi</w:t>
      </w:r>
      <w:r>
        <w:t xml:space="preserve"> dan dapat menerapkan dirumah agar terhidar dari dampak buruk </w:t>
      </w:r>
      <w:r w:rsidR="00B73122">
        <w:t>akbibat kurangnya perawatan organ reproduksi.</w:t>
      </w:r>
    </w:p>
    <w:p w:rsidR="007056BB" w:rsidRPr="004767C0" w:rsidRDefault="007056BB" w:rsidP="00137475">
      <w:pPr>
        <w:pStyle w:val="ListParagraph"/>
        <w:numPr>
          <w:ilvl w:val="0"/>
          <w:numId w:val="5"/>
        </w:numPr>
        <w:spacing w:line="480" w:lineRule="auto"/>
        <w:jc w:val="both"/>
        <w:rPr>
          <w:b/>
        </w:rPr>
      </w:pPr>
      <w:r w:rsidRPr="004767C0">
        <w:rPr>
          <w:b/>
        </w:rPr>
        <w:t xml:space="preserve">Bagi Tenaga Kesehatan </w:t>
      </w:r>
    </w:p>
    <w:p w:rsidR="00AE6F99" w:rsidRPr="004767C0" w:rsidRDefault="007056BB" w:rsidP="004767C0">
      <w:pPr>
        <w:pStyle w:val="ListParagraph"/>
        <w:spacing w:line="480" w:lineRule="auto"/>
        <w:jc w:val="both"/>
        <w:rPr>
          <w:lang w:val="id-ID"/>
        </w:rPr>
      </w:pPr>
      <w:r>
        <w:t xml:space="preserve">Sebagai tantangan agar dapat memberikan arahan </w:t>
      </w:r>
      <w:r w:rsidR="00954A01">
        <w:t>dengan pendidikan kesehatan tentang kesehatan reproduksi dan cara perawatan organ reproduksi</w:t>
      </w:r>
      <w:r>
        <w:t>.</w:t>
      </w:r>
    </w:p>
    <w:p w:rsidR="007056BB" w:rsidRPr="004767C0" w:rsidRDefault="00B73122" w:rsidP="00137475">
      <w:pPr>
        <w:pStyle w:val="ListParagraph"/>
        <w:numPr>
          <w:ilvl w:val="0"/>
          <w:numId w:val="5"/>
        </w:numPr>
        <w:spacing w:line="480" w:lineRule="auto"/>
        <w:jc w:val="both"/>
        <w:rPr>
          <w:b/>
        </w:rPr>
      </w:pPr>
      <w:r w:rsidRPr="004767C0">
        <w:rPr>
          <w:b/>
        </w:rPr>
        <w:t>Bagi Peneliti S</w:t>
      </w:r>
      <w:r w:rsidR="007056BB" w:rsidRPr="004767C0">
        <w:rPr>
          <w:b/>
        </w:rPr>
        <w:t>elanjutnya</w:t>
      </w:r>
    </w:p>
    <w:p w:rsidR="00137475" w:rsidRDefault="007056BB" w:rsidP="00137475">
      <w:pPr>
        <w:pStyle w:val="ListParagraph"/>
        <w:spacing w:line="480" w:lineRule="auto"/>
        <w:jc w:val="both"/>
        <w:rPr>
          <w:rFonts w:eastAsia="Times New Roman"/>
        </w:rPr>
      </w:pPr>
      <w:r w:rsidRPr="00E96716">
        <w:rPr>
          <w:rFonts w:eastAsia="Times New Roman"/>
          <w:lang w:val="id-ID"/>
        </w:rPr>
        <w:t>Dapat dijadikan data awal untuk melakukan penelitian selanjutnya tentang</w:t>
      </w:r>
      <w:r>
        <w:rPr>
          <w:rFonts w:eastAsia="Times New Roman"/>
        </w:rPr>
        <w:t xml:space="preserve"> </w:t>
      </w:r>
      <w:r w:rsidR="00137475">
        <w:t xml:space="preserve">pengaruh pendidikan </w:t>
      </w:r>
      <w:r w:rsidR="00AE6F99">
        <w:t xml:space="preserve">puteri </w:t>
      </w:r>
      <w:r w:rsidR="00137475">
        <w:t>kesehatan tentang kesehatan reproduksi terhadap kemampuan remaja dalam perawatan organ reproduksi</w:t>
      </w:r>
      <w:r w:rsidR="00B73122">
        <w:rPr>
          <w:rFonts w:eastAsia="Times New Roman"/>
        </w:rPr>
        <w:t xml:space="preserve"> dan dengan menambahkan variabel lain serta metode penelitian yang berbeda.</w:t>
      </w:r>
    </w:p>
    <w:p w:rsidR="00137475" w:rsidRDefault="00137475" w:rsidP="00137475">
      <w:pPr>
        <w:pStyle w:val="ListParagraph"/>
        <w:spacing w:line="480" w:lineRule="auto"/>
        <w:jc w:val="both"/>
        <w:rPr>
          <w:rFonts w:eastAsia="Times New Roman"/>
        </w:rPr>
      </w:pPr>
    </w:p>
    <w:p w:rsidR="00137475" w:rsidRPr="00137475" w:rsidRDefault="007056BB" w:rsidP="00137475">
      <w:pPr>
        <w:pStyle w:val="ListParagraph"/>
        <w:numPr>
          <w:ilvl w:val="0"/>
          <w:numId w:val="1"/>
        </w:numPr>
        <w:spacing w:line="480" w:lineRule="auto"/>
        <w:jc w:val="both"/>
        <w:rPr>
          <w:rFonts w:eastAsia="Times New Roman"/>
        </w:rPr>
      </w:pPr>
      <w:r w:rsidRPr="00137475">
        <w:rPr>
          <w:b/>
        </w:rPr>
        <w:t>Ruang Lingkup Penelitian</w:t>
      </w:r>
    </w:p>
    <w:p w:rsidR="001B3612" w:rsidRPr="00E13D94" w:rsidRDefault="007056BB" w:rsidP="00E13D94">
      <w:pPr>
        <w:pStyle w:val="ListParagraph"/>
        <w:spacing w:line="480" w:lineRule="auto"/>
        <w:ind w:left="360" w:firstLine="360"/>
        <w:jc w:val="both"/>
      </w:pPr>
      <w:r w:rsidRPr="00137475">
        <w:rPr>
          <w:lang w:val="id-ID"/>
        </w:rPr>
        <w:t>Penelitian ini merupakan jenis penelitian Kuantitatif, desain penelitian analitik dengan menggunakan pendekatan</w:t>
      </w:r>
      <w:r w:rsidRPr="00137475">
        <w:rPr>
          <w:i/>
        </w:rPr>
        <w:t xml:space="preserve"> </w:t>
      </w:r>
      <w:r w:rsidR="004767C0">
        <w:rPr>
          <w:i/>
          <w:lang w:val="id-ID"/>
        </w:rPr>
        <w:t>q</w:t>
      </w:r>
      <w:r w:rsidR="004767C0">
        <w:rPr>
          <w:i/>
        </w:rPr>
        <w:t>uas</w:t>
      </w:r>
      <w:r w:rsidR="004767C0">
        <w:rPr>
          <w:i/>
          <w:lang w:val="id-ID"/>
        </w:rPr>
        <w:t>y</w:t>
      </w:r>
      <w:r w:rsidR="004767C0">
        <w:rPr>
          <w:i/>
        </w:rPr>
        <w:t xml:space="preserve"> </w:t>
      </w:r>
      <w:r w:rsidR="004767C0">
        <w:rPr>
          <w:i/>
          <w:lang w:val="id-ID"/>
        </w:rPr>
        <w:t>eks</w:t>
      </w:r>
      <w:r w:rsidR="004767C0">
        <w:rPr>
          <w:i/>
        </w:rPr>
        <w:t>perimen</w:t>
      </w:r>
      <w:r w:rsidR="004767C0">
        <w:rPr>
          <w:i/>
          <w:lang w:val="id-ID"/>
        </w:rPr>
        <w:t>t</w:t>
      </w:r>
      <w:r w:rsidRPr="00137475">
        <w:rPr>
          <w:lang w:val="id-ID"/>
        </w:rPr>
        <w:t>. Objek penelitiannya adalah</w:t>
      </w:r>
      <w:r>
        <w:t xml:space="preserve"> </w:t>
      </w:r>
      <w:r w:rsidR="00825182">
        <w:t xml:space="preserve">pengaruh pendidikan kesehatan terhadap kemampuan remaja </w:t>
      </w:r>
      <w:r w:rsidR="00AE6F99">
        <w:t xml:space="preserve">puteri </w:t>
      </w:r>
      <w:r w:rsidR="00825182">
        <w:t>dalam perawatan organ reproduksi</w:t>
      </w:r>
      <w:r w:rsidRPr="00137475">
        <w:rPr>
          <w:lang w:val="id-ID"/>
        </w:rPr>
        <w:t>, dan subyek penelitiannya adalah</w:t>
      </w:r>
      <w:r>
        <w:t xml:space="preserve"> </w:t>
      </w:r>
      <w:r w:rsidR="00AE6F99">
        <w:t xml:space="preserve">siswi </w:t>
      </w:r>
      <w:r w:rsidR="00802CEE">
        <w:t xml:space="preserve">kelas </w:t>
      </w:r>
      <w:r w:rsidR="00802CEE">
        <w:rPr>
          <w:lang w:val="id-ID"/>
        </w:rPr>
        <w:t>2 dan 3</w:t>
      </w:r>
      <w:r w:rsidR="00825182">
        <w:t xml:space="preserve"> di SMK </w:t>
      </w:r>
      <w:r w:rsidR="006B7FB9">
        <w:t>Nurul Falah</w:t>
      </w:r>
      <w:r w:rsidRPr="00137475">
        <w:rPr>
          <w:lang w:val="id-ID"/>
        </w:rPr>
        <w:t xml:space="preserve">. Adapun tempat </w:t>
      </w:r>
      <w:r w:rsidRPr="00137475">
        <w:rPr>
          <w:lang w:val="id-ID"/>
        </w:rPr>
        <w:lastRenderedPageBreak/>
        <w:t xml:space="preserve">penelitiannya </w:t>
      </w:r>
      <w:r w:rsidR="00136510">
        <w:t xml:space="preserve">di SMK </w:t>
      </w:r>
      <w:r w:rsidR="00E93485">
        <w:t>Nurul Falah</w:t>
      </w:r>
      <w:r w:rsidRPr="00137475">
        <w:rPr>
          <w:lang w:val="id-ID"/>
        </w:rPr>
        <w:t xml:space="preserve">, </w:t>
      </w:r>
      <w:r>
        <w:t xml:space="preserve">waktu penelitian </w:t>
      </w:r>
      <w:r w:rsidR="00862A9C">
        <w:rPr>
          <w:lang w:val="id-ID"/>
        </w:rPr>
        <w:t>telah</w:t>
      </w:r>
      <w:r w:rsidR="00136510">
        <w:t xml:space="preserve"> dilakukan </w:t>
      </w:r>
      <w:r w:rsidR="00987200">
        <w:t xml:space="preserve">pada </w:t>
      </w:r>
      <w:r w:rsidR="00862A9C">
        <w:rPr>
          <w:lang w:val="id-ID"/>
        </w:rPr>
        <w:t xml:space="preserve">tanggal </w:t>
      </w:r>
      <w:r w:rsidR="008147D7">
        <w:rPr>
          <w:rFonts w:cs="Times New Roman"/>
          <w:szCs w:val="24"/>
          <w:lang w:val="id-ID"/>
        </w:rPr>
        <w:t>16 Jul</w:t>
      </w:r>
      <w:bookmarkStart w:id="0" w:name="_GoBack"/>
      <w:bookmarkEnd w:id="0"/>
      <w:r w:rsidR="008147D7">
        <w:rPr>
          <w:rFonts w:cs="Times New Roman"/>
          <w:szCs w:val="24"/>
          <w:lang w:val="id-ID"/>
        </w:rPr>
        <w:t xml:space="preserve">i – 1 Agustus </w:t>
      </w:r>
      <w:r w:rsidR="008147D7">
        <w:rPr>
          <w:rFonts w:cs="Times New Roman"/>
          <w:szCs w:val="24"/>
        </w:rPr>
        <w:t>2018</w:t>
      </w:r>
      <w:r w:rsidR="00136510">
        <w:t>.</w:t>
      </w:r>
      <w:r w:rsidR="006B7FB9">
        <w:t xml:space="preserve"> </w:t>
      </w:r>
    </w:p>
    <w:sectPr w:rsidR="001B3612" w:rsidRPr="00E13D94" w:rsidSect="00C54FAE">
      <w:headerReference w:type="default" r:id="rId8"/>
      <w:pgSz w:w="12240" w:h="15840"/>
      <w:pgMar w:top="1701" w:right="2268"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5C3" w:rsidRDefault="002505C3" w:rsidP="00412991">
      <w:pPr>
        <w:spacing w:after="0" w:line="240" w:lineRule="auto"/>
      </w:pPr>
      <w:r>
        <w:separator/>
      </w:r>
    </w:p>
  </w:endnote>
  <w:endnote w:type="continuationSeparator" w:id="0">
    <w:p w:rsidR="002505C3" w:rsidRDefault="002505C3" w:rsidP="0041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5C3" w:rsidRDefault="002505C3" w:rsidP="00412991">
      <w:pPr>
        <w:spacing w:after="0" w:line="240" w:lineRule="auto"/>
      </w:pPr>
      <w:r>
        <w:separator/>
      </w:r>
    </w:p>
  </w:footnote>
  <w:footnote w:type="continuationSeparator" w:id="0">
    <w:p w:rsidR="002505C3" w:rsidRDefault="002505C3" w:rsidP="004129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6966"/>
      <w:docPartObj>
        <w:docPartGallery w:val="Page Numbers (Top of Page)"/>
        <w:docPartUnique/>
      </w:docPartObj>
    </w:sdtPr>
    <w:sdtEndPr/>
    <w:sdtContent>
      <w:p w:rsidR="0007023B" w:rsidRDefault="00C82A03">
        <w:pPr>
          <w:pStyle w:val="Header"/>
          <w:jc w:val="right"/>
        </w:pPr>
        <w:r>
          <w:fldChar w:fldCharType="begin"/>
        </w:r>
        <w:r>
          <w:instrText xml:space="preserve"> PAGE   \* MERGEFORMAT </w:instrText>
        </w:r>
        <w:r>
          <w:fldChar w:fldCharType="separate"/>
        </w:r>
        <w:r w:rsidR="008147D7">
          <w:rPr>
            <w:noProof/>
          </w:rPr>
          <w:t>8</w:t>
        </w:r>
        <w:r>
          <w:rPr>
            <w:noProof/>
          </w:rPr>
          <w:fldChar w:fldCharType="end"/>
        </w:r>
      </w:p>
    </w:sdtContent>
  </w:sdt>
  <w:p w:rsidR="0007023B" w:rsidRDefault="000702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CD4"/>
    <w:multiLevelType w:val="hybridMultilevel"/>
    <w:tmpl w:val="140C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E73E7"/>
    <w:multiLevelType w:val="hybridMultilevel"/>
    <w:tmpl w:val="7E7AB3A4"/>
    <w:lvl w:ilvl="0" w:tplc="33BC223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044CC6"/>
    <w:multiLevelType w:val="hybridMultilevel"/>
    <w:tmpl w:val="D2E64648"/>
    <w:lvl w:ilvl="0" w:tplc="8794A88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2D79FD"/>
    <w:multiLevelType w:val="hybridMultilevel"/>
    <w:tmpl w:val="06B21D90"/>
    <w:lvl w:ilvl="0" w:tplc="988466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7F7652"/>
    <w:multiLevelType w:val="hybridMultilevel"/>
    <w:tmpl w:val="19F4E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056BB"/>
    <w:rsid w:val="00051B91"/>
    <w:rsid w:val="00062EA5"/>
    <w:rsid w:val="00065BAB"/>
    <w:rsid w:val="0007023B"/>
    <w:rsid w:val="000742C7"/>
    <w:rsid w:val="00094BBF"/>
    <w:rsid w:val="000B5324"/>
    <w:rsid w:val="000E6D6B"/>
    <w:rsid w:val="00103001"/>
    <w:rsid w:val="0011345B"/>
    <w:rsid w:val="00116BF9"/>
    <w:rsid w:val="0013228C"/>
    <w:rsid w:val="0013614A"/>
    <w:rsid w:val="00136510"/>
    <w:rsid w:val="00137475"/>
    <w:rsid w:val="0016408F"/>
    <w:rsid w:val="001940A9"/>
    <w:rsid w:val="00197EE4"/>
    <w:rsid w:val="001A6AC6"/>
    <w:rsid w:val="001B3612"/>
    <w:rsid w:val="001D178F"/>
    <w:rsid w:val="00200B82"/>
    <w:rsid w:val="00215E5D"/>
    <w:rsid w:val="00217C5C"/>
    <w:rsid w:val="002265F0"/>
    <w:rsid w:val="00233889"/>
    <w:rsid w:val="002505C3"/>
    <w:rsid w:val="00273179"/>
    <w:rsid w:val="002E6721"/>
    <w:rsid w:val="00317896"/>
    <w:rsid w:val="003551DF"/>
    <w:rsid w:val="00376A26"/>
    <w:rsid w:val="003831C1"/>
    <w:rsid w:val="003A735E"/>
    <w:rsid w:val="003D6BED"/>
    <w:rsid w:val="003E585A"/>
    <w:rsid w:val="003E6EC1"/>
    <w:rsid w:val="00412991"/>
    <w:rsid w:val="00416531"/>
    <w:rsid w:val="00456444"/>
    <w:rsid w:val="004767C0"/>
    <w:rsid w:val="0048245F"/>
    <w:rsid w:val="00485BD3"/>
    <w:rsid w:val="0049681D"/>
    <w:rsid w:val="004A03EC"/>
    <w:rsid w:val="004C488C"/>
    <w:rsid w:val="005554B6"/>
    <w:rsid w:val="0059799B"/>
    <w:rsid w:val="005B350B"/>
    <w:rsid w:val="005C4E43"/>
    <w:rsid w:val="00607630"/>
    <w:rsid w:val="0061703F"/>
    <w:rsid w:val="006654A5"/>
    <w:rsid w:val="00676ECF"/>
    <w:rsid w:val="00677613"/>
    <w:rsid w:val="006802D2"/>
    <w:rsid w:val="006B7FB9"/>
    <w:rsid w:val="006D5904"/>
    <w:rsid w:val="006E2CB9"/>
    <w:rsid w:val="00704D7C"/>
    <w:rsid w:val="007056BB"/>
    <w:rsid w:val="0076372F"/>
    <w:rsid w:val="00766E9C"/>
    <w:rsid w:val="00780714"/>
    <w:rsid w:val="007C5AC4"/>
    <w:rsid w:val="007F2829"/>
    <w:rsid w:val="00802450"/>
    <w:rsid w:val="00802CEE"/>
    <w:rsid w:val="008059B6"/>
    <w:rsid w:val="00806BA0"/>
    <w:rsid w:val="00814148"/>
    <w:rsid w:val="008147D7"/>
    <w:rsid w:val="00816DDF"/>
    <w:rsid w:val="00825182"/>
    <w:rsid w:val="00862A9C"/>
    <w:rsid w:val="00876B33"/>
    <w:rsid w:val="00891A53"/>
    <w:rsid w:val="008A4E04"/>
    <w:rsid w:val="008A669E"/>
    <w:rsid w:val="008C1B32"/>
    <w:rsid w:val="008C49E7"/>
    <w:rsid w:val="008D1C7B"/>
    <w:rsid w:val="008D604A"/>
    <w:rsid w:val="0091225E"/>
    <w:rsid w:val="0094218C"/>
    <w:rsid w:val="00954A01"/>
    <w:rsid w:val="00987200"/>
    <w:rsid w:val="009E5213"/>
    <w:rsid w:val="00A03398"/>
    <w:rsid w:val="00A24DFE"/>
    <w:rsid w:val="00A44530"/>
    <w:rsid w:val="00A633BE"/>
    <w:rsid w:val="00A67DF2"/>
    <w:rsid w:val="00A70B0E"/>
    <w:rsid w:val="00A738FB"/>
    <w:rsid w:val="00A92345"/>
    <w:rsid w:val="00AE6F99"/>
    <w:rsid w:val="00B0405A"/>
    <w:rsid w:val="00B37F6A"/>
    <w:rsid w:val="00B42525"/>
    <w:rsid w:val="00B4533B"/>
    <w:rsid w:val="00B45746"/>
    <w:rsid w:val="00B45AC5"/>
    <w:rsid w:val="00B54957"/>
    <w:rsid w:val="00B71AD1"/>
    <w:rsid w:val="00B722E9"/>
    <w:rsid w:val="00B73122"/>
    <w:rsid w:val="00B85CBA"/>
    <w:rsid w:val="00BC2DF3"/>
    <w:rsid w:val="00BD2C08"/>
    <w:rsid w:val="00BE7AA3"/>
    <w:rsid w:val="00BE7C70"/>
    <w:rsid w:val="00BF0E7D"/>
    <w:rsid w:val="00C505CB"/>
    <w:rsid w:val="00C54FAE"/>
    <w:rsid w:val="00C61E71"/>
    <w:rsid w:val="00C62EF0"/>
    <w:rsid w:val="00C67460"/>
    <w:rsid w:val="00C738DD"/>
    <w:rsid w:val="00C82A03"/>
    <w:rsid w:val="00CB63D2"/>
    <w:rsid w:val="00CD5775"/>
    <w:rsid w:val="00CE2211"/>
    <w:rsid w:val="00CF1CCD"/>
    <w:rsid w:val="00CF355A"/>
    <w:rsid w:val="00CF4672"/>
    <w:rsid w:val="00D14E59"/>
    <w:rsid w:val="00D173F3"/>
    <w:rsid w:val="00D946CA"/>
    <w:rsid w:val="00DB68DE"/>
    <w:rsid w:val="00DD7055"/>
    <w:rsid w:val="00E13D94"/>
    <w:rsid w:val="00E15926"/>
    <w:rsid w:val="00E3440A"/>
    <w:rsid w:val="00E35E41"/>
    <w:rsid w:val="00E50DC8"/>
    <w:rsid w:val="00E52168"/>
    <w:rsid w:val="00E5347F"/>
    <w:rsid w:val="00E9000D"/>
    <w:rsid w:val="00E93485"/>
    <w:rsid w:val="00EA7808"/>
    <w:rsid w:val="00EE4733"/>
    <w:rsid w:val="00EF4D0C"/>
    <w:rsid w:val="00F04006"/>
    <w:rsid w:val="00F30786"/>
    <w:rsid w:val="00F421EF"/>
    <w:rsid w:val="00F654B7"/>
    <w:rsid w:val="00F9510D"/>
    <w:rsid w:val="00FA1ED7"/>
    <w:rsid w:val="00FA4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6BB"/>
    <w:pPr>
      <w:spacing w:line="360" w:lineRule="auto"/>
    </w:pPr>
    <w:rPr>
      <w:rFonts w:cstheme="minorBidi"/>
      <w:bCs w:val="0"/>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56BB"/>
    <w:pPr>
      <w:ind w:left="720"/>
      <w:contextualSpacing/>
    </w:pPr>
  </w:style>
  <w:style w:type="paragraph" w:styleId="Header">
    <w:name w:val="header"/>
    <w:basedOn w:val="Normal"/>
    <w:link w:val="HeaderChar"/>
    <w:uiPriority w:val="99"/>
    <w:unhideWhenUsed/>
    <w:rsid w:val="00705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6BB"/>
    <w:rPr>
      <w:rFonts w:cstheme="minorBidi"/>
      <w:bCs w:val="0"/>
      <w:color w:val="auto"/>
      <w:szCs w:val="22"/>
    </w:rPr>
  </w:style>
  <w:style w:type="character" w:customStyle="1" w:styleId="ListParagraphChar">
    <w:name w:val="List Paragraph Char"/>
    <w:link w:val="ListParagraph"/>
    <w:uiPriority w:val="34"/>
    <w:locked/>
    <w:rsid w:val="007056BB"/>
    <w:rPr>
      <w:rFonts w:cstheme="minorBidi"/>
      <w:bCs w:val="0"/>
      <w:color w:val="auto"/>
      <w:szCs w:val="22"/>
    </w:rPr>
  </w:style>
  <w:style w:type="paragraph" w:styleId="Footer">
    <w:name w:val="footer"/>
    <w:basedOn w:val="Normal"/>
    <w:link w:val="FooterChar"/>
    <w:uiPriority w:val="99"/>
    <w:semiHidden/>
    <w:unhideWhenUsed/>
    <w:rsid w:val="004129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2991"/>
    <w:rPr>
      <w:rFonts w:cstheme="minorBidi"/>
      <w:bCs w:val="0"/>
      <w:color w:val="auto"/>
      <w:szCs w:val="22"/>
    </w:rPr>
  </w:style>
  <w:style w:type="paragraph" w:styleId="BalloonText">
    <w:name w:val="Balloon Text"/>
    <w:basedOn w:val="Normal"/>
    <w:link w:val="BalloonTextChar"/>
    <w:uiPriority w:val="99"/>
    <w:semiHidden/>
    <w:unhideWhenUsed/>
    <w:rsid w:val="00C82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03"/>
    <w:rPr>
      <w:rFonts w:ascii="Tahoma" w:hAnsi="Tahoma" w:cs="Tahoma"/>
      <w:bCs w:val="0"/>
      <w:color w:val="auto"/>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8</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16</cp:revision>
  <cp:lastPrinted>2018-06-28T06:08:00Z</cp:lastPrinted>
  <dcterms:created xsi:type="dcterms:W3CDTF">2017-10-28T19:14:00Z</dcterms:created>
  <dcterms:modified xsi:type="dcterms:W3CDTF">2018-08-02T01:42:00Z</dcterms:modified>
</cp:coreProperties>
</file>